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82" w:rsidRDefault="000B5B82" w:rsidP="00B85A02">
      <w:pPr>
        <w:jc w:val="center"/>
        <w:rPr>
          <w:b/>
        </w:rPr>
      </w:pPr>
    </w:p>
    <w:p w:rsidR="00D75942" w:rsidRDefault="00D75942" w:rsidP="00B85A02">
      <w:pPr>
        <w:jc w:val="center"/>
        <w:rPr>
          <w:b/>
        </w:rPr>
      </w:pPr>
    </w:p>
    <w:p w:rsidR="00D75942" w:rsidRDefault="00D75942" w:rsidP="00B85A02">
      <w:pPr>
        <w:jc w:val="center"/>
        <w:rPr>
          <w:b/>
        </w:rPr>
      </w:pPr>
    </w:p>
    <w:p w:rsidR="00D75942" w:rsidRPr="005C0FF0" w:rsidRDefault="00D75942" w:rsidP="00D75942">
      <w:pPr>
        <w:jc w:val="center"/>
        <w:outlineLvl w:val="0"/>
        <w:rPr>
          <w:b/>
          <w:color w:val="990000"/>
        </w:rPr>
      </w:pPr>
      <w:r w:rsidRPr="005C0FF0">
        <w:rPr>
          <w:b/>
          <w:color w:val="990000"/>
        </w:rPr>
        <w:t>Муниципальное   бюджетное  общеобразовательное  учреждение</w:t>
      </w:r>
    </w:p>
    <w:p w:rsidR="00D75942" w:rsidRPr="005C0FF0" w:rsidRDefault="00D75942" w:rsidP="00D75942">
      <w:pPr>
        <w:pBdr>
          <w:bottom w:val="single" w:sz="12" w:space="0" w:color="auto"/>
        </w:pBdr>
        <w:jc w:val="center"/>
        <w:outlineLvl w:val="0"/>
        <w:rPr>
          <w:b/>
          <w:color w:val="990000"/>
        </w:rPr>
      </w:pPr>
      <w:r w:rsidRPr="005C0FF0">
        <w:rPr>
          <w:b/>
          <w:color w:val="990000"/>
        </w:rPr>
        <w:t>«</w:t>
      </w:r>
      <w:r w:rsidR="00326125">
        <w:rPr>
          <w:b/>
          <w:color w:val="990000"/>
        </w:rPr>
        <w:t xml:space="preserve"> Средняя общеобразовательная школа №99</w:t>
      </w:r>
      <w:r w:rsidRPr="005C0FF0">
        <w:rPr>
          <w:b/>
          <w:color w:val="990000"/>
        </w:rPr>
        <w:t xml:space="preserve">» </w:t>
      </w:r>
    </w:p>
    <w:p w:rsidR="00D75942" w:rsidRPr="005C0FF0" w:rsidRDefault="00D75942" w:rsidP="00D75942">
      <w:pPr>
        <w:jc w:val="center"/>
        <w:outlineLvl w:val="0"/>
        <w:rPr>
          <w:i/>
          <w:color w:val="990000"/>
        </w:rPr>
      </w:pPr>
      <w:r w:rsidRPr="005C0FF0">
        <w:rPr>
          <w:i/>
          <w:color w:val="990000"/>
        </w:rPr>
        <w:t>650070, город  Кемерово</w:t>
      </w:r>
      <w:r w:rsidR="00326125">
        <w:rPr>
          <w:i/>
          <w:color w:val="990000"/>
        </w:rPr>
        <w:t>, проспект Молодежный, дом 20,</w:t>
      </w:r>
    </w:p>
    <w:p w:rsidR="00D75942" w:rsidRPr="005C0FF0" w:rsidRDefault="00D75942" w:rsidP="00D75942">
      <w:pPr>
        <w:jc w:val="center"/>
        <w:outlineLvl w:val="0"/>
        <w:rPr>
          <w:color w:val="990000"/>
          <w:spacing w:val="2"/>
          <w:sz w:val="20"/>
          <w:szCs w:val="20"/>
        </w:rPr>
      </w:pPr>
      <w:r w:rsidRPr="005C0FF0">
        <w:rPr>
          <w:color w:val="990000"/>
          <w:sz w:val="20"/>
          <w:szCs w:val="20"/>
        </w:rPr>
        <w:t>тел.\ факс</w:t>
      </w:r>
      <w:r w:rsidR="00326125">
        <w:rPr>
          <w:i/>
          <w:color w:val="990000"/>
          <w:sz w:val="20"/>
          <w:szCs w:val="20"/>
        </w:rPr>
        <w:t xml:space="preserve"> 31-37-11</w:t>
      </w:r>
      <w:r w:rsidRPr="005C0FF0">
        <w:rPr>
          <w:i/>
          <w:color w:val="990000"/>
          <w:sz w:val="20"/>
          <w:szCs w:val="20"/>
        </w:rPr>
        <w:t xml:space="preserve">; </w:t>
      </w:r>
      <w:r w:rsidR="00326125" w:rsidRPr="005448C7">
        <w:rPr>
          <w:color w:val="C00000"/>
          <w:spacing w:val="2"/>
          <w:sz w:val="20"/>
          <w:szCs w:val="20"/>
          <w:lang w:val="en-US"/>
        </w:rPr>
        <w:t>KEM</w:t>
      </w:r>
      <w:r w:rsidR="00326125" w:rsidRPr="005448C7">
        <w:rPr>
          <w:color w:val="C00000"/>
          <w:spacing w:val="2"/>
          <w:sz w:val="20"/>
          <w:szCs w:val="20"/>
        </w:rPr>
        <w:t>992006@</w:t>
      </w:r>
      <w:r w:rsidR="00326125" w:rsidRPr="005448C7">
        <w:rPr>
          <w:color w:val="C00000"/>
          <w:spacing w:val="2"/>
          <w:sz w:val="20"/>
          <w:szCs w:val="20"/>
          <w:lang w:val="en-US"/>
        </w:rPr>
        <w:t>yandex</w:t>
      </w:r>
      <w:r w:rsidR="00326125" w:rsidRPr="005448C7">
        <w:rPr>
          <w:color w:val="C00000"/>
          <w:spacing w:val="2"/>
          <w:sz w:val="20"/>
          <w:szCs w:val="20"/>
        </w:rPr>
        <w:t>.</w:t>
      </w:r>
      <w:r w:rsidR="00326125" w:rsidRPr="005448C7">
        <w:rPr>
          <w:color w:val="C00000"/>
          <w:spacing w:val="2"/>
          <w:sz w:val="20"/>
          <w:szCs w:val="20"/>
          <w:lang w:val="en-US"/>
        </w:rPr>
        <w:t>ru</w:t>
      </w:r>
      <w:r w:rsidR="00326125" w:rsidRPr="005448C7">
        <w:rPr>
          <w:color w:val="C00000"/>
          <w:spacing w:val="2"/>
          <w:sz w:val="20"/>
          <w:szCs w:val="20"/>
        </w:rPr>
        <w:t xml:space="preserve"> сайт</w:t>
      </w:r>
      <w:r w:rsidR="00326125">
        <w:rPr>
          <w:color w:val="990000"/>
          <w:spacing w:val="2"/>
          <w:sz w:val="20"/>
          <w:szCs w:val="20"/>
        </w:rPr>
        <w:t xml:space="preserve"> -http://www.</w:t>
      </w:r>
      <w:r w:rsidR="002C42C0">
        <w:rPr>
          <w:color w:val="990000"/>
          <w:spacing w:val="2"/>
          <w:sz w:val="20"/>
          <w:szCs w:val="20"/>
        </w:rPr>
        <w:t xml:space="preserve"> http://kemsoch99.ucoz.ru</w:t>
      </w:r>
    </w:p>
    <w:p w:rsidR="00D75942" w:rsidRPr="005C0FF0" w:rsidRDefault="00D75942" w:rsidP="00D75942">
      <w:pPr>
        <w:jc w:val="center"/>
        <w:rPr>
          <w:b/>
          <w:color w:val="990000"/>
        </w:rPr>
      </w:pPr>
    </w:p>
    <w:p w:rsidR="006240AD" w:rsidRDefault="006240AD" w:rsidP="006240AD">
      <w:pPr>
        <w:jc w:val="right"/>
        <w:rPr>
          <w:i/>
          <w:color w:val="990000"/>
        </w:rPr>
      </w:pPr>
      <w:r>
        <w:rPr>
          <w:i/>
          <w:color w:val="990000"/>
        </w:rPr>
        <w:t xml:space="preserve">Согласовано: </w:t>
      </w:r>
    </w:p>
    <w:p w:rsidR="006240AD" w:rsidRDefault="006240AD" w:rsidP="006240AD">
      <w:pPr>
        <w:jc w:val="right"/>
        <w:rPr>
          <w:color w:val="990000"/>
        </w:rPr>
      </w:pPr>
      <w:r>
        <w:rPr>
          <w:color w:val="990000"/>
        </w:rPr>
        <w:t xml:space="preserve">Протокол  управляющего совета </w:t>
      </w:r>
    </w:p>
    <w:p w:rsidR="006240AD" w:rsidRDefault="006240AD" w:rsidP="006240AD">
      <w:pPr>
        <w:jc w:val="right"/>
        <w:rPr>
          <w:color w:val="990000"/>
        </w:rPr>
      </w:pPr>
      <w:r>
        <w:rPr>
          <w:color w:val="990000"/>
        </w:rPr>
        <w:t xml:space="preserve">от </w:t>
      </w:r>
      <w:r>
        <w:rPr>
          <w:color w:val="17365D"/>
          <w:u w:val="single"/>
        </w:rPr>
        <w:t>26</w:t>
      </w:r>
      <w:r w:rsidR="00663545">
        <w:rPr>
          <w:color w:val="990000"/>
        </w:rPr>
        <w:t xml:space="preserve">  августа 2021</w:t>
      </w:r>
      <w:r>
        <w:rPr>
          <w:color w:val="990000"/>
        </w:rPr>
        <w:t xml:space="preserve"> года</w:t>
      </w:r>
    </w:p>
    <w:p w:rsidR="006240AD" w:rsidRDefault="006240AD" w:rsidP="006240AD">
      <w:pPr>
        <w:jc w:val="right"/>
        <w:rPr>
          <w:color w:val="990000"/>
        </w:rPr>
      </w:pPr>
      <w:r>
        <w:rPr>
          <w:color w:val="990000"/>
        </w:rPr>
        <w:t>Протокол  педагогического совета</w:t>
      </w:r>
    </w:p>
    <w:p w:rsidR="006240AD" w:rsidRDefault="00663545" w:rsidP="006240AD">
      <w:pPr>
        <w:jc w:val="right"/>
        <w:rPr>
          <w:color w:val="990000"/>
        </w:rPr>
      </w:pPr>
      <w:r>
        <w:rPr>
          <w:color w:val="990000"/>
        </w:rPr>
        <w:t>от 30  августа 2021</w:t>
      </w:r>
      <w:r w:rsidR="006240AD">
        <w:rPr>
          <w:color w:val="990000"/>
        </w:rPr>
        <w:t xml:space="preserve"> года</w:t>
      </w:r>
    </w:p>
    <w:p w:rsidR="006240AD" w:rsidRDefault="006240AD" w:rsidP="006240AD">
      <w:pPr>
        <w:jc w:val="right"/>
        <w:rPr>
          <w:color w:val="990000"/>
        </w:rPr>
      </w:pPr>
    </w:p>
    <w:p w:rsidR="006240AD" w:rsidRDefault="006240AD" w:rsidP="006240AD">
      <w:pPr>
        <w:jc w:val="right"/>
        <w:rPr>
          <w:i/>
          <w:color w:val="990000"/>
        </w:rPr>
      </w:pPr>
      <w:r>
        <w:rPr>
          <w:i/>
          <w:color w:val="990000"/>
        </w:rPr>
        <w:t>Утверждено:</w:t>
      </w:r>
    </w:p>
    <w:p w:rsidR="006240AD" w:rsidRDefault="006240AD" w:rsidP="006240AD">
      <w:pPr>
        <w:jc w:val="right"/>
        <w:rPr>
          <w:color w:val="990000"/>
        </w:rPr>
      </w:pPr>
      <w:r>
        <w:rPr>
          <w:color w:val="990000"/>
        </w:rPr>
        <w:t xml:space="preserve">Приказ </w:t>
      </w:r>
    </w:p>
    <w:p w:rsidR="006240AD" w:rsidRDefault="00663545" w:rsidP="006240AD">
      <w:pPr>
        <w:jc w:val="right"/>
        <w:rPr>
          <w:color w:val="990000"/>
          <w:u w:val="single"/>
        </w:rPr>
      </w:pPr>
      <w:r>
        <w:rPr>
          <w:color w:val="990000"/>
        </w:rPr>
        <w:t xml:space="preserve"> от  01сентября 2021</w:t>
      </w:r>
      <w:r w:rsidR="006240AD">
        <w:rPr>
          <w:color w:val="990000"/>
        </w:rPr>
        <w:t xml:space="preserve">  года  </w:t>
      </w:r>
      <w:r w:rsidR="006240AD">
        <w:rPr>
          <w:color w:val="17365D"/>
          <w:u w:val="single"/>
        </w:rPr>
        <w:t>№ 309/1</w:t>
      </w:r>
    </w:p>
    <w:p w:rsidR="006240AD" w:rsidRDefault="006240AD" w:rsidP="006240AD">
      <w:pPr>
        <w:jc w:val="right"/>
        <w:rPr>
          <w:color w:val="990000"/>
        </w:rPr>
      </w:pPr>
    </w:p>
    <w:p w:rsidR="00D75942" w:rsidRPr="00326125" w:rsidRDefault="00D75942" w:rsidP="00D75942">
      <w:pPr>
        <w:jc w:val="right"/>
        <w:rPr>
          <w:color w:val="990000"/>
          <w:u w:val="single"/>
        </w:rPr>
      </w:pPr>
    </w:p>
    <w:p w:rsidR="00D75942" w:rsidRPr="005C0FF0" w:rsidRDefault="00D75942" w:rsidP="00D75942">
      <w:pPr>
        <w:jc w:val="right"/>
        <w:rPr>
          <w:color w:val="990000"/>
        </w:rPr>
      </w:pPr>
    </w:p>
    <w:p w:rsidR="00D75942" w:rsidRPr="005C0FF0" w:rsidRDefault="00D75942" w:rsidP="00D75942">
      <w:pPr>
        <w:jc w:val="right"/>
        <w:rPr>
          <w:color w:val="990000"/>
        </w:rPr>
      </w:pPr>
      <w:bookmarkStart w:id="0" w:name="_GoBack"/>
      <w:bookmarkEnd w:id="0"/>
    </w:p>
    <w:p w:rsidR="00D75942" w:rsidRPr="005C0FF0" w:rsidRDefault="00D75942" w:rsidP="00D75942">
      <w:pPr>
        <w:jc w:val="center"/>
        <w:rPr>
          <w:b/>
          <w:color w:val="990000"/>
          <w:sz w:val="36"/>
          <w:szCs w:val="36"/>
        </w:rPr>
      </w:pPr>
      <w:r w:rsidRPr="005C0FF0">
        <w:rPr>
          <w:b/>
          <w:color w:val="990000"/>
          <w:sz w:val="36"/>
          <w:szCs w:val="36"/>
        </w:rPr>
        <w:t xml:space="preserve">Основная образовательная программа </w:t>
      </w:r>
    </w:p>
    <w:p w:rsidR="00D75942" w:rsidRPr="005C0FF0" w:rsidRDefault="00D75942" w:rsidP="00D75942">
      <w:pPr>
        <w:jc w:val="center"/>
        <w:rPr>
          <w:b/>
          <w:color w:val="990000"/>
          <w:sz w:val="36"/>
          <w:szCs w:val="36"/>
        </w:rPr>
      </w:pPr>
      <w:r w:rsidRPr="005C0FF0">
        <w:rPr>
          <w:b/>
          <w:color w:val="990000"/>
          <w:sz w:val="36"/>
          <w:szCs w:val="36"/>
        </w:rPr>
        <w:t>начального общего образования</w:t>
      </w:r>
    </w:p>
    <w:p w:rsidR="00D75942" w:rsidRPr="005C0FF0" w:rsidRDefault="00D75942" w:rsidP="00D75942">
      <w:pPr>
        <w:jc w:val="center"/>
        <w:rPr>
          <w:b/>
          <w:color w:val="990000"/>
          <w:sz w:val="28"/>
          <w:szCs w:val="28"/>
        </w:rPr>
      </w:pPr>
      <w:r w:rsidRPr="005C0FF0">
        <w:rPr>
          <w:b/>
          <w:color w:val="990000"/>
          <w:sz w:val="28"/>
          <w:szCs w:val="28"/>
        </w:rPr>
        <w:t xml:space="preserve">муниципального  бюджетного общеобразовательного учреждения </w:t>
      </w:r>
    </w:p>
    <w:p w:rsidR="00D75942" w:rsidRDefault="00D75942" w:rsidP="00D75942">
      <w:pPr>
        <w:jc w:val="center"/>
        <w:rPr>
          <w:b/>
          <w:color w:val="990000"/>
          <w:sz w:val="36"/>
          <w:szCs w:val="36"/>
        </w:rPr>
      </w:pPr>
      <w:r w:rsidRPr="005C0FF0">
        <w:rPr>
          <w:b/>
          <w:color w:val="990000"/>
          <w:sz w:val="36"/>
          <w:szCs w:val="36"/>
        </w:rPr>
        <w:t>«</w:t>
      </w:r>
      <w:r w:rsidR="00326125">
        <w:rPr>
          <w:b/>
          <w:color w:val="990000"/>
          <w:sz w:val="36"/>
          <w:szCs w:val="36"/>
        </w:rPr>
        <w:t>Средняя общеобразовательная школа  №99</w:t>
      </w:r>
      <w:r w:rsidRPr="005C0FF0">
        <w:rPr>
          <w:b/>
          <w:color w:val="990000"/>
          <w:sz w:val="36"/>
          <w:szCs w:val="36"/>
        </w:rPr>
        <w:t>»</w:t>
      </w:r>
    </w:p>
    <w:p w:rsidR="00784E46" w:rsidRPr="005C0FF0" w:rsidRDefault="006240AD" w:rsidP="00D75942">
      <w:pPr>
        <w:jc w:val="center"/>
        <w:rPr>
          <w:b/>
          <w:color w:val="990000"/>
          <w:sz w:val="36"/>
          <w:szCs w:val="36"/>
        </w:rPr>
      </w:pPr>
      <w:r>
        <w:rPr>
          <w:b/>
          <w:color w:val="990000"/>
          <w:sz w:val="36"/>
          <w:szCs w:val="36"/>
        </w:rPr>
        <w:t xml:space="preserve"> </w:t>
      </w:r>
    </w:p>
    <w:p w:rsidR="00D75942" w:rsidRPr="005C0FF0" w:rsidRDefault="00D75942" w:rsidP="00D75942">
      <w:pPr>
        <w:jc w:val="center"/>
        <w:rPr>
          <w:b/>
          <w:color w:val="990000"/>
          <w:sz w:val="28"/>
          <w:szCs w:val="28"/>
        </w:rPr>
      </w:pPr>
    </w:p>
    <w:p w:rsidR="00D75942" w:rsidRPr="005C0FF0" w:rsidRDefault="00D75942" w:rsidP="00D75942">
      <w:pPr>
        <w:jc w:val="center"/>
        <w:rPr>
          <w:b/>
          <w:color w:val="990000"/>
        </w:rPr>
      </w:pPr>
    </w:p>
    <w:p w:rsidR="00D75942" w:rsidRPr="005C0FF0" w:rsidRDefault="00D75942" w:rsidP="00D75942">
      <w:pPr>
        <w:jc w:val="center"/>
        <w:rPr>
          <w:b/>
          <w:color w:val="990000"/>
        </w:rPr>
      </w:pPr>
    </w:p>
    <w:p w:rsidR="00D75942" w:rsidRPr="005C0FF0" w:rsidRDefault="00D75942" w:rsidP="00D75942">
      <w:pPr>
        <w:jc w:val="center"/>
        <w:rPr>
          <w:b/>
          <w:color w:val="990000"/>
        </w:rPr>
      </w:pPr>
    </w:p>
    <w:p w:rsidR="00D75942" w:rsidRDefault="00663545" w:rsidP="00D75942">
      <w:pPr>
        <w:jc w:val="center"/>
        <w:rPr>
          <w:b/>
          <w:color w:val="990000"/>
        </w:rPr>
      </w:pPr>
      <w:r>
        <w:rPr>
          <w:b/>
          <w:color w:val="990000"/>
        </w:rPr>
        <w:t>Год разработки- 2021</w:t>
      </w:r>
      <w:r w:rsidR="00D75942" w:rsidRPr="005C0FF0">
        <w:rPr>
          <w:b/>
          <w:color w:val="990000"/>
        </w:rPr>
        <w:t xml:space="preserve">  </w:t>
      </w:r>
    </w:p>
    <w:p w:rsidR="007167BA" w:rsidRPr="005C0FF0" w:rsidRDefault="007167BA" w:rsidP="00D75942">
      <w:pPr>
        <w:jc w:val="center"/>
        <w:rPr>
          <w:b/>
          <w:color w:val="990000"/>
        </w:rPr>
      </w:pPr>
    </w:p>
    <w:p w:rsidR="00D75942" w:rsidRPr="005C0FF0" w:rsidRDefault="00D75942" w:rsidP="00D75942">
      <w:pPr>
        <w:jc w:val="center"/>
        <w:rPr>
          <w:b/>
          <w:color w:val="990000"/>
        </w:rPr>
      </w:pPr>
      <w:r w:rsidRPr="005C0FF0">
        <w:rPr>
          <w:b/>
          <w:color w:val="990000"/>
        </w:rPr>
        <w:t>Срок реализации программы: 4 года</w:t>
      </w:r>
    </w:p>
    <w:p w:rsidR="00D75942" w:rsidRDefault="00D75942" w:rsidP="00D75942">
      <w:pPr>
        <w:jc w:val="center"/>
        <w:rPr>
          <w:b/>
        </w:rPr>
      </w:pPr>
    </w:p>
    <w:p w:rsidR="00D75942" w:rsidRDefault="00D75942" w:rsidP="00D75942"/>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D75942" w:rsidRDefault="00D75942" w:rsidP="00B85A02">
      <w:pPr>
        <w:jc w:val="center"/>
        <w:rPr>
          <w:b/>
        </w:rPr>
      </w:pPr>
    </w:p>
    <w:p w:rsidR="00371013" w:rsidRPr="007167BA" w:rsidRDefault="00371013" w:rsidP="00C46725">
      <w:pPr>
        <w:tabs>
          <w:tab w:val="left" w:pos="851"/>
        </w:tabs>
        <w:spacing w:after="200" w:line="276" w:lineRule="auto"/>
        <w:ind w:left="2411"/>
        <w:contextualSpacing/>
        <w:jc w:val="both"/>
        <w:rPr>
          <w:b/>
          <w:bCs/>
          <w:color w:val="990000"/>
          <w:sz w:val="28"/>
          <w:szCs w:val="28"/>
        </w:rPr>
      </w:pPr>
      <w:r w:rsidRPr="00D75942">
        <w:rPr>
          <w:b/>
          <w:bCs/>
          <w:color w:val="990000"/>
          <w:sz w:val="28"/>
          <w:szCs w:val="28"/>
        </w:rPr>
        <w:t>Информационная карта</w:t>
      </w:r>
    </w:p>
    <w:p w:rsidR="00C46725" w:rsidRPr="007167BA" w:rsidRDefault="00C46725" w:rsidP="00C46725">
      <w:pPr>
        <w:tabs>
          <w:tab w:val="left" w:pos="851"/>
        </w:tabs>
        <w:spacing w:after="200" w:line="276" w:lineRule="auto"/>
        <w:ind w:left="2411"/>
        <w:contextualSpacing/>
        <w:jc w:val="both"/>
        <w:rPr>
          <w:b/>
          <w:bCs/>
          <w:color w:val="990000"/>
          <w:sz w:val="28"/>
          <w:szCs w:val="28"/>
        </w:rPr>
      </w:pPr>
    </w:p>
    <w:p w:rsidR="00C46725" w:rsidRPr="007167BA" w:rsidRDefault="00C46725" w:rsidP="00C46725">
      <w:pPr>
        <w:tabs>
          <w:tab w:val="left" w:pos="851"/>
        </w:tabs>
        <w:spacing w:after="200" w:line="276" w:lineRule="auto"/>
        <w:ind w:left="2411"/>
        <w:contextualSpacing/>
        <w:jc w:val="both"/>
        <w:rPr>
          <w:b/>
          <w:bCs/>
          <w:color w:val="990000"/>
        </w:rPr>
      </w:pPr>
    </w:p>
    <w:p w:rsidR="00C46725" w:rsidRPr="007167BA" w:rsidRDefault="00C46725" w:rsidP="00C46725">
      <w:pPr>
        <w:tabs>
          <w:tab w:val="left" w:pos="851"/>
        </w:tabs>
        <w:spacing w:after="200" w:line="276" w:lineRule="auto"/>
        <w:ind w:left="2411"/>
        <w:contextualSpacing/>
        <w:jc w:val="both"/>
        <w:rPr>
          <w:b/>
          <w:bCs/>
          <w:color w:val="990000"/>
        </w:rPr>
      </w:pPr>
    </w:p>
    <w:tbl>
      <w:tblPr>
        <w:tblStyle w:val="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407"/>
      </w:tblGrid>
      <w:tr w:rsidR="00D21059" w:rsidRPr="005957C7" w:rsidTr="000322FE">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5957C7" w:rsidRDefault="00371013" w:rsidP="00371013">
            <w:pPr>
              <w:tabs>
                <w:tab w:val="left" w:pos="851"/>
              </w:tabs>
              <w:ind w:firstLine="567"/>
              <w:jc w:val="both"/>
              <w:rPr>
                <w:b w:val="0"/>
                <w:sz w:val="28"/>
                <w:szCs w:val="28"/>
              </w:rPr>
            </w:pPr>
            <w:r w:rsidRPr="005957C7">
              <w:rPr>
                <w:b w:val="0"/>
                <w:sz w:val="28"/>
                <w:szCs w:val="28"/>
              </w:rPr>
              <w:t>Полное наименование образовательного учреждения в соответствии с Уставом</w:t>
            </w:r>
          </w:p>
          <w:p w:rsidR="00371013" w:rsidRPr="005957C7" w:rsidRDefault="00371013" w:rsidP="00326125">
            <w:pPr>
              <w:tabs>
                <w:tab w:val="left" w:pos="851"/>
              </w:tabs>
              <w:ind w:firstLine="567"/>
              <w:jc w:val="center"/>
              <w:rPr>
                <w:sz w:val="28"/>
                <w:szCs w:val="28"/>
              </w:rPr>
            </w:pPr>
            <w:r w:rsidRPr="005957C7">
              <w:rPr>
                <w:sz w:val="28"/>
                <w:szCs w:val="28"/>
              </w:rPr>
              <w:t>муниципальное бюджетное  общеобразовательное  учреждение                                           «</w:t>
            </w:r>
            <w:r w:rsidR="00326125">
              <w:rPr>
                <w:sz w:val="28"/>
                <w:szCs w:val="28"/>
              </w:rPr>
              <w:t xml:space="preserve"> Средняя общеобразовательная школа №99</w:t>
            </w:r>
            <w:r w:rsidRPr="005957C7">
              <w:rPr>
                <w:sz w:val="28"/>
                <w:szCs w:val="28"/>
              </w:rPr>
              <w:t>»</w:t>
            </w:r>
          </w:p>
        </w:tc>
      </w:tr>
      <w:tr w:rsidR="00D21059" w:rsidRPr="005957C7" w:rsidTr="000322F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5957C7" w:rsidRDefault="00371013" w:rsidP="00371013">
            <w:pPr>
              <w:tabs>
                <w:tab w:val="left" w:pos="851"/>
              </w:tabs>
              <w:ind w:firstLine="567"/>
              <w:jc w:val="both"/>
              <w:rPr>
                <w:sz w:val="28"/>
                <w:szCs w:val="28"/>
              </w:rPr>
            </w:pPr>
            <w:r w:rsidRPr="005957C7">
              <w:rPr>
                <w:i/>
                <w:iCs/>
                <w:sz w:val="28"/>
                <w:szCs w:val="28"/>
              </w:rPr>
              <w:t>650070, Кемеровская область, город К</w:t>
            </w:r>
            <w:r w:rsidR="00326125">
              <w:rPr>
                <w:i/>
                <w:iCs/>
                <w:sz w:val="28"/>
                <w:szCs w:val="28"/>
              </w:rPr>
              <w:t>емерово, проспект Молодежный, 20</w:t>
            </w:r>
          </w:p>
        </w:tc>
      </w:tr>
      <w:tr w:rsidR="00D21059" w:rsidRPr="005957C7" w:rsidTr="000322FE">
        <w:trPr>
          <w:trHeight w:val="40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5957C7" w:rsidRDefault="00371013" w:rsidP="00371013">
            <w:pPr>
              <w:tabs>
                <w:tab w:val="left" w:pos="851"/>
              </w:tabs>
              <w:ind w:firstLine="567"/>
              <w:jc w:val="both"/>
              <w:rPr>
                <w:b w:val="0"/>
                <w:sz w:val="28"/>
                <w:szCs w:val="28"/>
              </w:rPr>
            </w:pPr>
            <w:r w:rsidRPr="005957C7">
              <w:rPr>
                <w:b w:val="0"/>
                <w:sz w:val="28"/>
                <w:szCs w:val="28"/>
              </w:rPr>
              <w:t>Адрес места нахождения</w:t>
            </w:r>
          </w:p>
        </w:tc>
      </w:tr>
      <w:tr w:rsidR="00D21059" w:rsidRPr="005957C7" w:rsidTr="000322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371013" w:rsidRPr="005957C7" w:rsidRDefault="00371013" w:rsidP="00371013">
            <w:pPr>
              <w:tabs>
                <w:tab w:val="left" w:pos="851"/>
              </w:tabs>
              <w:ind w:firstLine="567"/>
              <w:jc w:val="both"/>
            </w:pPr>
            <w:r w:rsidRPr="005957C7">
              <w:t>Руководитель</w:t>
            </w:r>
          </w:p>
        </w:tc>
        <w:tc>
          <w:tcPr>
            <w:tcW w:w="3759" w:type="pct"/>
            <w:shd w:val="clear" w:color="auto" w:fill="auto"/>
            <w:hideMark/>
          </w:tcPr>
          <w:p w:rsidR="00371013" w:rsidRPr="005957C7" w:rsidRDefault="00326125" w:rsidP="00784E46">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b/>
                <w:i/>
                <w:sz w:val="28"/>
                <w:szCs w:val="28"/>
              </w:rPr>
            </w:pPr>
            <w:r>
              <w:rPr>
                <w:b/>
                <w:i/>
                <w:sz w:val="28"/>
                <w:szCs w:val="28"/>
              </w:rPr>
              <w:t xml:space="preserve"> </w:t>
            </w:r>
            <w:r w:rsidR="00784E46">
              <w:rPr>
                <w:b/>
                <w:i/>
                <w:sz w:val="28"/>
                <w:szCs w:val="28"/>
              </w:rPr>
              <w:t xml:space="preserve"> Гедыма Андрей Владимирович</w:t>
            </w:r>
            <w:r w:rsidR="00371013" w:rsidRPr="005957C7">
              <w:rPr>
                <w:b/>
                <w:i/>
                <w:sz w:val="28"/>
                <w:szCs w:val="28"/>
              </w:rPr>
              <w:t>, директор</w:t>
            </w:r>
          </w:p>
        </w:tc>
      </w:tr>
      <w:tr w:rsidR="00D21059" w:rsidRPr="005957C7" w:rsidTr="000322FE">
        <w:trPr>
          <w:trHeight w:val="142"/>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371013" w:rsidRPr="005957C7" w:rsidRDefault="00371013" w:rsidP="00371013">
            <w:pPr>
              <w:tabs>
                <w:tab w:val="left" w:pos="851"/>
              </w:tabs>
              <w:ind w:firstLine="567"/>
              <w:jc w:val="both"/>
            </w:pPr>
            <w:r w:rsidRPr="005957C7">
              <w:t> </w:t>
            </w:r>
          </w:p>
        </w:tc>
        <w:tc>
          <w:tcPr>
            <w:tcW w:w="3759" w:type="pct"/>
            <w:shd w:val="clear" w:color="auto" w:fill="auto"/>
            <w:hideMark/>
          </w:tcPr>
          <w:p w:rsidR="00371013" w:rsidRPr="005957C7" w:rsidRDefault="00371013" w:rsidP="00371013">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sz w:val="28"/>
                <w:szCs w:val="28"/>
              </w:rPr>
            </w:pPr>
            <w:r w:rsidRPr="005957C7">
              <w:rPr>
                <w:sz w:val="28"/>
                <w:szCs w:val="28"/>
              </w:rPr>
              <w:t>Ф.И.О., должность</w:t>
            </w:r>
          </w:p>
        </w:tc>
      </w:tr>
      <w:tr w:rsidR="00D21059" w:rsidRPr="005957C7" w:rsidTr="000322FE">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241" w:type="pct"/>
            <w:vMerge w:val="restart"/>
            <w:shd w:val="clear" w:color="auto" w:fill="auto"/>
            <w:hideMark/>
          </w:tcPr>
          <w:p w:rsidR="00371013" w:rsidRPr="005957C7" w:rsidRDefault="00371013" w:rsidP="00371013">
            <w:pPr>
              <w:tabs>
                <w:tab w:val="left" w:pos="851"/>
              </w:tabs>
              <w:ind w:firstLine="567"/>
              <w:jc w:val="both"/>
            </w:pPr>
            <w:r w:rsidRPr="005957C7">
              <w:t>Учредитель</w:t>
            </w:r>
          </w:p>
        </w:tc>
        <w:tc>
          <w:tcPr>
            <w:tcW w:w="3759" w:type="pct"/>
            <w:shd w:val="clear" w:color="auto" w:fill="auto"/>
            <w:hideMark/>
          </w:tcPr>
          <w:p w:rsidR="00371013" w:rsidRPr="005957C7" w:rsidRDefault="00371013" w:rsidP="00371013">
            <w:pPr>
              <w:tabs>
                <w:tab w:val="left" w:pos="851"/>
              </w:tabs>
              <w:ind w:firstLine="567"/>
              <w:jc w:val="both"/>
              <w:outlineLvl w:val="0"/>
              <w:cnfStyle w:val="000000100000" w:firstRow="0" w:lastRow="0" w:firstColumn="0" w:lastColumn="0" w:oddVBand="0" w:evenVBand="0" w:oddHBand="1" w:evenHBand="0" w:firstRowFirstColumn="0" w:firstRowLastColumn="0" w:lastRowFirstColumn="0" w:lastRowLastColumn="0"/>
              <w:rPr>
                <w:b/>
                <w:i/>
                <w:sz w:val="28"/>
                <w:szCs w:val="28"/>
              </w:rPr>
            </w:pPr>
            <w:r w:rsidRPr="005957C7">
              <w:rPr>
                <w:b/>
                <w:i/>
                <w:sz w:val="28"/>
                <w:szCs w:val="28"/>
              </w:rPr>
              <w:t>муниципальное образование город Кемерово</w:t>
            </w:r>
          </w:p>
        </w:tc>
      </w:tr>
      <w:tr w:rsidR="00D21059" w:rsidRPr="005957C7" w:rsidTr="000322FE">
        <w:trPr>
          <w:trHeight w:val="295"/>
        </w:trPr>
        <w:tc>
          <w:tcPr>
            <w:cnfStyle w:val="001000000000" w:firstRow="0" w:lastRow="0" w:firstColumn="1" w:lastColumn="0" w:oddVBand="0" w:evenVBand="0" w:oddHBand="0" w:evenHBand="0" w:firstRowFirstColumn="0" w:firstRowLastColumn="0" w:lastRowFirstColumn="0" w:lastRowLastColumn="0"/>
            <w:tcW w:w="1241" w:type="pct"/>
            <w:vMerge/>
            <w:shd w:val="clear" w:color="auto" w:fill="auto"/>
            <w:hideMark/>
          </w:tcPr>
          <w:p w:rsidR="00371013" w:rsidRPr="005957C7" w:rsidRDefault="00371013" w:rsidP="00371013">
            <w:pPr>
              <w:tabs>
                <w:tab w:val="left" w:pos="851"/>
              </w:tabs>
              <w:ind w:firstLine="567"/>
              <w:jc w:val="both"/>
            </w:pPr>
          </w:p>
        </w:tc>
        <w:tc>
          <w:tcPr>
            <w:tcW w:w="3759" w:type="pct"/>
            <w:shd w:val="clear" w:color="auto" w:fill="auto"/>
            <w:hideMark/>
          </w:tcPr>
          <w:p w:rsidR="00371013" w:rsidRPr="005957C7" w:rsidRDefault="00371013" w:rsidP="00371013">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sz w:val="28"/>
                <w:szCs w:val="28"/>
              </w:rPr>
            </w:pPr>
            <w:r w:rsidRPr="005957C7">
              <w:rPr>
                <w:sz w:val="28"/>
                <w:szCs w:val="28"/>
              </w:rPr>
              <w:t>Наименование</w:t>
            </w:r>
          </w:p>
        </w:tc>
      </w:tr>
      <w:tr w:rsidR="00D21059" w:rsidRPr="005957C7" w:rsidTr="000322FE">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241" w:type="pct"/>
            <w:vMerge/>
            <w:shd w:val="clear" w:color="auto" w:fill="auto"/>
            <w:hideMark/>
          </w:tcPr>
          <w:p w:rsidR="00371013" w:rsidRPr="005957C7" w:rsidRDefault="00371013" w:rsidP="00371013">
            <w:pPr>
              <w:tabs>
                <w:tab w:val="left" w:pos="851"/>
              </w:tabs>
              <w:ind w:firstLine="567"/>
              <w:jc w:val="both"/>
            </w:pPr>
          </w:p>
        </w:tc>
        <w:tc>
          <w:tcPr>
            <w:tcW w:w="3759" w:type="pct"/>
            <w:shd w:val="clear" w:color="auto" w:fill="auto"/>
            <w:hideMark/>
          </w:tcPr>
          <w:p w:rsidR="00D75942" w:rsidRPr="005957C7" w:rsidRDefault="00A94251" w:rsidP="00371013">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b/>
                <w:i/>
                <w:sz w:val="28"/>
                <w:szCs w:val="28"/>
              </w:rPr>
            </w:pPr>
            <w:r w:rsidRPr="005957C7">
              <w:rPr>
                <w:b/>
                <w:i/>
                <w:sz w:val="28"/>
                <w:szCs w:val="28"/>
              </w:rPr>
              <w:t>город Кемерово,</w:t>
            </w:r>
          </w:p>
          <w:p w:rsidR="00371013" w:rsidRPr="005957C7" w:rsidRDefault="00A94251" w:rsidP="00371013">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b/>
                <w:i/>
                <w:sz w:val="28"/>
                <w:szCs w:val="28"/>
              </w:rPr>
            </w:pPr>
            <w:r w:rsidRPr="005957C7">
              <w:rPr>
                <w:b/>
                <w:i/>
                <w:sz w:val="28"/>
                <w:szCs w:val="28"/>
              </w:rPr>
              <w:t xml:space="preserve"> улица </w:t>
            </w:r>
            <w:r w:rsidR="00371013" w:rsidRPr="005957C7">
              <w:rPr>
                <w:b/>
                <w:i/>
                <w:sz w:val="28"/>
                <w:szCs w:val="28"/>
              </w:rPr>
              <w:t>Притомская набережная, дом 7</w:t>
            </w:r>
          </w:p>
        </w:tc>
      </w:tr>
      <w:tr w:rsidR="00D21059" w:rsidRPr="005957C7" w:rsidTr="000322FE">
        <w:trPr>
          <w:trHeight w:val="375"/>
        </w:trPr>
        <w:tc>
          <w:tcPr>
            <w:cnfStyle w:val="001000000000" w:firstRow="0" w:lastRow="0" w:firstColumn="1" w:lastColumn="0" w:oddVBand="0" w:evenVBand="0" w:oddHBand="0" w:evenHBand="0" w:firstRowFirstColumn="0" w:firstRowLastColumn="0" w:lastRowFirstColumn="0" w:lastRowLastColumn="0"/>
            <w:tcW w:w="1241" w:type="pct"/>
            <w:vMerge/>
            <w:shd w:val="clear" w:color="auto" w:fill="auto"/>
            <w:hideMark/>
          </w:tcPr>
          <w:p w:rsidR="00371013" w:rsidRPr="005957C7" w:rsidRDefault="00371013" w:rsidP="00371013">
            <w:pPr>
              <w:tabs>
                <w:tab w:val="left" w:pos="851"/>
              </w:tabs>
              <w:ind w:firstLine="567"/>
              <w:jc w:val="both"/>
            </w:pPr>
          </w:p>
        </w:tc>
        <w:tc>
          <w:tcPr>
            <w:tcW w:w="3759" w:type="pct"/>
            <w:shd w:val="clear" w:color="auto" w:fill="auto"/>
            <w:hideMark/>
          </w:tcPr>
          <w:p w:rsidR="00371013" w:rsidRPr="005957C7" w:rsidRDefault="00371013" w:rsidP="00371013">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sz w:val="28"/>
                <w:szCs w:val="28"/>
              </w:rPr>
            </w:pPr>
            <w:r w:rsidRPr="005957C7">
              <w:rPr>
                <w:sz w:val="28"/>
                <w:szCs w:val="28"/>
              </w:rPr>
              <w:t>Адрес места нахождения</w:t>
            </w:r>
          </w:p>
        </w:tc>
      </w:tr>
      <w:tr w:rsidR="00D21059" w:rsidRPr="005957C7" w:rsidTr="000322FE">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5957C7" w:rsidRDefault="00371013" w:rsidP="00371013">
            <w:pPr>
              <w:tabs>
                <w:tab w:val="left" w:pos="851"/>
              </w:tabs>
              <w:ind w:firstLine="567"/>
              <w:jc w:val="both"/>
              <w:rPr>
                <w:b w:val="0"/>
                <w:sz w:val="28"/>
                <w:szCs w:val="28"/>
              </w:rPr>
            </w:pPr>
            <w:r w:rsidRPr="005957C7">
              <w:rPr>
                <w:b w:val="0"/>
                <w:sz w:val="28"/>
                <w:szCs w:val="28"/>
              </w:rPr>
              <w:t>Год основания учреждения</w:t>
            </w:r>
          </w:p>
        </w:tc>
      </w:tr>
      <w:tr w:rsidR="00D21059" w:rsidRPr="005957C7" w:rsidTr="000322FE">
        <w:trPr>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B43616" w:rsidRDefault="00B43616" w:rsidP="00371013">
            <w:pPr>
              <w:tabs>
                <w:tab w:val="left" w:pos="851"/>
              </w:tabs>
              <w:ind w:firstLine="567"/>
              <w:jc w:val="both"/>
              <w:rPr>
                <w:i/>
                <w:sz w:val="28"/>
                <w:szCs w:val="28"/>
              </w:rPr>
            </w:pPr>
            <w:r w:rsidRPr="00B43616">
              <w:rPr>
                <w:i/>
                <w:sz w:val="28"/>
                <w:szCs w:val="28"/>
              </w:rPr>
              <w:t>01.09.1998</w:t>
            </w:r>
            <w:r w:rsidR="00371013" w:rsidRPr="00B43616">
              <w:rPr>
                <w:i/>
                <w:sz w:val="28"/>
                <w:szCs w:val="28"/>
              </w:rPr>
              <w:t xml:space="preserve"> год</w:t>
            </w:r>
          </w:p>
        </w:tc>
      </w:tr>
      <w:tr w:rsidR="00D21059" w:rsidRPr="005957C7" w:rsidTr="000322F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B43616" w:rsidRDefault="00371013" w:rsidP="00371013">
            <w:pPr>
              <w:tabs>
                <w:tab w:val="left" w:pos="851"/>
              </w:tabs>
              <w:ind w:firstLine="567"/>
              <w:jc w:val="both"/>
              <w:rPr>
                <w:i/>
                <w:sz w:val="28"/>
                <w:szCs w:val="28"/>
              </w:rPr>
            </w:pPr>
            <w:r w:rsidRPr="00B43616">
              <w:rPr>
                <w:b w:val="0"/>
                <w:i/>
                <w:sz w:val="28"/>
                <w:szCs w:val="28"/>
              </w:rPr>
              <w:t>Устав учреждения утверждён решением комитета по управлению муниципальным имуществом  города Кемерово</w:t>
            </w:r>
            <w:r w:rsidR="00B43616" w:rsidRPr="00B43616">
              <w:rPr>
                <w:i/>
                <w:sz w:val="28"/>
                <w:szCs w:val="28"/>
              </w:rPr>
              <w:t xml:space="preserve">  08.07.2014 г.№2043</w:t>
            </w:r>
          </w:p>
        </w:tc>
      </w:tr>
      <w:tr w:rsidR="00D21059" w:rsidRPr="005957C7" w:rsidTr="000322FE">
        <w:trPr>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5957C7" w:rsidRDefault="00371013" w:rsidP="00371013">
            <w:pPr>
              <w:tabs>
                <w:tab w:val="left" w:pos="851"/>
              </w:tabs>
              <w:ind w:firstLine="567"/>
              <w:jc w:val="both"/>
              <w:rPr>
                <w:b w:val="0"/>
                <w:sz w:val="28"/>
                <w:szCs w:val="28"/>
              </w:rPr>
            </w:pPr>
            <w:r w:rsidRPr="005957C7">
              <w:rPr>
                <w:b w:val="0"/>
                <w:sz w:val="28"/>
                <w:szCs w:val="28"/>
              </w:rPr>
              <w:t>Свидетельство о государственной аккредитации</w:t>
            </w:r>
          </w:p>
        </w:tc>
      </w:tr>
      <w:tr w:rsidR="00D21059" w:rsidRPr="005957C7" w:rsidTr="000322FE">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784E46" w:rsidRDefault="00784E46" w:rsidP="00D21059">
            <w:pPr>
              <w:tabs>
                <w:tab w:val="left" w:pos="851"/>
              </w:tabs>
              <w:ind w:firstLine="567"/>
              <w:jc w:val="both"/>
              <w:rPr>
                <w:sz w:val="28"/>
                <w:szCs w:val="28"/>
              </w:rPr>
            </w:pPr>
            <w:r w:rsidRPr="00784E46">
              <w:rPr>
                <w:i/>
                <w:sz w:val="28"/>
                <w:szCs w:val="28"/>
              </w:rPr>
              <w:t xml:space="preserve"> Серия 42 А02 № 0000502  от 06.12.2016г., регистрационный № 3306, выдано Государственной службой по надзору и контролю в сфере образования Кемеровской области.</w:t>
            </w:r>
          </w:p>
        </w:tc>
      </w:tr>
      <w:tr w:rsidR="00D21059" w:rsidRPr="005957C7" w:rsidTr="000322FE">
        <w:trPr>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5957C7" w:rsidRDefault="00371013" w:rsidP="00371013">
            <w:pPr>
              <w:tabs>
                <w:tab w:val="left" w:pos="851"/>
              </w:tabs>
              <w:ind w:firstLine="567"/>
              <w:jc w:val="both"/>
              <w:rPr>
                <w:b w:val="0"/>
                <w:sz w:val="28"/>
                <w:szCs w:val="28"/>
              </w:rPr>
            </w:pPr>
            <w:r w:rsidRPr="005957C7">
              <w:rPr>
                <w:b w:val="0"/>
                <w:sz w:val="28"/>
                <w:szCs w:val="28"/>
              </w:rPr>
              <w:t>Лицензия</w:t>
            </w:r>
          </w:p>
        </w:tc>
      </w:tr>
      <w:tr w:rsidR="00D21059" w:rsidRPr="005957C7" w:rsidTr="000322FE">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hideMark/>
          </w:tcPr>
          <w:p w:rsidR="00371013" w:rsidRPr="005957C7" w:rsidRDefault="00371013" w:rsidP="00D21059">
            <w:pPr>
              <w:tabs>
                <w:tab w:val="left" w:pos="851"/>
              </w:tabs>
              <w:ind w:firstLine="567"/>
              <w:jc w:val="both"/>
              <w:rPr>
                <w:i/>
                <w:sz w:val="28"/>
                <w:szCs w:val="28"/>
              </w:rPr>
            </w:pPr>
            <w:r w:rsidRPr="002C42C0">
              <w:rPr>
                <w:i/>
                <w:sz w:val="28"/>
                <w:szCs w:val="28"/>
              </w:rPr>
              <w:t xml:space="preserve">Серия </w:t>
            </w:r>
            <w:r w:rsidR="002C42C0" w:rsidRPr="002C42C0">
              <w:rPr>
                <w:i/>
                <w:sz w:val="28"/>
                <w:szCs w:val="28"/>
              </w:rPr>
              <w:t>42</w:t>
            </w:r>
            <w:r w:rsidRPr="002C42C0">
              <w:rPr>
                <w:i/>
                <w:sz w:val="28"/>
                <w:szCs w:val="28"/>
              </w:rPr>
              <w:t>А</w:t>
            </w:r>
            <w:r w:rsidR="002C42C0" w:rsidRPr="002C42C0">
              <w:rPr>
                <w:i/>
                <w:sz w:val="28"/>
                <w:szCs w:val="28"/>
              </w:rPr>
              <w:t>01</w:t>
            </w:r>
            <w:r w:rsidRPr="002C42C0">
              <w:rPr>
                <w:i/>
                <w:sz w:val="28"/>
                <w:szCs w:val="28"/>
              </w:rPr>
              <w:t xml:space="preserve"> №</w:t>
            </w:r>
            <w:r w:rsidR="002C42C0" w:rsidRPr="002C42C0">
              <w:rPr>
                <w:i/>
                <w:sz w:val="28"/>
                <w:szCs w:val="28"/>
              </w:rPr>
              <w:t>0002327</w:t>
            </w:r>
            <w:r w:rsidRPr="002C42C0">
              <w:rPr>
                <w:i/>
                <w:sz w:val="28"/>
                <w:szCs w:val="28"/>
              </w:rPr>
              <w:t xml:space="preserve">  от </w:t>
            </w:r>
            <w:r w:rsidR="002C42C0" w:rsidRPr="002C42C0">
              <w:rPr>
                <w:i/>
                <w:sz w:val="28"/>
                <w:szCs w:val="28"/>
              </w:rPr>
              <w:t>03.09.2015</w:t>
            </w:r>
            <w:r w:rsidRPr="002C42C0">
              <w:rPr>
                <w:i/>
                <w:sz w:val="28"/>
                <w:szCs w:val="28"/>
              </w:rPr>
              <w:t>г., регистрационный №</w:t>
            </w:r>
            <w:r w:rsidR="002C42C0" w:rsidRPr="002C42C0">
              <w:rPr>
                <w:i/>
                <w:sz w:val="28"/>
                <w:szCs w:val="28"/>
              </w:rPr>
              <w:t>15291</w:t>
            </w:r>
            <w:r w:rsidRPr="00326125">
              <w:rPr>
                <w:i/>
                <w:color w:val="17365D" w:themeColor="text2" w:themeShade="BF"/>
                <w:sz w:val="28"/>
                <w:szCs w:val="28"/>
              </w:rPr>
              <w:t xml:space="preserve">, </w:t>
            </w:r>
            <w:r w:rsidRPr="005957C7">
              <w:rPr>
                <w:i/>
                <w:sz w:val="28"/>
                <w:szCs w:val="28"/>
              </w:rPr>
              <w:t xml:space="preserve">выдана Государственной службой по надзору и контролю в сфере образования Кемеровской области. </w:t>
            </w:r>
          </w:p>
        </w:tc>
      </w:tr>
      <w:tr w:rsidR="00D21059" w:rsidRPr="005957C7" w:rsidTr="000322FE">
        <w:trPr>
          <w:trHeight w:val="142"/>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371013" w:rsidRPr="005957C7" w:rsidRDefault="00371013" w:rsidP="00371013">
            <w:pPr>
              <w:tabs>
                <w:tab w:val="left" w:pos="851"/>
              </w:tabs>
              <w:ind w:firstLine="567"/>
              <w:jc w:val="both"/>
              <w:rPr>
                <w:b w:val="0"/>
              </w:rPr>
            </w:pPr>
            <w:r w:rsidRPr="005957C7">
              <w:rPr>
                <w:b w:val="0"/>
              </w:rPr>
              <w:t>Телефон</w:t>
            </w:r>
          </w:p>
        </w:tc>
        <w:tc>
          <w:tcPr>
            <w:tcW w:w="3759" w:type="pct"/>
            <w:shd w:val="clear" w:color="auto" w:fill="auto"/>
            <w:hideMark/>
          </w:tcPr>
          <w:p w:rsidR="00371013" w:rsidRPr="005957C7" w:rsidRDefault="00326125" w:rsidP="00371013">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8 (384 2) 31-37-11</w:t>
            </w:r>
          </w:p>
          <w:p w:rsidR="00371013" w:rsidRPr="005957C7" w:rsidRDefault="00371013" w:rsidP="00371013">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sz w:val="28"/>
                <w:szCs w:val="28"/>
              </w:rPr>
            </w:pPr>
          </w:p>
        </w:tc>
      </w:tr>
      <w:tr w:rsidR="00D21059" w:rsidRPr="005957C7" w:rsidTr="000322FE">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371013" w:rsidRPr="005957C7" w:rsidRDefault="00371013" w:rsidP="00371013">
            <w:pPr>
              <w:tabs>
                <w:tab w:val="left" w:pos="851"/>
              </w:tabs>
              <w:ind w:firstLine="567"/>
              <w:jc w:val="both"/>
              <w:rPr>
                <w:b w:val="0"/>
              </w:rPr>
            </w:pPr>
            <w:r w:rsidRPr="005957C7">
              <w:rPr>
                <w:b w:val="0"/>
              </w:rPr>
              <w:t>e-mail</w:t>
            </w:r>
          </w:p>
        </w:tc>
        <w:tc>
          <w:tcPr>
            <w:tcW w:w="3759" w:type="pct"/>
            <w:shd w:val="clear" w:color="auto" w:fill="auto"/>
            <w:hideMark/>
          </w:tcPr>
          <w:p w:rsidR="00371013" w:rsidRPr="00326125" w:rsidRDefault="00326125" w:rsidP="00371013">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b/>
                <w:sz w:val="28"/>
                <w:szCs w:val="28"/>
                <w:lang w:val="en-US"/>
              </w:rPr>
            </w:pPr>
            <w:r>
              <w:rPr>
                <w:rFonts w:eastAsiaTheme="minorHAnsi"/>
                <w:b/>
                <w:sz w:val="28"/>
                <w:szCs w:val="28"/>
                <w:lang w:val="en-US" w:eastAsia="en-US"/>
              </w:rPr>
              <w:t>KEM992006@yandex.ru</w:t>
            </w:r>
          </w:p>
          <w:p w:rsidR="00371013" w:rsidRPr="005957C7" w:rsidRDefault="00371013" w:rsidP="00371013">
            <w:pPr>
              <w:tabs>
                <w:tab w:val="left" w:pos="851"/>
              </w:tabs>
              <w:ind w:firstLine="567"/>
              <w:jc w:val="both"/>
              <w:cnfStyle w:val="000000100000" w:firstRow="0" w:lastRow="0" w:firstColumn="0" w:lastColumn="0" w:oddVBand="0" w:evenVBand="0" w:oddHBand="1" w:evenHBand="0" w:firstRowFirstColumn="0" w:firstRowLastColumn="0" w:lastRowFirstColumn="0" w:lastRowLastColumn="0"/>
              <w:rPr>
                <w:sz w:val="28"/>
                <w:szCs w:val="28"/>
              </w:rPr>
            </w:pPr>
          </w:p>
        </w:tc>
      </w:tr>
      <w:tr w:rsidR="00D21059" w:rsidRPr="005957C7" w:rsidTr="000322FE">
        <w:trPr>
          <w:trHeight w:val="142"/>
        </w:trPr>
        <w:tc>
          <w:tcPr>
            <w:cnfStyle w:val="001000000000" w:firstRow="0" w:lastRow="0" w:firstColumn="1" w:lastColumn="0" w:oddVBand="0" w:evenVBand="0" w:oddHBand="0" w:evenHBand="0" w:firstRowFirstColumn="0" w:firstRowLastColumn="0" w:lastRowFirstColumn="0" w:lastRowLastColumn="0"/>
            <w:tcW w:w="1241" w:type="pct"/>
            <w:shd w:val="clear" w:color="auto" w:fill="auto"/>
            <w:hideMark/>
          </w:tcPr>
          <w:p w:rsidR="00371013" w:rsidRPr="005957C7" w:rsidRDefault="00371013" w:rsidP="00371013">
            <w:pPr>
              <w:tabs>
                <w:tab w:val="left" w:pos="851"/>
              </w:tabs>
              <w:ind w:firstLine="567"/>
              <w:jc w:val="both"/>
              <w:rPr>
                <w:b w:val="0"/>
              </w:rPr>
            </w:pPr>
            <w:r w:rsidRPr="005957C7">
              <w:rPr>
                <w:b w:val="0"/>
              </w:rPr>
              <w:t xml:space="preserve">Сайт интернет </w:t>
            </w:r>
          </w:p>
        </w:tc>
        <w:tc>
          <w:tcPr>
            <w:tcW w:w="3759" w:type="pct"/>
            <w:shd w:val="clear" w:color="auto" w:fill="auto"/>
            <w:hideMark/>
          </w:tcPr>
          <w:p w:rsidR="00371013" w:rsidRPr="005957C7" w:rsidRDefault="002C42C0" w:rsidP="00371013">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rFonts w:eastAsiaTheme="minorHAnsi"/>
                <w:sz w:val="28"/>
                <w:szCs w:val="28"/>
                <w:lang w:eastAsia="en-US"/>
              </w:rPr>
            </w:pPr>
            <w:r>
              <w:rPr>
                <w:rFonts w:eastAsiaTheme="minorHAnsi"/>
                <w:sz w:val="28"/>
                <w:szCs w:val="28"/>
                <w:u w:val="single"/>
                <w:lang w:eastAsia="en-US"/>
              </w:rPr>
              <w:t>www. http://kemsoch99.ucoz.ru</w:t>
            </w:r>
          </w:p>
          <w:p w:rsidR="00371013" w:rsidRPr="005957C7" w:rsidRDefault="00371013" w:rsidP="00371013">
            <w:pPr>
              <w:tabs>
                <w:tab w:val="left" w:pos="851"/>
              </w:tabs>
              <w:ind w:firstLine="567"/>
              <w:jc w:val="both"/>
              <w:cnfStyle w:val="000000000000" w:firstRow="0" w:lastRow="0" w:firstColumn="0" w:lastColumn="0" w:oddVBand="0" w:evenVBand="0" w:oddHBand="0" w:evenHBand="0" w:firstRowFirstColumn="0" w:firstRowLastColumn="0" w:lastRowFirstColumn="0" w:lastRowLastColumn="0"/>
              <w:rPr>
                <w:sz w:val="28"/>
                <w:szCs w:val="28"/>
              </w:rPr>
            </w:pPr>
          </w:p>
        </w:tc>
      </w:tr>
    </w:tbl>
    <w:p w:rsidR="00371013" w:rsidRPr="005957C7" w:rsidRDefault="00371013" w:rsidP="00066095">
      <w:pPr>
        <w:spacing w:line="276" w:lineRule="auto"/>
        <w:jc w:val="both"/>
        <w:rPr>
          <w:b/>
        </w:rPr>
      </w:pPr>
    </w:p>
    <w:p w:rsidR="00371013" w:rsidRPr="002C42C0" w:rsidRDefault="00371013" w:rsidP="00066095">
      <w:pPr>
        <w:spacing w:line="276" w:lineRule="auto"/>
        <w:jc w:val="both"/>
        <w:rPr>
          <w:b/>
          <w:color w:val="990000"/>
        </w:rPr>
      </w:pPr>
    </w:p>
    <w:p w:rsidR="00C46725" w:rsidRPr="002C42C0" w:rsidRDefault="00C46725" w:rsidP="00066095">
      <w:pPr>
        <w:spacing w:line="276" w:lineRule="auto"/>
        <w:jc w:val="both"/>
        <w:rPr>
          <w:b/>
          <w:color w:val="990000"/>
        </w:rPr>
      </w:pPr>
    </w:p>
    <w:p w:rsidR="00326125" w:rsidRPr="002C42C0" w:rsidRDefault="00326125" w:rsidP="00066095">
      <w:pPr>
        <w:spacing w:line="276" w:lineRule="auto"/>
        <w:jc w:val="both"/>
        <w:rPr>
          <w:b/>
          <w:color w:val="990000"/>
        </w:rPr>
      </w:pPr>
    </w:p>
    <w:p w:rsidR="00326125" w:rsidRPr="002C42C0" w:rsidRDefault="00326125" w:rsidP="00066095">
      <w:pPr>
        <w:spacing w:line="276" w:lineRule="auto"/>
        <w:jc w:val="both"/>
        <w:rPr>
          <w:b/>
          <w:color w:val="990000"/>
        </w:rPr>
      </w:pPr>
    </w:p>
    <w:p w:rsidR="005E6580" w:rsidRPr="00D75942" w:rsidRDefault="005E6580" w:rsidP="00784E46">
      <w:pPr>
        <w:spacing w:line="276" w:lineRule="auto"/>
        <w:jc w:val="center"/>
        <w:rPr>
          <w:b/>
          <w:color w:val="990000"/>
        </w:rPr>
      </w:pPr>
      <w:r w:rsidRPr="00D75942">
        <w:rPr>
          <w:b/>
          <w:color w:val="990000"/>
        </w:rPr>
        <w:t>ОСНОВНАЯ  ОБРАЗОВАТЕЛЬНАЯ  ПРОГРАММА</w:t>
      </w:r>
    </w:p>
    <w:p w:rsidR="00F17998" w:rsidRPr="00066095" w:rsidRDefault="00F17998" w:rsidP="00066095">
      <w:pPr>
        <w:spacing w:line="276" w:lineRule="auto"/>
        <w:jc w:val="both"/>
      </w:pPr>
    </w:p>
    <w:p w:rsidR="00F17998" w:rsidRPr="00D75942" w:rsidRDefault="00F17998" w:rsidP="00043C13">
      <w:pPr>
        <w:pStyle w:val="a4"/>
        <w:numPr>
          <w:ilvl w:val="0"/>
          <w:numId w:val="7"/>
        </w:numPr>
        <w:ind w:left="426" w:hanging="568"/>
        <w:jc w:val="both"/>
        <w:rPr>
          <w:b/>
          <w:color w:val="990000"/>
        </w:rPr>
      </w:pPr>
      <w:r w:rsidRPr="00D75942">
        <w:rPr>
          <w:b/>
          <w:color w:val="990000"/>
        </w:rPr>
        <w:t>Целевой раздел</w:t>
      </w:r>
    </w:p>
    <w:p w:rsidR="00F17998" w:rsidRPr="00D21059" w:rsidRDefault="00F17998" w:rsidP="00043C13">
      <w:pPr>
        <w:pStyle w:val="a4"/>
        <w:numPr>
          <w:ilvl w:val="0"/>
          <w:numId w:val="8"/>
        </w:numPr>
        <w:ind w:left="426" w:hanging="568"/>
        <w:jc w:val="both"/>
        <w:rPr>
          <w:i/>
        </w:rPr>
      </w:pPr>
      <w:r w:rsidRPr="00D21059">
        <w:rPr>
          <w:i/>
        </w:rPr>
        <w:t xml:space="preserve">Пояснительная записка </w:t>
      </w:r>
    </w:p>
    <w:p w:rsidR="00F17998" w:rsidRPr="00D21059" w:rsidRDefault="00F17998" w:rsidP="00043C13">
      <w:pPr>
        <w:pStyle w:val="a4"/>
        <w:numPr>
          <w:ilvl w:val="1"/>
          <w:numId w:val="8"/>
        </w:numPr>
        <w:ind w:left="426" w:hanging="568"/>
        <w:jc w:val="both"/>
      </w:pPr>
      <w:r w:rsidRPr="00D21059">
        <w:t>Цели реализации ООП НОО</w:t>
      </w:r>
    </w:p>
    <w:p w:rsidR="00F17998" w:rsidRPr="00D21059" w:rsidRDefault="00F17998" w:rsidP="00043C13">
      <w:pPr>
        <w:pStyle w:val="a4"/>
        <w:numPr>
          <w:ilvl w:val="1"/>
          <w:numId w:val="8"/>
        </w:numPr>
        <w:ind w:left="426" w:hanging="568"/>
        <w:jc w:val="both"/>
      </w:pPr>
      <w:r w:rsidRPr="00D21059">
        <w:t>Принципы и подходы к формированию ООП НОО и состав участников образовательных отношений</w:t>
      </w:r>
    </w:p>
    <w:p w:rsidR="00F17998" w:rsidRPr="00D21059" w:rsidRDefault="00F17998" w:rsidP="00043C13">
      <w:pPr>
        <w:pStyle w:val="a4"/>
        <w:numPr>
          <w:ilvl w:val="1"/>
          <w:numId w:val="8"/>
        </w:numPr>
        <w:ind w:left="426" w:hanging="568"/>
        <w:jc w:val="both"/>
      </w:pPr>
      <w:r w:rsidRPr="00D21059">
        <w:t>Общая характеристика ООП НОО</w:t>
      </w:r>
    </w:p>
    <w:p w:rsidR="00F17998" w:rsidRPr="00D21059" w:rsidRDefault="00F17998" w:rsidP="00043C13">
      <w:pPr>
        <w:pStyle w:val="a4"/>
        <w:numPr>
          <w:ilvl w:val="1"/>
          <w:numId w:val="8"/>
        </w:numPr>
        <w:ind w:left="426" w:hanging="568"/>
        <w:jc w:val="both"/>
      </w:pPr>
      <w:r w:rsidRPr="00D21059">
        <w:t>Общие подходы к организации внеурочной деятельности</w:t>
      </w:r>
    </w:p>
    <w:p w:rsidR="00F17998" w:rsidRPr="00D21059" w:rsidRDefault="00F17998" w:rsidP="00043C13">
      <w:pPr>
        <w:pStyle w:val="a4"/>
        <w:numPr>
          <w:ilvl w:val="0"/>
          <w:numId w:val="8"/>
        </w:numPr>
        <w:ind w:left="426" w:hanging="568"/>
        <w:jc w:val="both"/>
        <w:rPr>
          <w:i/>
        </w:rPr>
      </w:pPr>
      <w:r w:rsidRPr="00D21059">
        <w:rPr>
          <w:i/>
        </w:rPr>
        <w:t>Планируемые рез</w:t>
      </w:r>
      <w:r w:rsidR="00D21059">
        <w:rPr>
          <w:i/>
        </w:rPr>
        <w:t>ультаты освоения ООП НОО</w:t>
      </w:r>
    </w:p>
    <w:p w:rsidR="00F17998" w:rsidRPr="00D21059" w:rsidRDefault="00F17998" w:rsidP="00043C13">
      <w:pPr>
        <w:pStyle w:val="a4"/>
        <w:numPr>
          <w:ilvl w:val="0"/>
          <w:numId w:val="8"/>
        </w:numPr>
        <w:ind w:left="426" w:hanging="568"/>
        <w:jc w:val="both"/>
        <w:rPr>
          <w:i/>
        </w:rPr>
      </w:pPr>
      <w:r w:rsidRPr="00D21059">
        <w:rPr>
          <w:i/>
        </w:rPr>
        <w:t xml:space="preserve">Система оценки достижения </w:t>
      </w:r>
      <w:r w:rsidR="00D21059">
        <w:rPr>
          <w:i/>
        </w:rPr>
        <w:t xml:space="preserve">планируемых результатов </w:t>
      </w:r>
    </w:p>
    <w:p w:rsidR="00F17998" w:rsidRPr="00066095" w:rsidRDefault="00F17998" w:rsidP="00066095">
      <w:pPr>
        <w:pStyle w:val="a4"/>
        <w:ind w:left="426"/>
        <w:jc w:val="both"/>
        <w:rPr>
          <w:i/>
          <w:color w:val="00B050"/>
        </w:rPr>
      </w:pPr>
    </w:p>
    <w:p w:rsidR="00F17998" w:rsidRPr="00D75942" w:rsidRDefault="00F17998" w:rsidP="00043C13">
      <w:pPr>
        <w:pStyle w:val="a4"/>
        <w:numPr>
          <w:ilvl w:val="0"/>
          <w:numId w:val="7"/>
        </w:numPr>
        <w:ind w:left="426" w:hanging="568"/>
        <w:jc w:val="both"/>
        <w:rPr>
          <w:b/>
          <w:color w:val="990000"/>
          <w:lang w:val="en-US"/>
        </w:rPr>
      </w:pPr>
      <w:r w:rsidRPr="00D75942">
        <w:rPr>
          <w:b/>
          <w:color w:val="990000"/>
        </w:rPr>
        <w:t>Содержательный раздел</w:t>
      </w:r>
    </w:p>
    <w:p w:rsidR="00F17998" w:rsidRPr="00AC74A4" w:rsidRDefault="00F17998" w:rsidP="00043C13">
      <w:pPr>
        <w:pStyle w:val="a4"/>
        <w:numPr>
          <w:ilvl w:val="0"/>
          <w:numId w:val="9"/>
        </w:numPr>
        <w:ind w:left="426" w:hanging="284"/>
        <w:jc w:val="both"/>
        <w:rPr>
          <w:i/>
          <w:lang w:val="en-US"/>
        </w:rPr>
      </w:pPr>
      <w:r w:rsidRPr="00AC74A4">
        <w:rPr>
          <w:i/>
        </w:rPr>
        <w:t xml:space="preserve">Программа формирования УУД </w:t>
      </w:r>
    </w:p>
    <w:p w:rsidR="00F17998" w:rsidRPr="00AC74A4" w:rsidRDefault="00F17998" w:rsidP="00043C13">
      <w:pPr>
        <w:pStyle w:val="a4"/>
        <w:numPr>
          <w:ilvl w:val="1"/>
          <w:numId w:val="9"/>
        </w:numPr>
        <w:ind w:left="426" w:hanging="568"/>
        <w:jc w:val="both"/>
      </w:pPr>
      <w:r w:rsidRPr="00AC74A4">
        <w:t>Описание ценностных ориентиров содержания образования при получении НОО</w:t>
      </w:r>
    </w:p>
    <w:p w:rsidR="00F17998" w:rsidRPr="00AC74A4" w:rsidRDefault="00F17998" w:rsidP="00043C13">
      <w:pPr>
        <w:pStyle w:val="a4"/>
        <w:numPr>
          <w:ilvl w:val="1"/>
          <w:numId w:val="9"/>
        </w:numPr>
        <w:ind w:left="426" w:hanging="568"/>
        <w:jc w:val="both"/>
      </w:pPr>
      <w:r w:rsidRPr="00AC74A4">
        <w:t>Связь УУД с содержанием учебных предметов</w:t>
      </w:r>
    </w:p>
    <w:p w:rsidR="00F17998" w:rsidRPr="00AC74A4" w:rsidRDefault="00F17998" w:rsidP="00043C13">
      <w:pPr>
        <w:pStyle w:val="a4"/>
        <w:numPr>
          <w:ilvl w:val="1"/>
          <w:numId w:val="9"/>
        </w:numPr>
        <w:ind w:left="426" w:hanging="568"/>
        <w:jc w:val="both"/>
      </w:pPr>
      <w:r w:rsidRPr="00AC74A4">
        <w:t>Характеристики УУД обучающихся</w:t>
      </w:r>
    </w:p>
    <w:p w:rsidR="00F17998" w:rsidRPr="00AC74A4" w:rsidRDefault="00F17998" w:rsidP="00043C13">
      <w:pPr>
        <w:pStyle w:val="a4"/>
        <w:numPr>
          <w:ilvl w:val="1"/>
          <w:numId w:val="9"/>
        </w:numPr>
        <w:ind w:left="426" w:hanging="568"/>
        <w:jc w:val="both"/>
      </w:pPr>
      <w:r w:rsidRPr="00AC74A4">
        <w:t>Типовые задачи формирования УУД</w:t>
      </w:r>
    </w:p>
    <w:p w:rsidR="00F17998" w:rsidRPr="00AC74A4" w:rsidRDefault="00F17998" w:rsidP="00043C13">
      <w:pPr>
        <w:pStyle w:val="a4"/>
        <w:numPr>
          <w:ilvl w:val="1"/>
          <w:numId w:val="9"/>
        </w:numPr>
        <w:ind w:left="426" w:hanging="568"/>
        <w:jc w:val="both"/>
      </w:pPr>
      <w:r w:rsidRPr="00AC74A4">
        <w:t>Описание преемственности программы формирования УУД при переходе от дошкольного к НОО</w:t>
      </w:r>
    </w:p>
    <w:p w:rsidR="00F17998" w:rsidRPr="00AC74A4" w:rsidRDefault="00F17998" w:rsidP="00043C13">
      <w:pPr>
        <w:pStyle w:val="a4"/>
        <w:numPr>
          <w:ilvl w:val="0"/>
          <w:numId w:val="9"/>
        </w:numPr>
        <w:ind w:left="426" w:hanging="568"/>
        <w:jc w:val="both"/>
      </w:pPr>
      <w:r w:rsidRPr="00AC74A4">
        <w:rPr>
          <w:i/>
        </w:rPr>
        <w:t>Программы отдельных учебных предметов, курсов и курсов внеурочной деятельности</w:t>
      </w:r>
    </w:p>
    <w:p w:rsidR="00F17998" w:rsidRPr="00AC74A4" w:rsidRDefault="00F17998" w:rsidP="00043C13">
      <w:pPr>
        <w:pStyle w:val="a4"/>
        <w:numPr>
          <w:ilvl w:val="0"/>
          <w:numId w:val="9"/>
        </w:numPr>
        <w:ind w:left="426" w:hanging="568"/>
        <w:jc w:val="both"/>
        <w:rPr>
          <w:i/>
        </w:rPr>
      </w:pPr>
      <w:r w:rsidRPr="00AC74A4">
        <w:rPr>
          <w:i/>
        </w:rPr>
        <w:t>Программа духовно-нравственного развития, воспитания обучающихся</w:t>
      </w:r>
    </w:p>
    <w:p w:rsidR="00F17998" w:rsidRPr="00AC74A4" w:rsidRDefault="00F17998" w:rsidP="00043C13">
      <w:pPr>
        <w:pStyle w:val="a4"/>
        <w:numPr>
          <w:ilvl w:val="0"/>
          <w:numId w:val="9"/>
        </w:numPr>
        <w:ind w:left="426" w:hanging="568"/>
        <w:jc w:val="both"/>
        <w:rPr>
          <w:i/>
        </w:rPr>
      </w:pPr>
      <w:r w:rsidRPr="00AC74A4">
        <w:rPr>
          <w:i/>
        </w:rPr>
        <w:t xml:space="preserve">Программа формирования экологической культуры,здорового и безопасного образа жизни </w:t>
      </w:r>
    </w:p>
    <w:p w:rsidR="00F17998" w:rsidRPr="00AC74A4" w:rsidRDefault="00F17998" w:rsidP="00043C13">
      <w:pPr>
        <w:pStyle w:val="a4"/>
        <w:numPr>
          <w:ilvl w:val="1"/>
          <w:numId w:val="9"/>
        </w:numPr>
        <w:ind w:left="426" w:hanging="568"/>
        <w:jc w:val="both"/>
      </w:pPr>
      <w:r w:rsidRPr="00AC74A4">
        <w:t>Цель, задачи и результаты деятельности</w:t>
      </w:r>
    </w:p>
    <w:p w:rsidR="00F17998" w:rsidRPr="00AC74A4" w:rsidRDefault="00F17998" w:rsidP="00043C13">
      <w:pPr>
        <w:pStyle w:val="a4"/>
        <w:numPr>
          <w:ilvl w:val="1"/>
          <w:numId w:val="9"/>
        </w:numPr>
        <w:ind w:left="426" w:hanging="568"/>
        <w:jc w:val="both"/>
      </w:pPr>
      <w:r w:rsidRPr="00AC74A4">
        <w:t>Направления деятельности по здоровье сбережению</w:t>
      </w:r>
    </w:p>
    <w:p w:rsidR="00F17998" w:rsidRPr="00AC74A4" w:rsidRDefault="00F17998" w:rsidP="00043C13">
      <w:pPr>
        <w:pStyle w:val="a4"/>
        <w:numPr>
          <w:ilvl w:val="1"/>
          <w:numId w:val="9"/>
        </w:numPr>
        <w:ind w:left="426" w:hanging="568"/>
        <w:jc w:val="both"/>
      </w:pPr>
      <w:r w:rsidRPr="00AC74A4">
        <w:t>Модели организации работы, виды деятельности и формы занятий</w:t>
      </w:r>
    </w:p>
    <w:p w:rsidR="00F17998" w:rsidRPr="00AC74A4" w:rsidRDefault="00F17998" w:rsidP="00043C13">
      <w:pPr>
        <w:pStyle w:val="a4"/>
        <w:numPr>
          <w:ilvl w:val="1"/>
          <w:numId w:val="9"/>
        </w:numPr>
        <w:ind w:left="426" w:hanging="568"/>
        <w:jc w:val="both"/>
      </w:pPr>
      <w:r w:rsidRPr="00AC74A4">
        <w:t>Критерии, показатели эффективности</w:t>
      </w:r>
    </w:p>
    <w:p w:rsidR="00F17998" w:rsidRPr="00AC74A4" w:rsidRDefault="00F17998" w:rsidP="00043C13">
      <w:pPr>
        <w:pStyle w:val="a4"/>
        <w:numPr>
          <w:ilvl w:val="1"/>
          <w:numId w:val="9"/>
        </w:numPr>
        <w:ind w:left="426" w:hanging="568"/>
        <w:jc w:val="both"/>
      </w:pPr>
      <w:r w:rsidRPr="00AC74A4">
        <w:t>Методика и инструментарий мониторинга достижений планируемых результатов</w:t>
      </w:r>
    </w:p>
    <w:p w:rsidR="00F17998" w:rsidRPr="00AC74A4" w:rsidRDefault="00F17998" w:rsidP="00043C13">
      <w:pPr>
        <w:pStyle w:val="a4"/>
        <w:numPr>
          <w:ilvl w:val="0"/>
          <w:numId w:val="9"/>
        </w:numPr>
        <w:ind w:left="426" w:hanging="568"/>
        <w:jc w:val="both"/>
        <w:rPr>
          <w:i/>
        </w:rPr>
      </w:pPr>
      <w:r w:rsidRPr="00AC74A4">
        <w:rPr>
          <w:i/>
        </w:rPr>
        <w:t>Программа коррекционной работы</w:t>
      </w:r>
    </w:p>
    <w:p w:rsidR="00F17998" w:rsidRPr="00AC74A4" w:rsidRDefault="00F17998" w:rsidP="00043C13">
      <w:pPr>
        <w:pStyle w:val="a4"/>
        <w:numPr>
          <w:ilvl w:val="1"/>
          <w:numId w:val="9"/>
        </w:numPr>
        <w:ind w:left="426" w:hanging="568"/>
        <w:jc w:val="both"/>
      </w:pPr>
      <w:r w:rsidRPr="00AC74A4">
        <w:t>Перечень, содержание и план реализации индивидуально ориентированных коррекционных мероприятий</w:t>
      </w:r>
    </w:p>
    <w:p w:rsidR="00F17998" w:rsidRPr="00AC74A4" w:rsidRDefault="00F17998" w:rsidP="00043C13">
      <w:pPr>
        <w:pStyle w:val="a4"/>
        <w:numPr>
          <w:ilvl w:val="1"/>
          <w:numId w:val="9"/>
        </w:numPr>
        <w:ind w:left="426" w:hanging="568"/>
        <w:jc w:val="both"/>
      </w:pPr>
      <w:r w:rsidRPr="00AC74A4">
        <w:t>Система комплексного психолого-медико-педагогического сопровождения детей с ОВЗ</w:t>
      </w:r>
    </w:p>
    <w:p w:rsidR="00F17998" w:rsidRPr="00AC74A4" w:rsidRDefault="00F17998" w:rsidP="00043C13">
      <w:pPr>
        <w:pStyle w:val="a4"/>
        <w:numPr>
          <w:ilvl w:val="1"/>
          <w:numId w:val="9"/>
        </w:numPr>
        <w:ind w:left="426" w:hanging="568"/>
        <w:jc w:val="both"/>
      </w:pPr>
      <w:r w:rsidRPr="00AC74A4">
        <w:t>Описание специальных условий обучения детей с ОВЗ</w:t>
      </w:r>
    </w:p>
    <w:p w:rsidR="00F17998" w:rsidRPr="00AC74A4" w:rsidRDefault="00F17998" w:rsidP="00043C13">
      <w:pPr>
        <w:pStyle w:val="a4"/>
        <w:numPr>
          <w:ilvl w:val="1"/>
          <w:numId w:val="9"/>
        </w:numPr>
        <w:ind w:left="426" w:hanging="568"/>
        <w:jc w:val="both"/>
      </w:pPr>
      <w:r w:rsidRPr="00AC74A4">
        <w:t>Механизмы взаимодействия специалистов</w:t>
      </w:r>
    </w:p>
    <w:p w:rsidR="00F17998" w:rsidRPr="00AC74A4" w:rsidRDefault="00F17998" w:rsidP="00043C13">
      <w:pPr>
        <w:pStyle w:val="a4"/>
        <w:numPr>
          <w:ilvl w:val="1"/>
          <w:numId w:val="9"/>
        </w:numPr>
        <w:ind w:left="426" w:hanging="568"/>
        <w:jc w:val="both"/>
      </w:pPr>
      <w:r w:rsidRPr="00AC74A4">
        <w:t>Планируемые результаты коррекционной работы</w:t>
      </w:r>
    </w:p>
    <w:p w:rsidR="00F17998" w:rsidRPr="00AC74A4" w:rsidRDefault="00F17998" w:rsidP="00066095">
      <w:pPr>
        <w:pStyle w:val="a4"/>
        <w:ind w:left="426"/>
        <w:jc w:val="both"/>
      </w:pPr>
    </w:p>
    <w:p w:rsidR="00F17998" w:rsidRPr="00D75942" w:rsidRDefault="00F17998" w:rsidP="00043C13">
      <w:pPr>
        <w:pStyle w:val="a4"/>
        <w:numPr>
          <w:ilvl w:val="0"/>
          <w:numId w:val="7"/>
        </w:numPr>
        <w:ind w:left="426" w:hanging="568"/>
        <w:jc w:val="both"/>
        <w:rPr>
          <w:b/>
          <w:color w:val="990000"/>
        </w:rPr>
      </w:pPr>
      <w:r w:rsidRPr="00D75942">
        <w:rPr>
          <w:b/>
          <w:color w:val="990000"/>
        </w:rPr>
        <w:t>Организационный раздел</w:t>
      </w:r>
    </w:p>
    <w:p w:rsidR="00F17998" w:rsidRPr="00AC74A4" w:rsidRDefault="00F17998" w:rsidP="00043C13">
      <w:pPr>
        <w:pStyle w:val="a4"/>
        <w:numPr>
          <w:ilvl w:val="0"/>
          <w:numId w:val="10"/>
        </w:numPr>
        <w:ind w:left="426" w:hanging="568"/>
        <w:jc w:val="both"/>
        <w:rPr>
          <w:i/>
        </w:rPr>
      </w:pPr>
      <w:r w:rsidRPr="00AC74A4">
        <w:rPr>
          <w:i/>
        </w:rPr>
        <w:t xml:space="preserve">Учебный план </w:t>
      </w:r>
    </w:p>
    <w:p w:rsidR="00F17998" w:rsidRPr="00AC74A4" w:rsidRDefault="00F17998" w:rsidP="00043C13">
      <w:pPr>
        <w:pStyle w:val="a4"/>
        <w:numPr>
          <w:ilvl w:val="0"/>
          <w:numId w:val="10"/>
        </w:numPr>
        <w:ind w:left="426" w:hanging="568"/>
        <w:jc w:val="both"/>
        <w:rPr>
          <w:i/>
        </w:rPr>
      </w:pPr>
      <w:r w:rsidRPr="00AC74A4">
        <w:rPr>
          <w:i/>
        </w:rPr>
        <w:t xml:space="preserve">План внеурочной деятельности, календарный учебный график </w:t>
      </w:r>
    </w:p>
    <w:p w:rsidR="00F17998" w:rsidRPr="00AC74A4" w:rsidRDefault="00F17998" w:rsidP="00043C13">
      <w:pPr>
        <w:pStyle w:val="a4"/>
        <w:numPr>
          <w:ilvl w:val="0"/>
          <w:numId w:val="10"/>
        </w:numPr>
        <w:ind w:left="426" w:hanging="568"/>
        <w:jc w:val="both"/>
        <w:rPr>
          <w:i/>
        </w:rPr>
      </w:pPr>
      <w:r w:rsidRPr="00AC74A4">
        <w:rPr>
          <w:i/>
        </w:rPr>
        <w:t>Система условий реализации ООП НОО</w:t>
      </w:r>
    </w:p>
    <w:p w:rsidR="00F17998" w:rsidRPr="00066095" w:rsidRDefault="00F17998" w:rsidP="00043C13">
      <w:pPr>
        <w:pStyle w:val="a4"/>
        <w:numPr>
          <w:ilvl w:val="1"/>
          <w:numId w:val="10"/>
        </w:numPr>
        <w:ind w:left="426" w:hanging="568"/>
        <w:jc w:val="both"/>
      </w:pPr>
      <w:r w:rsidRPr="00066095">
        <w:t>Описание имеющихся условий:</w:t>
      </w:r>
    </w:p>
    <w:p w:rsidR="00F17998" w:rsidRPr="00066095" w:rsidRDefault="00AC74A4" w:rsidP="00066095">
      <w:pPr>
        <w:pStyle w:val="a4"/>
        <w:ind w:left="426" w:hanging="568"/>
        <w:jc w:val="both"/>
      </w:pPr>
      <w:r>
        <w:t xml:space="preserve">- кадровые </w:t>
      </w:r>
    </w:p>
    <w:p w:rsidR="00F17998" w:rsidRPr="00066095" w:rsidRDefault="00AC74A4" w:rsidP="00066095">
      <w:pPr>
        <w:pStyle w:val="a4"/>
        <w:ind w:left="426" w:hanging="568"/>
        <w:jc w:val="both"/>
      </w:pPr>
      <w:r>
        <w:t>- психолого-педагогические</w:t>
      </w:r>
    </w:p>
    <w:p w:rsidR="00F17998" w:rsidRPr="00066095" w:rsidRDefault="00AC74A4" w:rsidP="00066095">
      <w:pPr>
        <w:pStyle w:val="a4"/>
        <w:ind w:left="426" w:hanging="568"/>
        <w:jc w:val="both"/>
      </w:pPr>
      <w:r>
        <w:t>-финансовые</w:t>
      </w:r>
    </w:p>
    <w:p w:rsidR="00F17998" w:rsidRPr="00066095" w:rsidRDefault="00AC74A4" w:rsidP="00066095">
      <w:pPr>
        <w:pStyle w:val="a4"/>
        <w:ind w:left="426" w:hanging="568"/>
        <w:jc w:val="both"/>
      </w:pPr>
      <w:r>
        <w:t>- материально-технические</w:t>
      </w:r>
    </w:p>
    <w:p w:rsidR="00F17998" w:rsidRPr="00066095" w:rsidRDefault="00AC74A4" w:rsidP="00066095">
      <w:pPr>
        <w:pStyle w:val="a4"/>
        <w:ind w:left="426" w:hanging="568"/>
        <w:jc w:val="both"/>
      </w:pPr>
      <w:r>
        <w:t>- учебно-методические</w:t>
      </w:r>
    </w:p>
    <w:p w:rsidR="00F17998" w:rsidRPr="00066095" w:rsidRDefault="00AC74A4" w:rsidP="00066095">
      <w:pPr>
        <w:pStyle w:val="a4"/>
        <w:ind w:left="426" w:hanging="568"/>
        <w:jc w:val="both"/>
      </w:pPr>
      <w:r>
        <w:t>- информационные</w:t>
      </w:r>
    </w:p>
    <w:p w:rsidR="00F17998" w:rsidRPr="00066095" w:rsidRDefault="00F17998" w:rsidP="00066095">
      <w:pPr>
        <w:pStyle w:val="a4"/>
        <w:ind w:left="426" w:hanging="568"/>
        <w:jc w:val="both"/>
      </w:pPr>
      <w:r w:rsidRPr="00066095">
        <w:t>3.2. Обоснование необходимых изменений в имеющихся условиях</w:t>
      </w:r>
    </w:p>
    <w:p w:rsidR="00F17998" w:rsidRPr="00066095" w:rsidRDefault="00F17998" w:rsidP="00066095">
      <w:pPr>
        <w:pStyle w:val="a4"/>
        <w:ind w:left="426" w:hanging="568"/>
        <w:jc w:val="both"/>
      </w:pPr>
      <w:r w:rsidRPr="00066095">
        <w:t>3.3. Механизмы достижения целевых ориентиров</w:t>
      </w:r>
    </w:p>
    <w:p w:rsidR="00F17998" w:rsidRPr="00066095" w:rsidRDefault="00F17998" w:rsidP="00066095">
      <w:pPr>
        <w:pStyle w:val="a4"/>
        <w:ind w:left="426" w:hanging="568"/>
        <w:jc w:val="both"/>
      </w:pPr>
      <w:r w:rsidRPr="00066095">
        <w:lastRenderedPageBreak/>
        <w:t>3.4. Сетевой график (дорожная карта) по формированию необходимой системы условий</w:t>
      </w:r>
    </w:p>
    <w:p w:rsidR="00F17998" w:rsidRPr="00066095" w:rsidRDefault="00F17998" w:rsidP="00066095">
      <w:pPr>
        <w:ind w:left="426" w:hanging="568"/>
        <w:jc w:val="both"/>
      </w:pPr>
      <w:r w:rsidRPr="00066095">
        <w:t>3.5. Контроль за состоянием системы условий.</w:t>
      </w:r>
    </w:p>
    <w:p w:rsidR="00F17998" w:rsidRPr="00066095" w:rsidRDefault="00F17998" w:rsidP="00066095">
      <w:pPr>
        <w:spacing w:line="276" w:lineRule="auto"/>
        <w:jc w:val="both"/>
      </w:pPr>
    </w:p>
    <w:p w:rsidR="00F17998" w:rsidRPr="00066095" w:rsidRDefault="00F17998" w:rsidP="00066095">
      <w:pPr>
        <w:spacing w:line="276" w:lineRule="auto"/>
        <w:ind w:right="271"/>
        <w:jc w:val="both"/>
        <w:rPr>
          <w:b/>
          <w:i/>
        </w:rPr>
      </w:pPr>
    </w:p>
    <w:p w:rsidR="00835C66" w:rsidRPr="00800DAD" w:rsidRDefault="006C0D14" w:rsidP="00260C94">
      <w:pPr>
        <w:pStyle w:val="1"/>
        <w:spacing w:before="0" w:after="0" w:line="276" w:lineRule="auto"/>
        <w:jc w:val="both"/>
        <w:rPr>
          <w:rFonts w:ascii="Times New Roman" w:hAnsi="Times New Roman"/>
          <w:color w:val="990000"/>
          <w:sz w:val="28"/>
          <w:szCs w:val="28"/>
        </w:rPr>
      </w:pPr>
      <w:bookmarkStart w:id="1" w:name="_Toc288394056"/>
      <w:bookmarkStart w:id="2" w:name="_Toc288410523"/>
      <w:bookmarkStart w:id="3" w:name="_Toc288410652"/>
      <w:bookmarkStart w:id="4" w:name="_Toc424564297"/>
      <w:r w:rsidRPr="00800DAD">
        <w:rPr>
          <w:rFonts w:ascii="Times New Roman" w:hAnsi="Times New Roman"/>
          <w:color w:val="990000"/>
          <w:sz w:val="28"/>
          <w:szCs w:val="28"/>
          <w:lang w:val="en-US"/>
        </w:rPr>
        <w:t>I</w:t>
      </w:r>
      <w:r w:rsidR="00A47C48" w:rsidRPr="00800DAD">
        <w:rPr>
          <w:rFonts w:ascii="Times New Roman" w:hAnsi="Times New Roman"/>
          <w:color w:val="990000"/>
          <w:sz w:val="28"/>
          <w:szCs w:val="28"/>
        </w:rPr>
        <w:t>.</w:t>
      </w:r>
      <w:r w:rsidR="00835C66" w:rsidRPr="00800DAD">
        <w:rPr>
          <w:rFonts w:ascii="Times New Roman" w:hAnsi="Times New Roman"/>
          <w:color w:val="990000"/>
          <w:sz w:val="28"/>
          <w:szCs w:val="28"/>
        </w:rPr>
        <w:t>Целевой раздел</w:t>
      </w:r>
      <w:bookmarkEnd w:id="1"/>
      <w:bookmarkEnd w:id="2"/>
      <w:bookmarkEnd w:id="3"/>
      <w:bookmarkEnd w:id="4"/>
    </w:p>
    <w:p w:rsidR="00FF17AD" w:rsidRDefault="00FF17AD" w:rsidP="00260C94">
      <w:pPr>
        <w:pStyle w:val="afff2"/>
        <w:spacing w:line="276" w:lineRule="auto"/>
        <w:jc w:val="both"/>
        <w:rPr>
          <w:color w:val="990000"/>
          <w:sz w:val="24"/>
        </w:rPr>
      </w:pPr>
      <w:bookmarkStart w:id="5" w:name="_Toc288394057"/>
      <w:bookmarkStart w:id="6" w:name="_Toc288410524"/>
      <w:bookmarkStart w:id="7" w:name="_Toc288410653"/>
      <w:bookmarkStart w:id="8" w:name="_Toc424564298"/>
      <w:r w:rsidRPr="00800DAD">
        <w:rPr>
          <w:color w:val="990000"/>
          <w:sz w:val="24"/>
        </w:rPr>
        <w:t>1.</w:t>
      </w:r>
      <w:r w:rsidR="00835C66" w:rsidRPr="00800DAD">
        <w:rPr>
          <w:color w:val="990000"/>
          <w:sz w:val="24"/>
        </w:rPr>
        <w:t>Пояснительная записка</w:t>
      </w:r>
      <w:bookmarkEnd w:id="5"/>
      <w:bookmarkEnd w:id="6"/>
      <w:bookmarkEnd w:id="7"/>
      <w:bookmarkEnd w:id="8"/>
    </w:p>
    <w:p w:rsidR="00FC58BF" w:rsidRPr="00FC58BF" w:rsidRDefault="00FC58BF" w:rsidP="00260C94">
      <w:pPr>
        <w:spacing w:line="276" w:lineRule="auto"/>
      </w:pPr>
    </w:p>
    <w:p w:rsidR="00FC58BF" w:rsidRPr="00CA0554" w:rsidRDefault="00FF17AD" w:rsidP="00F0700C">
      <w:pPr>
        <w:tabs>
          <w:tab w:val="left" w:pos="5670"/>
        </w:tabs>
        <w:spacing w:line="276" w:lineRule="auto"/>
        <w:jc w:val="both"/>
      </w:pPr>
      <w:r w:rsidRPr="00CA0554">
        <w:rPr>
          <w:color w:val="990000"/>
        </w:rPr>
        <w:t>1.1.</w:t>
      </w:r>
      <w:r w:rsidR="00CE7070" w:rsidRPr="00CA0554">
        <w:t>О</w:t>
      </w:r>
      <w:r w:rsidR="00FC58BF" w:rsidRPr="00CA0554">
        <w:t>сновная образовательная программа муниципального  бюджетного общеобразовательного учреждения «</w:t>
      </w:r>
      <w:r w:rsidR="00735AD0" w:rsidRPr="00CA0554">
        <w:t xml:space="preserve"> Средняя общеобразовательная школа №99» (далее МБОУ «НОШ №99</w:t>
      </w:r>
      <w:r w:rsidR="00FC58BF" w:rsidRPr="00CA0554">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ФГОС НОО), утверждённого приказом Министерства образования и науки Российской Федерации от 6 октября 2009 г. N373, с изменениями, внесенными: приказом Минобрнауки России от 26 ноября 2010 года № 1241; приказом Минобрнауки России от 22 сентября 2011 года № 2357; приказом Минобрнауки России от 18 декабря 2012 года № 1060; приказом Минобрнауки России от 29 декабря 2014 года № 1643; приказом Минобрнауки России от 18 мая 2015 года № 507, с Федеральным законом от 29 декабря 2012 года N 273 ФЗ «Об образовании в Российской Федерации»,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00FC58BF" w:rsidRPr="00CA0554">
        <w:rPr>
          <w:spacing w:val="-2"/>
        </w:rPr>
        <w:t>ООП НОО</w:t>
      </w:r>
      <w:r w:rsidR="00FC58BF" w:rsidRPr="00CA0554">
        <w:t>разработана</w:t>
      </w:r>
      <w:r w:rsidR="00FC58BF" w:rsidRPr="00CA0554">
        <w:rPr>
          <w:spacing w:val="-2"/>
        </w:rPr>
        <w:t>с учетом образовательных потребностей и запросов участников образовательных отношений.</w:t>
      </w:r>
    </w:p>
    <w:p w:rsidR="00BC0622" w:rsidRPr="00CA0554" w:rsidRDefault="00FC58BF" w:rsidP="00F0700C">
      <w:pPr>
        <w:pStyle w:val="afa"/>
        <w:tabs>
          <w:tab w:val="left" w:pos="5670"/>
        </w:tabs>
        <w:spacing w:line="276" w:lineRule="auto"/>
        <w:ind w:firstLine="454"/>
        <w:rPr>
          <w:rFonts w:ascii="Times New Roman" w:hAnsi="Times New Roman"/>
          <w:color w:val="auto"/>
          <w:spacing w:val="-6"/>
          <w:sz w:val="24"/>
          <w:szCs w:val="24"/>
        </w:rPr>
      </w:pPr>
      <w:r w:rsidRPr="00CA0554">
        <w:rPr>
          <w:rFonts w:ascii="Times New Roman" w:hAnsi="Times New Roman"/>
          <w:color w:val="auto"/>
          <w:spacing w:val="-6"/>
          <w:sz w:val="24"/>
          <w:szCs w:val="24"/>
        </w:rPr>
        <w:t>Основная образовательная программа начального</w:t>
      </w:r>
      <w:r w:rsidR="00260C94" w:rsidRPr="00CA0554">
        <w:rPr>
          <w:rFonts w:ascii="Times New Roman" w:hAnsi="Times New Roman"/>
          <w:color w:val="auto"/>
          <w:spacing w:val="-6"/>
          <w:sz w:val="24"/>
          <w:szCs w:val="24"/>
        </w:rPr>
        <w:t xml:space="preserve"> общего образования разработана</w:t>
      </w:r>
      <w:r w:rsidRPr="00CA0554">
        <w:rPr>
          <w:rFonts w:ascii="Times New Roman" w:hAnsi="Times New Roman"/>
          <w:color w:val="auto"/>
          <w:spacing w:val="-2"/>
          <w:sz w:val="24"/>
          <w:szCs w:val="24"/>
        </w:rPr>
        <w:t xml:space="preserve">  с привлечением органов  самоуправле</w:t>
      </w:r>
      <w:r w:rsidRPr="00CA0554">
        <w:rPr>
          <w:rFonts w:ascii="Times New Roman" w:hAnsi="Times New Roman"/>
          <w:color w:val="auto"/>
          <w:spacing w:val="-6"/>
          <w:sz w:val="24"/>
          <w:szCs w:val="24"/>
        </w:rPr>
        <w:t>ния  (управляющ</w:t>
      </w:r>
      <w:r w:rsidR="00735AD0" w:rsidRPr="00CA0554">
        <w:rPr>
          <w:rFonts w:ascii="Times New Roman" w:hAnsi="Times New Roman"/>
          <w:color w:val="auto"/>
          <w:spacing w:val="-6"/>
          <w:sz w:val="24"/>
          <w:szCs w:val="24"/>
        </w:rPr>
        <w:t>ий совет, педагогический совет</w:t>
      </w:r>
      <w:r w:rsidRPr="00CA0554">
        <w:rPr>
          <w:rFonts w:ascii="Times New Roman" w:hAnsi="Times New Roman"/>
          <w:color w:val="auto"/>
          <w:spacing w:val="-6"/>
          <w:sz w:val="24"/>
          <w:szCs w:val="24"/>
        </w:rPr>
        <w:t>), обеспечивающих государственно ­ общественный характер управления  о</w:t>
      </w:r>
      <w:r w:rsidR="00260C94" w:rsidRPr="00CA0554">
        <w:rPr>
          <w:rFonts w:ascii="Times New Roman" w:hAnsi="Times New Roman"/>
          <w:color w:val="auto"/>
          <w:spacing w:val="-6"/>
          <w:sz w:val="24"/>
          <w:szCs w:val="24"/>
        </w:rPr>
        <w:t>бщеобразовательного учреждения.</w:t>
      </w:r>
    </w:p>
    <w:p w:rsidR="00FC58BF" w:rsidRPr="00CA0554" w:rsidRDefault="00594778" w:rsidP="00F0700C">
      <w:pPr>
        <w:pStyle w:val="afa"/>
        <w:tabs>
          <w:tab w:val="left" w:pos="5670"/>
        </w:tabs>
        <w:spacing w:line="276" w:lineRule="auto"/>
        <w:ind w:firstLine="454"/>
        <w:rPr>
          <w:sz w:val="24"/>
          <w:szCs w:val="24"/>
        </w:rPr>
      </w:pPr>
      <w:r w:rsidRPr="00CA0554">
        <w:rPr>
          <w:sz w:val="24"/>
          <w:szCs w:val="24"/>
        </w:rPr>
        <w:t>Срок получения начального общего образования составляет четыре года.</w:t>
      </w:r>
    </w:p>
    <w:p w:rsidR="00BC0622" w:rsidRDefault="00BC0622" w:rsidP="00260C94">
      <w:pPr>
        <w:pStyle w:val="afff2"/>
        <w:tabs>
          <w:tab w:val="left" w:pos="5670"/>
        </w:tabs>
        <w:spacing w:line="276" w:lineRule="auto"/>
        <w:jc w:val="center"/>
        <w:rPr>
          <w:bCs/>
          <w:color w:val="990000"/>
          <w:sz w:val="24"/>
        </w:rPr>
      </w:pPr>
    </w:p>
    <w:p w:rsidR="00260C94" w:rsidRDefault="005D4975" w:rsidP="00260C94">
      <w:pPr>
        <w:pStyle w:val="afff2"/>
        <w:tabs>
          <w:tab w:val="left" w:pos="5670"/>
        </w:tabs>
        <w:spacing w:line="276" w:lineRule="auto"/>
        <w:jc w:val="center"/>
        <w:rPr>
          <w:color w:val="990000"/>
          <w:sz w:val="24"/>
        </w:rPr>
      </w:pPr>
      <w:r>
        <w:rPr>
          <w:bCs/>
          <w:color w:val="990000"/>
          <w:sz w:val="24"/>
        </w:rPr>
        <w:t>1.1.</w:t>
      </w:r>
      <w:r w:rsidR="00FF17AD" w:rsidRPr="00CE7070">
        <w:rPr>
          <w:bCs/>
          <w:color w:val="990000"/>
          <w:sz w:val="24"/>
        </w:rPr>
        <w:t xml:space="preserve">Цели </w:t>
      </w:r>
      <w:r w:rsidR="00835C66" w:rsidRPr="00CE7070">
        <w:rPr>
          <w:bCs/>
          <w:color w:val="990000"/>
          <w:sz w:val="24"/>
        </w:rPr>
        <w:t xml:space="preserve"> реализации</w:t>
      </w:r>
      <w:r w:rsidR="00835C66" w:rsidRPr="00CE7070">
        <w:rPr>
          <w:color w:val="990000"/>
          <w:sz w:val="24"/>
        </w:rPr>
        <w:t xml:space="preserve"> основной образовательной программы</w:t>
      </w:r>
    </w:p>
    <w:p w:rsidR="00066095" w:rsidRPr="00CE7070" w:rsidRDefault="00835C66" w:rsidP="00260C94">
      <w:pPr>
        <w:pStyle w:val="afff2"/>
        <w:tabs>
          <w:tab w:val="left" w:pos="5670"/>
        </w:tabs>
        <w:spacing w:line="276" w:lineRule="auto"/>
        <w:jc w:val="center"/>
        <w:rPr>
          <w:b w:val="0"/>
          <w:sz w:val="24"/>
        </w:rPr>
      </w:pPr>
      <w:r w:rsidRPr="00CE7070">
        <w:rPr>
          <w:color w:val="990000"/>
          <w:sz w:val="24"/>
        </w:rPr>
        <w:t>начального общего образования</w:t>
      </w:r>
    </w:p>
    <w:p w:rsidR="00BC0622" w:rsidRDefault="00BC0622" w:rsidP="00260C94">
      <w:pPr>
        <w:pStyle w:val="afff2"/>
        <w:tabs>
          <w:tab w:val="left" w:pos="5670"/>
        </w:tabs>
        <w:spacing w:line="276" w:lineRule="auto"/>
        <w:jc w:val="both"/>
        <w:rPr>
          <w:sz w:val="24"/>
        </w:rPr>
      </w:pPr>
    </w:p>
    <w:p w:rsidR="00835C66" w:rsidRPr="00CE7070" w:rsidRDefault="00A47C48" w:rsidP="00F0700C">
      <w:pPr>
        <w:pStyle w:val="afff2"/>
        <w:tabs>
          <w:tab w:val="left" w:pos="5670"/>
        </w:tabs>
        <w:spacing w:line="240" w:lineRule="auto"/>
        <w:jc w:val="both"/>
        <w:rPr>
          <w:b w:val="0"/>
          <w:sz w:val="24"/>
        </w:rPr>
      </w:pPr>
      <w:r w:rsidRPr="00CE7070">
        <w:rPr>
          <w:bCs/>
          <w:sz w:val="24"/>
        </w:rPr>
        <w:t>Цели  реализации</w:t>
      </w:r>
      <w:r w:rsidRPr="00CE7070">
        <w:rPr>
          <w:sz w:val="24"/>
        </w:rPr>
        <w:t xml:space="preserve"> основной образовательной программы начального общего образования  (далее ООП НОО)</w:t>
      </w:r>
      <w:r w:rsidR="00E44D6C" w:rsidRPr="00CE7070">
        <w:rPr>
          <w:sz w:val="24"/>
        </w:rPr>
        <w:t xml:space="preserve">- </w:t>
      </w:r>
      <w:r w:rsidR="00835C66" w:rsidRPr="00CE7070">
        <w:rPr>
          <w:b w:val="0"/>
          <w:sz w:val="24"/>
        </w:rPr>
        <w:t>обеспечение</w:t>
      </w:r>
      <w:r w:rsidR="005E351A" w:rsidRPr="00CE7070">
        <w:rPr>
          <w:b w:val="0"/>
          <w:sz w:val="24"/>
        </w:rPr>
        <w:t xml:space="preserve"> выполнения требований федерального образовательного стандарта начального общего образования, </w:t>
      </w:r>
      <w:r w:rsidR="005E351A" w:rsidRPr="00CE7070">
        <w:rPr>
          <w:rFonts w:eastAsia="Times New Roman"/>
          <w:b w:val="0"/>
          <w:sz w:val="24"/>
        </w:rPr>
        <w:t>учитыва</w:t>
      </w:r>
      <w:r w:rsidR="005E351A" w:rsidRPr="00CE7070">
        <w:rPr>
          <w:b w:val="0"/>
          <w:sz w:val="24"/>
        </w:rPr>
        <w:t>я</w:t>
      </w:r>
      <w:r w:rsidR="005E351A" w:rsidRPr="00CE7070">
        <w:rPr>
          <w:rFonts w:eastAsia="Times New Roman"/>
          <w:b w:val="0"/>
          <w:sz w:val="24"/>
        </w:rPr>
        <w:t xml:space="preserve"> возрастные и индивидуальные особенности </w:t>
      </w:r>
      <w:r w:rsidR="005E351A" w:rsidRPr="00CE7070">
        <w:rPr>
          <w:b w:val="0"/>
          <w:sz w:val="24"/>
        </w:rPr>
        <w:t xml:space="preserve"> </w:t>
      </w:r>
      <w:r w:rsidR="00784E46">
        <w:rPr>
          <w:b w:val="0"/>
          <w:sz w:val="24"/>
        </w:rPr>
        <w:t>обучающихся</w:t>
      </w:r>
      <w:r w:rsidR="005E351A" w:rsidRPr="00CE7070">
        <w:rPr>
          <w:b w:val="0"/>
          <w:sz w:val="24"/>
        </w:rPr>
        <w:t xml:space="preserve"> </w:t>
      </w:r>
      <w:r w:rsidR="005E351A" w:rsidRPr="00CE7070">
        <w:rPr>
          <w:rFonts w:eastAsia="Times New Roman"/>
          <w:b w:val="0"/>
          <w:sz w:val="24"/>
        </w:rPr>
        <w:t>при получении начального общего образования, самоценность начального общего образования как фундамента всего последующего образования</w:t>
      </w:r>
      <w:r w:rsidR="005E351A" w:rsidRPr="00CE7070">
        <w:rPr>
          <w:b w:val="0"/>
          <w:sz w:val="24"/>
        </w:rPr>
        <w:t>:</w:t>
      </w:r>
    </w:p>
    <w:p w:rsidR="005E351A" w:rsidRPr="00CE7070" w:rsidRDefault="005E351A" w:rsidP="00F0700C">
      <w:pPr>
        <w:tabs>
          <w:tab w:val="left" w:pos="5670"/>
        </w:tabs>
        <w:spacing w:before="100" w:beforeAutospacing="1"/>
        <w:jc w:val="both"/>
      </w:pPr>
      <w:r w:rsidRPr="00CE7070">
        <w:t>– к результатам освоения основной образовательной программы начального общего образования;</w:t>
      </w:r>
    </w:p>
    <w:p w:rsidR="005E351A" w:rsidRPr="00CE7070" w:rsidRDefault="005E351A" w:rsidP="00F0700C">
      <w:pPr>
        <w:tabs>
          <w:tab w:val="left" w:pos="5670"/>
        </w:tabs>
        <w:spacing w:before="100" w:beforeAutospacing="1"/>
        <w:jc w:val="both"/>
      </w:pPr>
      <w:r w:rsidRPr="00CE7070">
        <w:t>– 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0D7116" w:rsidRPr="00CE7070" w:rsidRDefault="005E351A" w:rsidP="00F0700C">
      <w:pPr>
        <w:tabs>
          <w:tab w:val="left" w:pos="5670"/>
        </w:tabs>
        <w:spacing w:before="100" w:beforeAutospacing="1"/>
        <w:jc w:val="both"/>
      </w:pPr>
      <w:r w:rsidRPr="00CE7070">
        <w:t>– 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F0700C" w:rsidRDefault="00F0700C" w:rsidP="00260C94">
      <w:pPr>
        <w:tabs>
          <w:tab w:val="left" w:pos="5670"/>
        </w:tabs>
        <w:spacing w:before="100" w:beforeAutospacing="1" w:line="276" w:lineRule="auto"/>
        <w:jc w:val="both"/>
        <w:rPr>
          <w:b/>
          <w:color w:val="990000"/>
        </w:rPr>
      </w:pPr>
    </w:p>
    <w:p w:rsidR="000D7116" w:rsidRPr="00CE7070" w:rsidRDefault="00FF17AD" w:rsidP="00260C94">
      <w:pPr>
        <w:tabs>
          <w:tab w:val="left" w:pos="5670"/>
        </w:tabs>
        <w:spacing w:before="100" w:beforeAutospacing="1" w:line="276" w:lineRule="auto"/>
        <w:jc w:val="both"/>
        <w:rPr>
          <w:b/>
          <w:color w:val="990000"/>
        </w:rPr>
      </w:pPr>
      <w:r w:rsidRPr="00CE7070">
        <w:rPr>
          <w:b/>
          <w:color w:val="990000"/>
        </w:rPr>
        <w:t>1.2.</w:t>
      </w:r>
      <w:r w:rsidR="000D7116" w:rsidRPr="00CE7070">
        <w:rPr>
          <w:b/>
          <w:color w:val="990000"/>
        </w:rPr>
        <w:t xml:space="preserve"> Принципы и подходы к формированию ООП НОО и состав участников образовательных отношений</w:t>
      </w:r>
    </w:p>
    <w:p w:rsidR="000D7116" w:rsidRPr="00CE7070" w:rsidRDefault="000D7116" w:rsidP="00F0700C">
      <w:pPr>
        <w:tabs>
          <w:tab w:val="left" w:pos="5670"/>
        </w:tabs>
        <w:spacing w:before="100" w:beforeAutospacing="1"/>
        <w:jc w:val="both"/>
      </w:pPr>
      <w:r w:rsidRPr="00CE7070">
        <w:t xml:space="preserve">В основе  ООП  НОО лежит </w:t>
      </w:r>
      <w:r w:rsidRPr="00D6760C">
        <w:rPr>
          <w:u w:val="single"/>
        </w:rPr>
        <w:t>системно-деятельностный подход</w:t>
      </w:r>
      <w:r w:rsidRPr="00CE7070">
        <w:t>, который предполагает:</w:t>
      </w:r>
    </w:p>
    <w:p w:rsidR="000D7116" w:rsidRPr="00CE7070" w:rsidRDefault="000D7116" w:rsidP="00F0700C">
      <w:pPr>
        <w:tabs>
          <w:tab w:val="left" w:pos="5670"/>
        </w:tabs>
        <w:spacing w:before="100" w:beforeAutospacing="1"/>
        <w:jc w:val="both"/>
      </w:pPr>
      <w:r w:rsidRPr="00CE7070">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r w:rsidRPr="00CE7070">
        <w:rPr>
          <w:i/>
        </w:rPr>
        <w:t>на основе принципов</w:t>
      </w:r>
      <w:r w:rsidRPr="00CE7070">
        <w:t xml:space="preserve">  толерантности, диалога культур и уважения многонационального, поликультурного состава российского общества;</w:t>
      </w:r>
    </w:p>
    <w:p w:rsidR="000D7116" w:rsidRPr="00CE7070" w:rsidRDefault="000D7116" w:rsidP="00F0700C">
      <w:pPr>
        <w:tabs>
          <w:tab w:val="left" w:pos="5670"/>
        </w:tabs>
        <w:spacing w:before="100" w:beforeAutospacing="1"/>
        <w:jc w:val="both"/>
      </w:pPr>
      <w:r w:rsidRPr="00CE7070">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w:t>
      </w:r>
      <w:r w:rsidR="00784E46">
        <w:t>обучающихся</w:t>
      </w:r>
      <w:r w:rsidRPr="00CE7070">
        <w:t>;</w:t>
      </w:r>
    </w:p>
    <w:p w:rsidR="000D7116" w:rsidRPr="00CE7070" w:rsidRDefault="000D7116" w:rsidP="00F0700C">
      <w:pPr>
        <w:tabs>
          <w:tab w:val="left" w:pos="5670"/>
        </w:tabs>
        <w:spacing w:before="100" w:beforeAutospacing="1"/>
        <w:jc w:val="both"/>
      </w:pPr>
      <w:r w:rsidRPr="00CE7070">
        <w:t xml:space="preserve">– ориентацию на результаты образования как системообразующий компонент ФГОС НОО, где развитие личности  учащегося на основе усвоения универсальных учебных действий, познания и освоения мира составляет цель и основной результат образования; 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w:t>
      </w:r>
      <w:r w:rsidR="00784E46">
        <w:t>обучающихся</w:t>
      </w:r>
      <w:r w:rsidRPr="00CE7070">
        <w:t>;</w:t>
      </w:r>
    </w:p>
    <w:p w:rsidR="000D7116" w:rsidRPr="00CE7070" w:rsidRDefault="000D7116" w:rsidP="00F0700C">
      <w:pPr>
        <w:tabs>
          <w:tab w:val="left" w:pos="5670"/>
        </w:tabs>
        <w:spacing w:before="100" w:beforeAutospacing="1"/>
        <w:jc w:val="both"/>
      </w:pPr>
      <w:r w:rsidRPr="00CE7070">
        <w:t xml:space="preserve">– учет индивидуальных возрастных, психологических и физиологических особенностей </w:t>
      </w:r>
      <w:r w:rsidR="00784E46">
        <w:t>обучающихся</w:t>
      </w:r>
      <w:r w:rsidRPr="00CE7070">
        <w:t>, роли и значения видов деятельности и форм общения для определения целей образования и воспитания и путей их достижения;</w:t>
      </w:r>
    </w:p>
    <w:p w:rsidR="000D7116" w:rsidRPr="00CE7070" w:rsidRDefault="000D7116" w:rsidP="00F0700C">
      <w:pPr>
        <w:tabs>
          <w:tab w:val="left" w:pos="5670"/>
        </w:tabs>
        <w:spacing w:before="100" w:beforeAutospacing="1"/>
        <w:jc w:val="both"/>
      </w:pPr>
      <w:r w:rsidRPr="00CE7070">
        <w:t>– обеспечение преемственности дошкольного, начального общего, основного общего образования;</w:t>
      </w:r>
    </w:p>
    <w:p w:rsidR="000D7116" w:rsidRPr="00CE7070" w:rsidRDefault="000D7116" w:rsidP="00F0700C">
      <w:pPr>
        <w:tabs>
          <w:tab w:val="left" w:pos="5670"/>
        </w:tabs>
        <w:spacing w:before="100" w:beforeAutospacing="1"/>
        <w:jc w:val="both"/>
      </w:pPr>
      <w:r w:rsidRPr="00CE7070">
        <w:t>– разнообразие организационных форм и учет индивидуальных особенностей каждого учащегося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0D7116" w:rsidRPr="00CE7070" w:rsidRDefault="00DF5FDD" w:rsidP="00F0700C">
      <w:pPr>
        <w:tabs>
          <w:tab w:val="left" w:pos="5670"/>
        </w:tabs>
        <w:spacing w:before="100" w:beforeAutospacing="1"/>
        <w:jc w:val="both"/>
      </w:pPr>
      <w:r w:rsidRPr="00CE7070">
        <w:t>–</w:t>
      </w:r>
      <w:r w:rsidR="000D7116" w:rsidRPr="00CE7070">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учащимися новых знаний, умений, компетенций, видов и способов деятельности.</w:t>
      </w:r>
    </w:p>
    <w:p w:rsidR="002A36EF" w:rsidRPr="00CE7070" w:rsidRDefault="002A36EF" w:rsidP="00F0700C">
      <w:pPr>
        <w:tabs>
          <w:tab w:val="left" w:pos="5670"/>
        </w:tabs>
        <w:spacing w:before="100" w:beforeAutospacing="1"/>
        <w:jc w:val="both"/>
      </w:pPr>
      <w:r w:rsidRPr="00CE7070">
        <w:rPr>
          <w:b/>
          <w:color w:val="000000" w:themeColor="text1"/>
        </w:rPr>
        <w:t>Состав участников образовательных отношений</w:t>
      </w:r>
      <w:r w:rsidRPr="00CE7070">
        <w:t xml:space="preserve"> - </w:t>
      </w:r>
      <w:r w:rsidR="005E09D1" w:rsidRPr="00CE7070">
        <w:t xml:space="preserve">учащиеся, педагогические работники, родители (законные представители) </w:t>
      </w:r>
      <w:r w:rsidR="00784E46">
        <w:t>обучающихся</w:t>
      </w:r>
    </w:p>
    <w:p w:rsidR="00260C94" w:rsidRDefault="00260C94" w:rsidP="00F0700C">
      <w:pPr>
        <w:pStyle w:val="a4"/>
        <w:tabs>
          <w:tab w:val="left" w:pos="5670"/>
        </w:tabs>
        <w:ind w:left="0"/>
        <w:jc w:val="both"/>
        <w:rPr>
          <w:b/>
          <w:color w:val="990000"/>
        </w:rPr>
      </w:pPr>
    </w:p>
    <w:p w:rsidR="002A36EF" w:rsidRPr="00CE7070" w:rsidRDefault="002A36EF" w:rsidP="00260C94">
      <w:pPr>
        <w:pStyle w:val="a4"/>
        <w:tabs>
          <w:tab w:val="left" w:pos="5670"/>
        </w:tabs>
        <w:spacing w:line="276" w:lineRule="auto"/>
        <w:ind w:left="0"/>
        <w:jc w:val="both"/>
        <w:rPr>
          <w:b/>
          <w:color w:val="990000"/>
        </w:rPr>
      </w:pPr>
      <w:r w:rsidRPr="00CE7070">
        <w:rPr>
          <w:b/>
          <w:color w:val="990000"/>
        </w:rPr>
        <w:t>1.3.Общая характеристика ООП НОО</w:t>
      </w:r>
    </w:p>
    <w:p w:rsidR="00A347D4" w:rsidRPr="00CE7070" w:rsidRDefault="00E3270E" w:rsidP="00F0700C">
      <w:pPr>
        <w:spacing w:before="100" w:beforeAutospacing="1" w:after="100" w:afterAutospacing="1" w:line="276" w:lineRule="auto"/>
        <w:ind w:firstLine="284"/>
        <w:jc w:val="both"/>
      </w:pPr>
      <w:r>
        <w:t xml:space="preserve">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w:t>
      </w:r>
      <w:r w:rsidR="00784E46">
        <w:t>обучающихся</w:t>
      </w:r>
      <w:r>
        <w:t xml:space="preserve">, создание основы для самостоятельной реализации учебной деятельности, обеспечивающей социальную </w:t>
      </w:r>
      <w:r>
        <w:lastRenderedPageBreak/>
        <w:t xml:space="preserve">успешность, развитие творческих способностей, саморазвитие и самосовершенствование, сохранение и укрепление здоровья </w:t>
      </w:r>
      <w:r w:rsidR="00784E46">
        <w:t>обучающихся</w:t>
      </w:r>
      <w:r>
        <w:t>.</w:t>
      </w:r>
    </w:p>
    <w:p w:rsidR="005E351A" w:rsidRPr="00CE7070" w:rsidRDefault="005E351A" w:rsidP="00F0700C">
      <w:pPr>
        <w:tabs>
          <w:tab w:val="left" w:pos="5670"/>
        </w:tabs>
        <w:spacing w:before="100" w:beforeAutospacing="1" w:line="276" w:lineRule="auto"/>
        <w:jc w:val="both"/>
        <w:rPr>
          <w:u w:val="single"/>
        </w:rPr>
      </w:pPr>
      <w:r w:rsidRPr="00CE7070">
        <w:rPr>
          <w:u w:val="single"/>
        </w:rPr>
        <w:t>ООП НОО направлена  на обеспечение:</w:t>
      </w:r>
    </w:p>
    <w:p w:rsidR="005E351A" w:rsidRPr="00CE7070" w:rsidRDefault="005E351A" w:rsidP="00F0700C">
      <w:pPr>
        <w:tabs>
          <w:tab w:val="left" w:pos="5670"/>
        </w:tabs>
        <w:spacing w:before="100" w:beforeAutospacing="1" w:line="276" w:lineRule="auto"/>
        <w:jc w:val="both"/>
      </w:pPr>
      <w:r w:rsidRPr="00CE7070">
        <w:t>– равных возможностей получения качественного начального общего образования;</w:t>
      </w:r>
    </w:p>
    <w:p w:rsidR="005E351A" w:rsidRPr="00CE7070" w:rsidRDefault="005E351A" w:rsidP="00F0700C">
      <w:pPr>
        <w:tabs>
          <w:tab w:val="left" w:pos="5670"/>
        </w:tabs>
        <w:spacing w:before="100" w:beforeAutospacing="1" w:line="276" w:lineRule="auto"/>
        <w:jc w:val="both"/>
      </w:pPr>
      <w:r w:rsidRPr="00CE7070">
        <w:t xml:space="preserve">– духовно-нравственного развития и воспитания  </w:t>
      </w:r>
      <w:r w:rsidR="00784E46">
        <w:t>обучающихся</w:t>
      </w:r>
      <w:r w:rsidRPr="00CE7070">
        <w:t xml:space="preserve"> при получении начального общего образования, становление их гражданской идентичности как основы развития гражданского общества;</w:t>
      </w:r>
    </w:p>
    <w:p w:rsidR="005E351A" w:rsidRPr="00CE7070" w:rsidRDefault="002A36EF" w:rsidP="00F0700C">
      <w:pPr>
        <w:tabs>
          <w:tab w:val="left" w:pos="5670"/>
        </w:tabs>
        <w:spacing w:before="100" w:beforeAutospacing="1" w:line="276" w:lineRule="auto"/>
        <w:jc w:val="both"/>
      </w:pPr>
      <w:r w:rsidRPr="00CE7070">
        <w:t>–</w:t>
      </w:r>
      <w:r w:rsidR="005E351A" w:rsidRPr="00CE7070">
        <w:t>преемственности основных образовательных программ дошкольного, начального общего, основного общего;</w:t>
      </w:r>
    </w:p>
    <w:p w:rsidR="005E351A" w:rsidRPr="00CE7070" w:rsidRDefault="005E351A" w:rsidP="00F0700C">
      <w:pPr>
        <w:tabs>
          <w:tab w:val="left" w:pos="5670"/>
        </w:tabs>
        <w:spacing w:before="100" w:beforeAutospacing="1" w:line="276" w:lineRule="auto"/>
        <w:jc w:val="both"/>
      </w:pPr>
      <w:r w:rsidRPr="00CE7070">
        <w:t>–овладения духовными ценностями и культурой многонационального народа России;</w:t>
      </w:r>
    </w:p>
    <w:p w:rsidR="005E351A" w:rsidRPr="00CE7070" w:rsidRDefault="005E351A" w:rsidP="00F0700C">
      <w:pPr>
        <w:tabs>
          <w:tab w:val="left" w:pos="5670"/>
        </w:tabs>
        <w:spacing w:before="100" w:beforeAutospacing="1" w:line="276" w:lineRule="auto"/>
        <w:jc w:val="both"/>
      </w:pPr>
      <w:r w:rsidRPr="00CE7070">
        <w:t xml:space="preserve">–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w:t>
      </w:r>
      <w:r w:rsidR="00784E46">
        <w:t>обучающихся</w:t>
      </w:r>
      <w:r w:rsidRPr="00CE7070">
        <w:t>, использования различных форм образовательной деятельности</w:t>
      </w:r>
      <w:r w:rsidR="00FF17AD" w:rsidRPr="00CE7070">
        <w:t xml:space="preserve"> </w:t>
      </w:r>
      <w:r w:rsidR="00784E46">
        <w:t>обучающихся</w:t>
      </w:r>
      <w:r w:rsidRPr="00CE7070">
        <w:t>, развития культуры образовательной среды</w:t>
      </w:r>
      <w:r w:rsidR="00FF17AD" w:rsidRPr="00CE7070">
        <w:t xml:space="preserve"> общеобразовательного учреждения</w:t>
      </w:r>
      <w:r w:rsidRPr="00CE7070">
        <w:t>, осуществляющ</w:t>
      </w:r>
      <w:r w:rsidR="00FF17AD" w:rsidRPr="00CE7070">
        <w:t xml:space="preserve">его </w:t>
      </w:r>
      <w:r w:rsidRPr="00CE7070">
        <w:t>образовательную деятельность;</w:t>
      </w:r>
    </w:p>
    <w:p w:rsidR="005E351A" w:rsidRPr="00CE7070" w:rsidRDefault="002A36EF" w:rsidP="00F0700C">
      <w:pPr>
        <w:tabs>
          <w:tab w:val="left" w:pos="5670"/>
        </w:tabs>
        <w:spacing w:before="100" w:beforeAutospacing="1" w:line="276" w:lineRule="auto"/>
        <w:jc w:val="both"/>
      </w:pPr>
      <w:r w:rsidRPr="00CE7070">
        <w:t>–</w:t>
      </w:r>
      <w:r w:rsidR="005E351A" w:rsidRPr="00CE7070">
        <w:t xml:space="preserve">формирования критериальной оценки результатов освоения </w:t>
      </w:r>
      <w:r w:rsidR="00FF17AD" w:rsidRPr="00CE7070">
        <w:t xml:space="preserve"> учащимися </w:t>
      </w:r>
      <w:r w:rsidR="005E351A" w:rsidRPr="00CE7070">
        <w:t xml:space="preserve">основной образовательной программы начального общего образования, деятельности педагогических работников, </w:t>
      </w:r>
      <w:r w:rsidR="00FF17AD" w:rsidRPr="00CE7070">
        <w:t xml:space="preserve"> общеобразовательного учреждения, осуществляющего образовательную деятельность</w:t>
      </w:r>
      <w:r w:rsidR="005E351A" w:rsidRPr="00CE7070">
        <w:t>;</w:t>
      </w:r>
    </w:p>
    <w:p w:rsidR="005E351A" w:rsidRPr="00CE7070" w:rsidRDefault="005E351A" w:rsidP="00F0700C">
      <w:pPr>
        <w:tabs>
          <w:tab w:val="left" w:pos="5670"/>
        </w:tabs>
        <w:spacing w:before="100" w:beforeAutospacing="1" w:line="276" w:lineRule="auto"/>
        <w:jc w:val="both"/>
      </w:pPr>
      <w:r w:rsidRPr="00CE7070">
        <w:t xml:space="preserve">– условий для эффективной реализации и освоения </w:t>
      </w:r>
      <w:r w:rsidR="00FF17AD" w:rsidRPr="00CE7070">
        <w:t xml:space="preserve"> учащимися </w:t>
      </w:r>
      <w:r w:rsidRPr="00CE7070">
        <w:t>основной образовательной программы</w:t>
      </w:r>
      <w:r w:rsidR="00FF17AD" w:rsidRPr="00CE7070">
        <w:t xml:space="preserve"> начального общего образования.</w:t>
      </w:r>
    </w:p>
    <w:p w:rsidR="002A36EF" w:rsidRPr="00CE7070" w:rsidRDefault="00835C66" w:rsidP="00F0700C">
      <w:pPr>
        <w:pStyle w:val="afa"/>
        <w:tabs>
          <w:tab w:val="left" w:pos="5670"/>
        </w:tabs>
        <w:spacing w:line="276" w:lineRule="auto"/>
        <w:ind w:firstLine="454"/>
        <w:rPr>
          <w:rFonts w:ascii="Times New Roman" w:hAnsi="Times New Roman"/>
          <w:bCs/>
          <w:color w:val="auto"/>
          <w:sz w:val="24"/>
          <w:szCs w:val="24"/>
        </w:rPr>
      </w:pPr>
      <w:r w:rsidRPr="00CE7070">
        <w:rPr>
          <w:rFonts w:ascii="Times New Roman" w:hAnsi="Times New Roman"/>
          <w:bCs/>
          <w:color w:val="auto"/>
          <w:spacing w:val="4"/>
          <w:sz w:val="24"/>
          <w:szCs w:val="24"/>
        </w:rPr>
        <w:t xml:space="preserve">Основная образовательная программа формируется </w:t>
      </w:r>
      <w:r w:rsidRPr="00CE7070">
        <w:rPr>
          <w:rFonts w:ascii="Times New Roman" w:hAnsi="Times New Roman"/>
          <w:bCs/>
          <w:color w:val="auto"/>
          <w:spacing w:val="2"/>
          <w:sz w:val="24"/>
          <w:szCs w:val="24"/>
        </w:rPr>
        <w:t xml:space="preserve">с </w:t>
      </w:r>
      <w:r w:rsidRPr="00CE7070">
        <w:rPr>
          <w:rFonts w:ascii="Times New Roman" w:hAnsi="Times New Roman"/>
          <w:bCs/>
          <w:color w:val="auto"/>
          <w:sz w:val="24"/>
          <w:szCs w:val="24"/>
        </w:rPr>
        <w:t>учетом особенностей уровня начального общего образования как фундамента всего последующего обучения.</w:t>
      </w:r>
    </w:p>
    <w:p w:rsidR="002A36EF" w:rsidRPr="00CE7070" w:rsidRDefault="00066095" w:rsidP="00F0700C">
      <w:pPr>
        <w:tabs>
          <w:tab w:val="left" w:pos="5670"/>
        </w:tabs>
        <w:spacing w:before="100" w:beforeAutospacing="1" w:line="276" w:lineRule="auto"/>
        <w:jc w:val="both"/>
      </w:pPr>
      <w:r w:rsidRPr="00CE7070">
        <w:t>П</w:t>
      </w:r>
      <w:r w:rsidR="002A36EF" w:rsidRPr="00CE7070">
        <w:t>ри получении начального общего образования осуществляется:</w:t>
      </w:r>
    </w:p>
    <w:p w:rsidR="002A36EF" w:rsidRPr="00CE7070" w:rsidRDefault="002A36EF" w:rsidP="00F0700C">
      <w:pPr>
        <w:tabs>
          <w:tab w:val="left" w:pos="5670"/>
        </w:tabs>
        <w:spacing w:before="100" w:beforeAutospacing="1" w:line="276" w:lineRule="auto"/>
        <w:jc w:val="both"/>
      </w:pPr>
      <w:r w:rsidRPr="00CE7070">
        <w:t xml:space="preserve">– становление основ гражданской идентичности и мировоззрения </w:t>
      </w:r>
      <w:r w:rsidR="00066095" w:rsidRPr="00CE7070">
        <w:t xml:space="preserve"> </w:t>
      </w:r>
      <w:r w:rsidR="00784E46">
        <w:t>обучающихся</w:t>
      </w:r>
      <w:r w:rsidRPr="00CE7070">
        <w:t>;</w:t>
      </w:r>
    </w:p>
    <w:p w:rsidR="002A36EF" w:rsidRPr="00CE7070" w:rsidRDefault="002A36EF" w:rsidP="00F0700C">
      <w:pPr>
        <w:tabs>
          <w:tab w:val="left" w:pos="5670"/>
        </w:tabs>
        <w:spacing w:before="100" w:beforeAutospacing="1" w:line="276" w:lineRule="auto"/>
        <w:jc w:val="both"/>
      </w:pPr>
      <w:r w:rsidRPr="00CE7070">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2A36EF" w:rsidRPr="00CE7070" w:rsidRDefault="002A36EF" w:rsidP="00F0700C">
      <w:pPr>
        <w:tabs>
          <w:tab w:val="left" w:pos="5670"/>
        </w:tabs>
        <w:spacing w:before="100" w:beforeAutospacing="1" w:line="276" w:lineRule="auto"/>
        <w:jc w:val="both"/>
      </w:pPr>
      <w:r w:rsidRPr="00CE7070">
        <w:t>– духовно-нравственное развитие и воспитание</w:t>
      </w:r>
      <w:r w:rsidR="00BB3744">
        <w:t xml:space="preserve">  </w:t>
      </w:r>
      <w:r w:rsidR="00784E46">
        <w:t>обучающихся</w:t>
      </w:r>
      <w:r w:rsidRPr="00CE7070">
        <w:t>, предусматривающее принятие ими моральных норм, нравственных установок, национальных ценностей;</w:t>
      </w:r>
    </w:p>
    <w:p w:rsidR="00BB3744" w:rsidRDefault="002A36EF" w:rsidP="00F0700C">
      <w:pPr>
        <w:tabs>
          <w:tab w:val="left" w:pos="5670"/>
        </w:tabs>
        <w:spacing w:before="100" w:beforeAutospacing="1" w:line="276" w:lineRule="auto"/>
        <w:jc w:val="both"/>
      </w:pPr>
      <w:r w:rsidRPr="00CE7070">
        <w:t>– укрепление ф</w:t>
      </w:r>
      <w:r w:rsidR="00BB3744">
        <w:t xml:space="preserve">изического и духовного здоровья </w:t>
      </w:r>
      <w:r w:rsidR="00784E46">
        <w:t>обучающихся</w:t>
      </w:r>
      <w:r w:rsidR="00BB3744">
        <w:t>;</w:t>
      </w:r>
    </w:p>
    <w:p w:rsidR="002A36EF" w:rsidRPr="00CE7070" w:rsidRDefault="00BB3744" w:rsidP="00F0700C">
      <w:pPr>
        <w:tabs>
          <w:tab w:val="left" w:pos="5670"/>
        </w:tabs>
        <w:spacing w:before="100" w:beforeAutospacing="1" w:line="276" w:lineRule="auto"/>
        <w:jc w:val="both"/>
      </w:pPr>
      <w:r>
        <w:lastRenderedPageBreak/>
        <w:t>-</w:t>
      </w:r>
      <w:r w:rsidR="002A36EF" w:rsidRPr="00CE7070">
        <w:t>ориент</w:t>
      </w:r>
      <w:r>
        <w:t>ация</w:t>
      </w:r>
      <w:r w:rsidR="002A36EF" w:rsidRPr="00CE7070">
        <w:t xml:space="preserve"> на становление личностных характеристик выпускника («портрет выпускника начальной школы»):</w:t>
      </w:r>
    </w:p>
    <w:p w:rsidR="002A36EF" w:rsidRPr="00CE7070" w:rsidRDefault="002A36EF" w:rsidP="00F0700C">
      <w:pPr>
        <w:tabs>
          <w:tab w:val="left" w:pos="5670"/>
        </w:tabs>
        <w:spacing w:before="100" w:beforeAutospacing="1" w:line="276" w:lineRule="auto"/>
        <w:jc w:val="both"/>
      </w:pPr>
      <w:r w:rsidRPr="00CE7070">
        <w:t>любящий свой народ, свой край и свою Родину;</w:t>
      </w:r>
    </w:p>
    <w:p w:rsidR="002A36EF" w:rsidRPr="00CE7070" w:rsidRDefault="002A36EF" w:rsidP="00F0700C">
      <w:pPr>
        <w:tabs>
          <w:tab w:val="left" w:pos="5670"/>
        </w:tabs>
        <w:spacing w:before="100" w:beforeAutospacing="1" w:line="276" w:lineRule="auto"/>
        <w:jc w:val="both"/>
      </w:pPr>
      <w:r w:rsidRPr="00CE7070">
        <w:t>уважающий и принимающий ценности семьи и общества;</w:t>
      </w:r>
    </w:p>
    <w:p w:rsidR="002A36EF" w:rsidRPr="00CE7070" w:rsidRDefault="002A36EF" w:rsidP="00F0700C">
      <w:pPr>
        <w:tabs>
          <w:tab w:val="left" w:pos="5670"/>
        </w:tabs>
        <w:spacing w:before="100" w:beforeAutospacing="1" w:line="276" w:lineRule="auto"/>
        <w:jc w:val="both"/>
      </w:pPr>
      <w:r w:rsidRPr="00CE7070">
        <w:t>любознательный, активно и заинтересованно познающий мир;</w:t>
      </w:r>
    </w:p>
    <w:p w:rsidR="002A36EF" w:rsidRPr="00CE7070" w:rsidRDefault="002A36EF" w:rsidP="00F0700C">
      <w:pPr>
        <w:tabs>
          <w:tab w:val="left" w:pos="5670"/>
        </w:tabs>
        <w:spacing w:before="100" w:beforeAutospacing="1" w:line="276" w:lineRule="auto"/>
        <w:jc w:val="both"/>
      </w:pPr>
      <w:r w:rsidRPr="00CE7070">
        <w:t>владеющий основами умения учиться, способный к организации собственной деятельности;</w:t>
      </w:r>
    </w:p>
    <w:p w:rsidR="002A36EF" w:rsidRPr="00CE7070" w:rsidRDefault="002A36EF" w:rsidP="00F0700C">
      <w:pPr>
        <w:tabs>
          <w:tab w:val="left" w:pos="5670"/>
        </w:tabs>
        <w:spacing w:before="100" w:beforeAutospacing="1" w:line="276" w:lineRule="auto"/>
        <w:jc w:val="both"/>
      </w:pPr>
      <w:r w:rsidRPr="00CE7070">
        <w:t>готовый самостоятельно действовать и отвечать за свои поступки перед семьей и обществом;</w:t>
      </w:r>
    </w:p>
    <w:p w:rsidR="002A36EF" w:rsidRPr="00CE7070" w:rsidRDefault="002A36EF" w:rsidP="00F0700C">
      <w:pPr>
        <w:tabs>
          <w:tab w:val="left" w:pos="5670"/>
        </w:tabs>
        <w:spacing w:before="100" w:beforeAutospacing="1" w:line="276" w:lineRule="auto"/>
        <w:jc w:val="both"/>
      </w:pPr>
      <w:r w:rsidRPr="00CE7070">
        <w:t>доброжелательный, умеющий слушать и слышать собеседника, обосновывать свою позицию, высказывать свое мнение;</w:t>
      </w:r>
    </w:p>
    <w:p w:rsidR="002A36EF" w:rsidRPr="00CE7070" w:rsidRDefault="002A36EF" w:rsidP="00F0700C">
      <w:pPr>
        <w:tabs>
          <w:tab w:val="left" w:pos="5670"/>
        </w:tabs>
        <w:spacing w:before="100" w:beforeAutospacing="1" w:line="276" w:lineRule="auto"/>
        <w:jc w:val="both"/>
      </w:pPr>
      <w:r w:rsidRPr="00CE7070">
        <w:t xml:space="preserve">выполняющий правила здорового и безопасного для </w:t>
      </w:r>
      <w:r w:rsidR="00A347D4" w:rsidRPr="00CE7070">
        <w:t>себя и окружающих образа жизни.</w:t>
      </w:r>
    </w:p>
    <w:p w:rsidR="00D6760C" w:rsidRPr="00BB3744" w:rsidRDefault="00E3270E" w:rsidP="00F0700C">
      <w:pPr>
        <w:spacing w:before="100" w:beforeAutospacing="1" w:after="100" w:afterAutospacing="1" w:line="276" w:lineRule="auto"/>
        <w:jc w:val="both"/>
      </w:pPr>
      <w:r>
        <w:t>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санитарно-эпидемиологическими правилами и нормативами.</w:t>
      </w:r>
    </w:p>
    <w:p w:rsidR="002A36EF" w:rsidRPr="00BB3744" w:rsidRDefault="002A36EF" w:rsidP="00F0700C">
      <w:pPr>
        <w:pStyle w:val="afa"/>
        <w:tabs>
          <w:tab w:val="left" w:pos="5670"/>
        </w:tabs>
        <w:spacing w:line="276" w:lineRule="auto"/>
        <w:ind w:firstLine="454"/>
        <w:rPr>
          <w:rFonts w:ascii="Times New Roman" w:hAnsi="Times New Roman"/>
          <w:color w:val="auto"/>
          <w:sz w:val="24"/>
          <w:szCs w:val="24"/>
        </w:rPr>
      </w:pPr>
      <w:r w:rsidRPr="00BB3744">
        <w:rPr>
          <w:rFonts w:ascii="Times New Roman" w:hAnsi="Times New Roman"/>
          <w:color w:val="auto"/>
          <w:spacing w:val="-2"/>
          <w:sz w:val="24"/>
          <w:szCs w:val="24"/>
        </w:rPr>
        <w:t xml:space="preserve">Содержание основной образовательной программы </w:t>
      </w:r>
      <w:r w:rsidRPr="00BB3744">
        <w:rPr>
          <w:rFonts w:ascii="Times New Roman" w:hAnsi="Times New Roman"/>
          <w:color w:val="auto"/>
          <w:spacing w:val="-3"/>
          <w:sz w:val="24"/>
          <w:szCs w:val="24"/>
        </w:rPr>
        <w:t xml:space="preserve"> общеобразовательного учрежденияотражает требования ФГОС НОО и содержит</w:t>
      </w:r>
      <w:r w:rsidRPr="00BB3744">
        <w:rPr>
          <w:rFonts w:ascii="Times New Roman" w:hAnsi="Times New Roman"/>
          <w:color w:val="auto"/>
          <w:sz w:val="24"/>
          <w:szCs w:val="24"/>
        </w:rPr>
        <w:t xml:space="preserve"> три основных раздела: целевой,   содержательный и   организационный.</w:t>
      </w:r>
    </w:p>
    <w:p w:rsidR="002A36EF" w:rsidRPr="00CE7070" w:rsidRDefault="002A36EF" w:rsidP="00F0700C">
      <w:pPr>
        <w:pStyle w:val="afa"/>
        <w:tabs>
          <w:tab w:val="left" w:pos="5670"/>
        </w:tabs>
        <w:spacing w:line="276" w:lineRule="auto"/>
        <w:ind w:firstLine="454"/>
        <w:rPr>
          <w:rFonts w:ascii="Times New Roman" w:hAnsi="Times New Roman"/>
          <w:color w:val="auto"/>
          <w:sz w:val="24"/>
          <w:szCs w:val="24"/>
        </w:rPr>
      </w:pPr>
      <w:r w:rsidRPr="00CE7070">
        <w:rPr>
          <w:rFonts w:ascii="Times New Roman" w:hAnsi="Times New Roman"/>
          <w:bCs/>
          <w:color w:val="auto"/>
          <w:sz w:val="24"/>
          <w:szCs w:val="24"/>
        </w:rPr>
        <w:t xml:space="preserve">Целевой </w:t>
      </w:r>
      <w:r w:rsidRPr="00CE7070">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CE7070">
        <w:rPr>
          <w:rFonts w:ascii="Times New Roman" w:hAnsi="Times New Roman"/>
          <w:color w:val="auto"/>
          <w:spacing w:val="2"/>
          <w:sz w:val="24"/>
          <w:szCs w:val="24"/>
        </w:rPr>
        <w:t xml:space="preserve">вательной программы, конкретизированные в соответствии </w:t>
      </w:r>
      <w:r w:rsidRPr="00CE7070">
        <w:rPr>
          <w:rFonts w:ascii="Times New Roman" w:hAnsi="Times New Roman"/>
          <w:color w:val="auto"/>
          <w:spacing w:val="-2"/>
          <w:sz w:val="24"/>
          <w:szCs w:val="24"/>
        </w:rPr>
        <w:t>с требованиями ФГОС НОО и учитывающие региональные, на</w:t>
      </w:r>
      <w:r w:rsidRPr="00CE7070">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2A36EF" w:rsidRPr="00CE7070" w:rsidRDefault="002A36EF" w:rsidP="00F0700C">
      <w:pPr>
        <w:pStyle w:val="afa"/>
        <w:tabs>
          <w:tab w:val="left" w:pos="5670"/>
        </w:tabs>
        <w:spacing w:line="276" w:lineRule="auto"/>
        <w:ind w:firstLine="454"/>
        <w:rPr>
          <w:rFonts w:ascii="Times New Roman" w:hAnsi="Times New Roman"/>
          <w:color w:val="auto"/>
          <w:sz w:val="24"/>
          <w:szCs w:val="24"/>
        </w:rPr>
      </w:pPr>
      <w:r w:rsidRPr="00CE7070">
        <w:rPr>
          <w:rFonts w:ascii="Times New Roman" w:hAnsi="Times New Roman"/>
          <w:bCs/>
          <w:color w:val="auto"/>
          <w:spacing w:val="2"/>
          <w:sz w:val="24"/>
          <w:szCs w:val="24"/>
        </w:rPr>
        <w:t xml:space="preserve">Содержательный </w:t>
      </w:r>
      <w:r w:rsidRPr="00CE7070">
        <w:rPr>
          <w:rFonts w:ascii="Times New Roman" w:hAnsi="Times New Roman"/>
          <w:color w:val="auto"/>
          <w:spacing w:val="2"/>
          <w:sz w:val="24"/>
          <w:szCs w:val="24"/>
        </w:rPr>
        <w:t xml:space="preserve">раздел определяет общее содержание </w:t>
      </w:r>
      <w:r w:rsidRPr="00CE7070">
        <w:rPr>
          <w:rFonts w:ascii="Times New Roman" w:hAnsi="Times New Roman"/>
          <w:color w:val="auto"/>
          <w:sz w:val="24"/>
          <w:szCs w:val="24"/>
        </w:rPr>
        <w:t xml:space="preserve">начального общего образования и включает образовательные </w:t>
      </w:r>
      <w:r w:rsidRPr="00CE7070">
        <w:rPr>
          <w:rFonts w:ascii="Times New Roman" w:hAnsi="Times New Roman"/>
          <w:color w:val="auto"/>
          <w:spacing w:val="2"/>
          <w:sz w:val="24"/>
          <w:szCs w:val="24"/>
        </w:rPr>
        <w:t xml:space="preserve">программы, ориентированные на достижение личностных, </w:t>
      </w:r>
      <w:r w:rsidRPr="00CE7070">
        <w:rPr>
          <w:rFonts w:ascii="Times New Roman" w:hAnsi="Times New Roman"/>
          <w:color w:val="auto"/>
          <w:sz w:val="24"/>
          <w:szCs w:val="24"/>
        </w:rPr>
        <w:t>предметных и метапредметных результатов, в том числе:</w:t>
      </w:r>
    </w:p>
    <w:p w:rsidR="002A36EF" w:rsidRPr="00CE7070" w:rsidRDefault="002A36EF" w:rsidP="00F0700C">
      <w:pPr>
        <w:pStyle w:val="afc"/>
        <w:tabs>
          <w:tab w:val="left" w:pos="5670"/>
        </w:tabs>
        <w:spacing w:line="276" w:lineRule="auto"/>
        <w:ind w:firstLine="0"/>
        <w:rPr>
          <w:rFonts w:ascii="Times New Roman" w:hAnsi="Times New Roman"/>
          <w:color w:val="auto"/>
          <w:spacing w:val="-2"/>
          <w:sz w:val="24"/>
          <w:szCs w:val="24"/>
        </w:rPr>
      </w:pPr>
      <w:r w:rsidRPr="00CE7070">
        <w:rPr>
          <w:rFonts w:ascii="Times New Roman" w:hAnsi="Times New Roman"/>
          <w:color w:val="auto"/>
          <w:spacing w:val="2"/>
          <w:sz w:val="24"/>
          <w:szCs w:val="24"/>
        </w:rPr>
        <w:t>-программу формирования универсальных учебных дей</w:t>
      </w:r>
      <w:r w:rsidRPr="00CE7070">
        <w:rPr>
          <w:rFonts w:ascii="Times New Roman" w:hAnsi="Times New Roman"/>
          <w:color w:val="auto"/>
          <w:spacing w:val="-2"/>
          <w:sz w:val="24"/>
          <w:szCs w:val="24"/>
        </w:rPr>
        <w:t xml:space="preserve">ствий у </w:t>
      </w:r>
      <w:r w:rsidR="00784E46">
        <w:rPr>
          <w:rFonts w:ascii="Times New Roman" w:hAnsi="Times New Roman"/>
          <w:color w:val="auto"/>
          <w:spacing w:val="-2"/>
          <w:sz w:val="24"/>
          <w:szCs w:val="24"/>
        </w:rPr>
        <w:t>обучающихся</w:t>
      </w:r>
      <w:r w:rsidRPr="00CE7070">
        <w:rPr>
          <w:rFonts w:ascii="Times New Roman" w:hAnsi="Times New Roman"/>
          <w:color w:val="auto"/>
          <w:spacing w:val="-2"/>
          <w:sz w:val="24"/>
          <w:szCs w:val="24"/>
        </w:rPr>
        <w:t xml:space="preserve">; </w:t>
      </w:r>
    </w:p>
    <w:p w:rsidR="002A36EF" w:rsidRPr="00CE7070" w:rsidRDefault="002A36EF" w:rsidP="00F0700C">
      <w:pPr>
        <w:pStyle w:val="afc"/>
        <w:tabs>
          <w:tab w:val="left" w:pos="5670"/>
        </w:tabs>
        <w:spacing w:line="276" w:lineRule="auto"/>
        <w:ind w:firstLine="0"/>
        <w:rPr>
          <w:rFonts w:ascii="Times New Roman" w:hAnsi="Times New Roman"/>
          <w:color w:val="auto"/>
          <w:sz w:val="24"/>
          <w:szCs w:val="24"/>
        </w:rPr>
      </w:pPr>
      <w:r w:rsidRPr="00CE7070">
        <w:rPr>
          <w:rFonts w:ascii="Times New Roman" w:hAnsi="Times New Roman"/>
          <w:color w:val="auto"/>
          <w:sz w:val="24"/>
          <w:szCs w:val="24"/>
        </w:rPr>
        <w:t>-программы отдельных учебных предметов, курсов;</w:t>
      </w:r>
    </w:p>
    <w:p w:rsidR="002A36EF" w:rsidRPr="00CE7070" w:rsidRDefault="002A36EF" w:rsidP="00F0700C">
      <w:pPr>
        <w:pStyle w:val="afc"/>
        <w:tabs>
          <w:tab w:val="left" w:pos="5670"/>
        </w:tabs>
        <w:spacing w:line="276" w:lineRule="auto"/>
        <w:ind w:firstLine="0"/>
        <w:rPr>
          <w:rFonts w:ascii="Times New Roman" w:hAnsi="Times New Roman"/>
          <w:color w:val="auto"/>
          <w:sz w:val="24"/>
          <w:szCs w:val="24"/>
        </w:rPr>
      </w:pPr>
      <w:r w:rsidRPr="00CE7070">
        <w:rPr>
          <w:rFonts w:ascii="Times New Roman" w:hAnsi="Times New Roman"/>
          <w:color w:val="auto"/>
          <w:spacing w:val="2"/>
          <w:sz w:val="24"/>
          <w:szCs w:val="24"/>
        </w:rPr>
        <w:t>-программу духовно­нравственного развития, воспита</w:t>
      </w:r>
      <w:r w:rsidRPr="00CE7070">
        <w:rPr>
          <w:rFonts w:ascii="Times New Roman" w:hAnsi="Times New Roman"/>
          <w:color w:val="auto"/>
          <w:sz w:val="24"/>
          <w:szCs w:val="24"/>
        </w:rPr>
        <w:t xml:space="preserve">ния </w:t>
      </w:r>
      <w:r w:rsidR="00784E46">
        <w:rPr>
          <w:rFonts w:ascii="Times New Roman" w:hAnsi="Times New Roman"/>
          <w:color w:val="auto"/>
          <w:sz w:val="24"/>
          <w:szCs w:val="24"/>
        </w:rPr>
        <w:t>обучающихся</w:t>
      </w:r>
      <w:r w:rsidRPr="00CE7070">
        <w:rPr>
          <w:rFonts w:ascii="Times New Roman" w:hAnsi="Times New Roman"/>
          <w:color w:val="auto"/>
          <w:sz w:val="24"/>
          <w:szCs w:val="24"/>
        </w:rPr>
        <w:t>;</w:t>
      </w:r>
    </w:p>
    <w:p w:rsidR="002A36EF" w:rsidRPr="00CE7070" w:rsidRDefault="002A36EF" w:rsidP="00F0700C">
      <w:pPr>
        <w:pStyle w:val="afc"/>
        <w:tabs>
          <w:tab w:val="left" w:pos="5670"/>
        </w:tabs>
        <w:spacing w:line="276" w:lineRule="auto"/>
        <w:ind w:firstLine="0"/>
        <w:rPr>
          <w:rFonts w:ascii="Times New Roman" w:hAnsi="Times New Roman"/>
          <w:color w:val="auto"/>
          <w:sz w:val="24"/>
          <w:szCs w:val="24"/>
        </w:rPr>
      </w:pPr>
      <w:r w:rsidRPr="00CE7070">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2A36EF" w:rsidRPr="00CE7070" w:rsidRDefault="002A36EF" w:rsidP="00F0700C">
      <w:pPr>
        <w:pStyle w:val="afc"/>
        <w:tabs>
          <w:tab w:val="left" w:pos="5670"/>
        </w:tabs>
        <w:spacing w:line="276" w:lineRule="auto"/>
        <w:ind w:firstLine="0"/>
        <w:rPr>
          <w:rFonts w:ascii="Times New Roman" w:hAnsi="Times New Roman"/>
          <w:color w:val="auto"/>
          <w:sz w:val="24"/>
          <w:szCs w:val="24"/>
        </w:rPr>
      </w:pPr>
      <w:r w:rsidRPr="00CE7070">
        <w:rPr>
          <w:rFonts w:ascii="Times New Roman" w:hAnsi="Times New Roman"/>
          <w:color w:val="auto"/>
          <w:sz w:val="24"/>
          <w:szCs w:val="24"/>
        </w:rPr>
        <w:t>-программу коррекционной работы.</w:t>
      </w:r>
    </w:p>
    <w:p w:rsidR="002A36EF" w:rsidRPr="00CE7070" w:rsidRDefault="002A36EF" w:rsidP="00F0700C">
      <w:pPr>
        <w:pStyle w:val="afa"/>
        <w:tabs>
          <w:tab w:val="left" w:pos="5670"/>
        </w:tabs>
        <w:spacing w:line="276" w:lineRule="auto"/>
        <w:ind w:firstLine="454"/>
        <w:rPr>
          <w:rFonts w:ascii="Times New Roman" w:hAnsi="Times New Roman"/>
          <w:color w:val="auto"/>
          <w:sz w:val="24"/>
          <w:szCs w:val="24"/>
        </w:rPr>
      </w:pPr>
      <w:r w:rsidRPr="00CE7070">
        <w:rPr>
          <w:rFonts w:ascii="Times New Roman" w:hAnsi="Times New Roman"/>
          <w:bCs/>
          <w:color w:val="auto"/>
          <w:sz w:val="24"/>
          <w:szCs w:val="24"/>
        </w:rPr>
        <w:t>Организационный</w:t>
      </w:r>
      <w:r w:rsidRPr="00CE7070">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2A36EF" w:rsidRPr="00CE7070" w:rsidRDefault="002A36EF" w:rsidP="00F0700C">
      <w:pPr>
        <w:pStyle w:val="afa"/>
        <w:tabs>
          <w:tab w:val="left" w:pos="5670"/>
        </w:tabs>
        <w:spacing w:line="276" w:lineRule="auto"/>
        <w:ind w:firstLine="454"/>
        <w:rPr>
          <w:rFonts w:ascii="Times New Roman" w:hAnsi="Times New Roman"/>
          <w:color w:val="auto"/>
          <w:sz w:val="24"/>
          <w:szCs w:val="24"/>
        </w:rPr>
      </w:pPr>
      <w:r w:rsidRPr="00CE7070">
        <w:rPr>
          <w:rFonts w:ascii="Times New Roman" w:hAnsi="Times New Roman"/>
          <w:color w:val="auto"/>
          <w:sz w:val="24"/>
          <w:szCs w:val="24"/>
        </w:rPr>
        <w:t>Организационный раздел включает:</w:t>
      </w:r>
    </w:p>
    <w:p w:rsidR="002A36EF" w:rsidRPr="00CE7070" w:rsidRDefault="002A36EF" w:rsidP="00F0700C">
      <w:pPr>
        <w:pStyle w:val="afc"/>
        <w:tabs>
          <w:tab w:val="left" w:pos="5670"/>
        </w:tabs>
        <w:spacing w:line="276" w:lineRule="auto"/>
        <w:ind w:firstLine="0"/>
        <w:rPr>
          <w:rFonts w:ascii="Times New Roman" w:hAnsi="Times New Roman"/>
          <w:color w:val="auto"/>
          <w:spacing w:val="-2"/>
          <w:sz w:val="24"/>
          <w:szCs w:val="24"/>
        </w:rPr>
      </w:pPr>
      <w:r w:rsidRPr="00CE7070">
        <w:rPr>
          <w:rFonts w:ascii="Times New Roman" w:hAnsi="Times New Roman"/>
          <w:color w:val="auto"/>
          <w:spacing w:val="-2"/>
          <w:sz w:val="24"/>
          <w:szCs w:val="24"/>
        </w:rPr>
        <w:t>-учебный план начального общего образования;</w:t>
      </w:r>
    </w:p>
    <w:p w:rsidR="002A36EF" w:rsidRPr="00CE7070" w:rsidRDefault="002A36EF" w:rsidP="00F0700C">
      <w:pPr>
        <w:pStyle w:val="afc"/>
        <w:tabs>
          <w:tab w:val="left" w:pos="5670"/>
        </w:tabs>
        <w:spacing w:line="276" w:lineRule="auto"/>
        <w:ind w:firstLine="0"/>
        <w:rPr>
          <w:rFonts w:ascii="Times New Roman" w:hAnsi="Times New Roman"/>
          <w:color w:val="auto"/>
          <w:sz w:val="24"/>
          <w:szCs w:val="24"/>
        </w:rPr>
      </w:pPr>
      <w:r w:rsidRPr="00CE7070">
        <w:rPr>
          <w:rFonts w:ascii="Times New Roman" w:hAnsi="Times New Roman"/>
          <w:color w:val="auto"/>
          <w:sz w:val="24"/>
          <w:szCs w:val="24"/>
        </w:rPr>
        <w:t>-план внеурочной деятельности;</w:t>
      </w:r>
    </w:p>
    <w:p w:rsidR="002A36EF" w:rsidRPr="00CE7070" w:rsidRDefault="002A36EF" w:rsidP="00F0700C">
      <w:pPr>
        <w:pStyle w:val="afc"/>
        <w:tabs>
          <w:tab w:val="left" w:pos="5670"/>
        </w:tabs>
        <w:spacing w:line="276" w:lineRule="auto"/>
        <w:ind w:firstLine="0"/>
        <w:rPr>
          <w:rFonts w:ascii="Times New Roman" w:hAnsi="Times New Roman"/>
          <w:color w:val="auto"/>
          <w:sz w:val="24"/>
          <w:szCs w:val="24"/>
        </w:rPr>
      </w:pPr>
      <w:r w:rsidRPr="00CE7070">
        <w:rPr>
          <w:rFonts w:ascii="Times New Roman" w:hAnsi="Times New Roman"/>
          <w:color w:val="auto"/>
          <w:sz w:val="24"/>
          <w:szCs w:val="24"/>
        </w:rPr>
        <w:t>-календарный учебный график;</w:t>
      </w:r>
    </w:p>
    <w:p w:rsidR="002A36EF" w:rsidRDefault="002A36EF" w:rsidP="00F0700C">
      <w:pPr>
        <w:pStyle w:val="afc"/>
        <w:tabs>
          <w:tab w:val="left" w:pos="5670"/>
        </w:tabs>
        <w:spacing w:line="276" w:lineRule="auto"/>
        <w:ind w:firstLine="0"/>
        <w:rPr>
          <w:rFonts w:ascii="Times New Roman" w:hAnsi="Times New Roman"/>
          <w:color w:val="auto"/>
          <w:sz w:val="24"/>
          <w:szCs w:val="24"/>
        </w:rPr>
      </w:pPr>
      <w:r w:rsidRPr="00CE7070">
        <w:rPr>
          <w:rFonts w:ascii="Times New Roman" w:hAnsi="Times New Roman"/>
          <w:color w:val="auto"/>
          <w:spacing w:val="2"/>
          <w:sz w:val="24"/>
          <w:szCs w:val="24"/>
        </w:rPr>
        <w:t xml:space="preserve">-систему условий реализации основной образовательной </w:t>
      </w:r>
      <w:r w:rsidRPr="00CE7070">
        <w:rPr>
          <w:rFonts w:ascii="Times New Roman" w:hAnsi="Times New Roman"/>
          <w:color w:val="auto"/>
          <w:sz w:val="24"/>
          <w:szCs w:val="24"/>
        </w:rPr>
        <w:t>программы в соответствии с требованиями ФГОС НОО.</w:t>
      </w:r>
    </w:p>
    <w:p w:rsidR="0040215E" w:rsidRPr="00CE7070" w:rsidRDefault="0040215E" w:rsidP="00F0700C">
      <w:pPr>
        <w:spacing w:before="100" w:beforeAutospacing="1" w:after="100" w:afterAutospacing="1" w:line="276" w:lineRule="auto"/>
        <w:jc w:val="both"/>
      </w:pPr>
      <w:r>
        <w:lastRenderedPageBreak/>
        <w:t xml:space="preserve">В целях обеспечения индивидуальных потребностей </w:t>
      </w:r>
      <w:r w:rsidR="00784E46">
        <w:t>обучающихся</w:t>
      </w:r>
      <w:r>
        <w:t xml:space="preserve"> в образовательной программе начального общего образования предусматриваются: учебные </w:t>
      </w:r>
      <w:r w:rsidR="00735AD0" w:rsidRPr="00023F92">
        <w:t>предметы</w:t>
      </w:r>
      <w:r w:rsidRPr="00023F92">
        <w:t>,</w:t>
      </w:r>
      <w:r>
        <w:t xml:space="preserve"> обеспечивающие различные интересы  </w:t>
      </w:r>
      <w:r w:rsidR="00784E46">
        <w:t>обучающихся</w:t>
      </w:r>
      <w:r>
        <w:t>; внеурочная деятельность.</w:t>
      </w:r>
    </w:p>
    <w:p w:rsidR="002A36EF" w:rsidRPr="00CE7070" w:rsidRDefault="002A36EF" w:rsidP="00F0700C">
      <w:pPr>
        <w:pStyle w:val="afa"/>
        <w:tabs>
          <w:tab w:val="left" w:pos="5670"/>
        </w:tabs>
        <w:spacing w:line="276" w:lineRule="auto"/>
        <w:ind w:firstLine="454"/>
        <w:rPr>
          <w:rFonts w:ascii="Times New Roman" w:hAnsi="Times New Roman"/>
          <w:color w:val="auto"/>
          <w:sz w:val="24"/>
          <w:szCs w:val="24"/>
        </w:rPr>
      </w:pPr>
      <w:r w:rsidRPr="00CE7070">
        <w:rPr>
          <w:rFonts w:ascii="Times New Roman" w:hAnsi="Times New Roman"/>
          <w:color w:val="auto"/>
          <w:sz w:val="24"/>
          <w:szCs w:val="24"/>
        </w:rPr>
        <w:t>Общеобразовательное учреждение обеспечи</w:t>
      </w:r>
      <w:r w:rsidR="00A347D4" w:rsidRPr="00CE7070">
        <w:rPr>
          <w:rFonts w:ascii="Times New Roman" w:hAnsi="Times New Roman"/>
          <w:color w:val="auto"/>
          <w:sz w:val="24"/>
          <w:szCs w:val="24"/>
        </w:rPr>
        <w:t>вает</w:t>
      </w:r>
      <w:r w:rsidRPr="00CE7070">
        <w:rPr>
          <w:rFonts w:ascii="Times New Roman" w:hAnsi="Times New Roman"/>
          <w:color w:val="auto"/>
          <w:sz w:val="24"/>
          <w:szCs w:val="24"/>
        </w:rPr>
        <w:t xml:space="preserve"> ознакомление  </w:t>
      </w:r>
      <w:r w:rsidR="00784E46">
        <w:rPr>
          <w:rFonts w:ascii="Times New Roman" w:hAnsi="Times New Roman"/>
          <w:color w:val="auto"/>
          <w:sz w:val="24"/>
          <w:szCs w:val="24"/>
        </w:rPr>
        <w:t>обучающихся</w:t>
      </w:r>
      <w:r w:rsidRPr="00CE7070">
        <w:rPr>
          <w:rFonts w:ascii="Times New Roman" w:hAnsi="Times New Roman"/>
          <w:color w:val="auto"/>
          <w:sz w:val="24"/>
          <w:szCs w:val="24"/>
        </w:rPr>
        <w:t xml:space="preserve"> и их родителей (законных представителей) как участников образовательных отношений:</w:t>
      </w:r>
    </w:p>
    <w:p w:rsidR="002A36EF" w:rsidRPr="00CE7070" w:rsidRDefault="002A36EF" w:rsidP="00F0700C">
      <w:pPr>
        <w:pStyle w:val="afc"/>
        <w:tabs>
          <w:tab w:val="left" w:pos="5670"/>
        </w:tabs>
        <w:spacing w:line="276" w:lineRule="auto"/>
        <w:ind w:firstLine="0"/>
        <w:rPr>
          <w:rFonts w:ascii="Times New Roman" w:hAnsi="Times New Roman"/>
          <w:color w:val="auto"/>
          <w:spacing w:val="-3"/>
          <w:sz w:val="24"/>
          <w:szCs w:val="24"/>
        </w:rPr>
      </w:pPr>
      <w:r w:rsidRPr="00CE7070">
        <w:rPr>
          <w:rFonts w:ascii="Times New Roman" w:hAnsi="Times New Roman"/>
          <w:color w:val="auto"/>
          <w:spacing w:val="2"/>
          <w:sz w:val="24"/>
          <w:szCs w:val="24"/>
        </w:rPr>
        <w:t xml:space="preserve">-с уставом и другими документами, регламентирующими </w:t>
      </w:r>
      <w:r w:rsidRPr="00CE7070">
        <w:rPr>
          <w:rFonts w:ascii="Times New Roman" w:hAnsi="Times New Roman"/>
          <w:color w:val="auto"/>
          <w:spacing w:val="-3"/>
          <w:sz w:val="24"/>
          <w:szCs w:val="24"/>
        </w:rPr>
        <w:t>осуществление образовательной деятельности;</w:t>
      </w:r>
    </w:p>
    <w:p w:rsidR="002A36EF" w:rsidRPr="00CE7070" w:rsidRDefault="002A36EF" w:rsidP="00F0700C">
      <w:pPr>
        <w:pStyle w:val="afc"/>
        <w:tabs>
          <w:tab w:val="left" w:pos="5670"/>
        </w:tabs>
        <w:spacing w:line="276" w:lineRule="auto"/>
        <w:ind w:firstLine="0"/>
        <w:rPr>
          <w:rFonts w:ascii="Times New Roman" w:hAnsi="Times New Roman"/>
          <w:color w:val="auto"/>
          <w:sz w:val="24"/>
          <w:szCs w:val="24"/>
        </w:rPr>
      </w:pPr>
      <w:r w:rsidRPr="00CE7070">
        <w:rPr>
          <w:rFonts w:ascii="Times New Roman" w:hAnsi="Times New Roman"/>
          <w:color w:val="auto"/>
          <w:spacing w:val="2"/>
          <w:sz w:val="24"/>
          <w:szCs w:val="24"/>
        </w:rPr>
        <w:t xml:space="preserve">-с их правами и обязанностями в части формирования </w:t>
      </w:r>
      <w:r w:rsidRPr="00CE7070">
        <w:rPr>
          <w:rFonts w:ascii="Times New Roman" w:hAnsi="Times New Roman"/>
          <w:color w:val="auto"/>
          <w:sz w:val="24"/>
          <w:szCs w:val="24"/>
        </w:rPr>
        <w:t>и реализации основной образовательной программы началь</w:t>
      </w:r>
      <w:r w:rsidRPr="00CE7070">
        <w:rPr>
          <w:rFonts w:ascii="Times New Roman" w:hAnsi="Times New Roman"/>
          <w:color w:val="auto"/>
          <w:spacing w:val="2"/>
          <w:sz w:val="24"/>
          <w:szCs w:val="24"/>
        </w:rPr>
        <w:t>ного общего образования, установленными законодательст</w:t>
      </w:r>
      <w:r w:rsidRPr="00CE7070">
        <w:rPr>
          <w:rFonts w:ascii="Times New Roman" w:hAnsi="Times New Roman"/>
          <w:color w:val="auto"/>
          <w:spacing w:val="-4"/>
          <w:sz w:val="24"/>
          <w:szCs w:val="24"/>
        </w:rPr>
        <w:t>вом Российской Федерации и уставом общеобразовательного учреждения</w:t>
      </w:r>
      <w:r w:rsidRPr="00CE7070">
        <w:rPr>
          <w:rFonts w:ascii="Times New Roman" w:hAnsi="Times New Roman"/>
          <w:color w:val="auto"/>
          <w:sz w:val="24"/>
          <w:szCs w:val="24"/>
        </w:rPr>
        <w:t>.</w:t>
      </w:r>
    </w:p>
    <w:p w:rsidR="00CE7070" w:rsidRDefault="00CE7070" w:rsidP="00F0700C">
      <w:pPr>
        <w:pStyle w:val="a4"/>
        <w:tabs>
          <w:tab w:val="left" w:pos="5670"/>
        </w:tabs>
        <w:spacing w:line="276" w:lineRule="auto"/>
        <w:ind w:left="0"/>
        <w:jc w:val="both"/>
        <w:rPr>
          <w:b/>
          <w:color w:val="990000"/>
        </w:rPr>
      </w:pPr>
    </w:p>
    <w:p w:rsidR="00A347D4" w:rsidRPr="00CE7070" w:rsidRDefault="00192D20" w:rsidP="00F0700C">
      <w:pPr>
        <w:pStyle w:val="a4"/>
        <w:tabs>
          <w:tab w:val="left" w:pos="5670"/>
        </w:tabs>
        <w:spacing w:line="276" w:lineRule="auto"/>
        <w:ind w:left="0"/>
        <w:jc w:val="both"/>
        <w:rPr>
          <w:b/>
          <w:color w:val="990000"/>
        </w:rPr>
      </w:pPr>
      <w:r w:rsidRPr="00CE7070">
        <w:rPr>
          <w:b/>
          <w:color w:val="990000"/>
        </w:rPr>
        <w:t>1.4.</w:t>
      </w:r>
      <w:r w:rsidR="004D19DA" w:rsidRPr="00CE7070">
        <w:rPr>
          <w:b/>
          <w:color w:val="990000"/>
        </w:rPr>
        <w:t xml:space="preserve"> Общие подходы к орга</w:t>
      </w:r>
      <w:r w:rsidR="00A347D4" w:rsidRPr="00CE7070">
        <w:rPr>
          <w:b/>
          <w:color w:val="990000"/>
        </w:rPr>
        <w:t>низации внеурочной деятельности</w:t>
      </w:r>
    </w:p>
    <w:p w:rsidR="00BC0622" w:rsidRDefault="00BC0622" w:rsidP="00F0700C">
      <w:pPr>
        <w:tabs>
          <w:tab w:val="left" w:pos="5670"/>
        </w:tabs>
        <w:spacing w:line="276" w:lineRule="auto"/>
        <w:jc w:val="both"/>
        <w:rPr>
          <w:i/>
        </w:rPr>
      </w:pPr>
    </w:p>
    <w:p w:rsidR="004D19DA" w:rsidRPr="00CE7070" w:rsidRDefault="004D19DA" w:rsidP="00F0700C">
      <w:pPr>
        <w:tabs>
          <w:tab w:val="left" w:pos="5670"/>
        </w:tabs>
        <w:spacing w:line="276" w:lineRule="auto"/>
        <w:jc w:val="both"/>
        <w:rPr>
          <w:b/>
        </w:rPr>
      </w:pPr>
      <w:r w:rsidRPr="00CE7070">
        <w:rPr>
          <w:i/>
        </w:rPr>
        <w:t>Цель организации внеурочной деятельности:</w:t>
      </w:r>
      <w:r w:rsidRPr="00CE7070">
        <w:t xml:space="preserve">созданиеусловий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w:t>
      </w:r>
      <w:r w:rsidR="00784E46">
        <w:t>обучающихся</w:t>
      </w:r>
      <w:r w:rsidRPr="00CE7070">
        <w:t xml:space="preserve">,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p>
    <w:p w:rsidR="004D19DA" w:rsidRPr="00CE7070" w:rsidRDefault="004D19DA" w:rsidP="00F0700C">
      <w:pPr>
        <w:tabs>
          <w:tab w:val="left" w:pos="5670"/>
        </w:tabs>
        <w:spacing w:line="276" w:lineRule="auto"/>
        <w:jc w:val="both"/>
        <w:rPr>
          <w:i/>
        </w:rPr>
      </w:pPr>
      <w:r w:rsidRPr="00CE7070">
        <w:rPr>
          <w:i/>
        </w:rPr>
        <w:t>Задачи организации внеурочной деятельности:</w:t>
      </w:r>
    </w:p>
    <w:p w:rsidR="00735AD0" w:rsidRDefault="00BB3744" w:rsidP="00F0700C">
      <w:pPr>
        <w:tabs>
          <w:tab w:val="left" w:pos="5670"/>
        </w:tabs>
        <w:spacing w:line="276" w:lineRule="auto"/>
        <w:jc w:val="both"/>
        <w:rPr>
          <w:color w:val="000000"/>
        </w:rPr>
      </w:pPr>
      <w:r>
        <w:t>-</w:t>
      </w:r>
      <w:r w:rsidR="004D19DA" w:rsidRPr="00CE7070">
        <w:rPr>
          <w:color w:val="000000"/>
        </w:rPr>
        <w:t xml:space="preserve">создать комфортные условия для позитивного восприятия ценностей основного образования и более успешного освоения его содержания;                                                                </w:t>
      </w:r>
    </w:p>
    <w:p w:rsidR="004D19DA" w:rsidRPr="00CE7070" w:rsidRDefault="004D19DA" w:rsidP="00F0700C">
      <w:pPr>
        <w:tabs>
          <w:tab w:val="left" w:pos="5670"/>
        </w:tabs>
        <w:spacing w:line="276" w:lineRule="auto"/>
        <w:jc w:val="both"/>
        <w:rPr>
          <w:color w:val="000000"/>
        </w:rPr>
      </w:pPr>
      <w:r w:rsidRPr="00CE7070">
        <w:rPr>
          <w:color w:val="000000"/>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4D19DA" w:rsidRPr="00CE7070" w:rsidRDefault="004D19DA" w:rsidP="00F0700C">
      <w:pPr>
        <w:tabs>
          <w:tab w:val="left" w:pos="5670"/>
        </w:tabs>
        <w:spacing w:line="276" w:lineRule="auto"/>
        <w:jc w:val="both"/>
        <w:rPr>
          <w:b/>
          <w:bCs/>
          <w:color w:val="333333"/>
        </w:rPr>
      </w:pPr>
      <w:r w:rsidRPr="00CE7070">
        <w:rPr>
          <w:color w:val="000000"/>
        </w:rPr>
        <w:t xml:space="preserve">- ориентировать </w:t>
      </w:r>
      <w:r w:rsidR="00784E46">
        <w:rPr>
          <w:color w:val="000000"/>
        </w:rPr>
        <w:t>обучающихся</w:t>
      </w:r>
      <w:r w:rsidRPr="00CE7070">
        <w:rPr>
          <w:color w:val="000000"/>
        </w:rPr>
        <w:t xml:space="preserve">, проявляющих особый интерес к тем или иным видам деятельности, на развитие своих способностей по более сложным программам.     </w:t>
      </w:r>
    </w:p>
    <w:p w:rsidR="004D19DA" w:rsidRPr="00CE7070" w:rsidRDefault="004D19DA" w:rsidP="00F0700C">
      <w:pPr>
        <w:tabs>
          <w:tab w:val="left" w:pos="5670"/>
        </w:tabs>
        <w:spacing w:line="276" w:lineRule="auto"/>
        <w:jc w:val="both"/>
        <w:rPr>
          <w:i/>
          <w:color w:val="333333"/>
        </w:rPr>
      </w:pPr>
      <w:r w:rsidRPr="00CE7070">
        <w:rPr>
          <w:bCs/>
          <w:i/>
          <w:color w:val="333333"/>
        </w:rPr>
        <w:t>Принципы организации внеурочной деятельности</w:t>
      </w:r>
      <w:r w:rsidRPr="00CE7070">
        <w:rPr>
          <w:i/>
          <w:color w:val="333333"/>
        </w:rPr>
        <w:t> :</w:t>
      </w:r>
    </w:p>
    <w:p w:rsidR="004D19DA" w:rsidRPr="00CE7070" w:rsidRDefault="004D19DA" w:rsidP="00F0700C">
      <w:pPr>
        <w:tabs>
          <w:tab w:val="left" w:pos="5670"/>
        </w:tabs>
        <w:spacing w:line="276" w:lineRule="auto"/>
        <w:jc w:val="both"/>
        <w:rPr>
          <w:color w:val="333333"/>
        </w:rPr>
      </w:pPr>
      <w:r w:rsidRPr="00CE7070">
        <w:rPr>
          <w:color w:val="333333"/>
        </w:rPr>
        <w:t xml:space="preserve">-соответствие возрастным особенностям </w:t>
      </w:r>
      <w:r w:rsidR="00784E46">
        <w:rPr>
          <w:color w:val="333333"/>
        </w:rPr>
        <w:t>обучающихся</w:t>
      </w:r>
      <w:r w:rsidRPr="00CE7070">
        <w:rPr>
          <w:color w:val="333333"/>
        </w:rPr>
        <w:t xml:space="preserve">;    </w:t>
      </w:r>
    </w:p>
    <w:p w:rsidR="004D19DA" w:rsidRPr="00CE7070" w:rsidRDefault="004D19DA" w:rsidP="00F0700C">
      <w:pPr>
        <w:tabs>
          <w:tab w:val="left" w:pos="5670"/>
        </w:tabs>
        <w:spacing w:line="276" w:lineRule="auto"/>
        <w:jc w:val="both"/>
        <w:rPr>
          <w:color w:val="333333"/>
        </w:rPr>
      </w:pPr>
      <w:r w:rsidRPr="00CE7070">
        <w:rPr>
          <w:color w:val="333333"/>
        </w:rPr>
        <w:t xml:space="preserve">-преемственность с технологиями учебной деятельности;           </w:t>
      </w:r>
    </w:p>
    <w:p w:rsidR="004D19DA" w:rsidRPr="00CE7070" w:rsidRDefault="004D19DA" w:rsidP="00F0700C">
      <w:pPr>
        <w:tabs>
          <w:tab w:val="left" w:pos="5670"/>
        </w:tabs>
        <w:spacing w:line="276" w:lineRule="auto"/>
        <w:jc w:val="both"/>
        <w:rPr>
          <w:color w:val="333333"/>
        </w:rPr>
      </w:pPr>
      <w:r w:rsidRPr="00CE7070">
        <w:rPr>
          <w:color w:val="333333"/>
        </w:rPr>
        <w:t xml:space="preserve">опора на традиции и положительный опыт организации внеурочной деятельности;                               - опора на ценности воспитательной системы общеобразовательного учреждения;                                                           </w:t>
      </w:r>
    </w:p>
    <w:p w:rsidR="004D19DA" w:rsidRPr="00CE7070" w:rsidRDefault="004D19DA" w:rsidP="00F0700C">
      <w:pPr>
        <w:tabs>
          <w:tab w:val="left" w:pos="5670"/>
        </w:tabs>
        <w:spacing w:line="276" w:lineRule="auto"/>
        <w:jc w:val="both"/>
        <w:rPr>
          <w:color w:val="333333"/>
        </w:rPr>
      </w:pPr>
      <w:r w:rsidRPr="00CE7070">
        <w:rPr>
          <w:color w:val="333333"/>
        </w:rPr>
        <w:t>- свободный выбор на основе личных интересов и склонностей учащегося.</w:t>
      </w:r>
      <w:r w:rsidRPr="00CE7070">
        <w:rPr>
          <w:bCs/>
          <w:i/>
          <w:color w:val="333333"/>
        </w:rPr>
        <w:t>Ориентиры</w:t>
      </w:r>
      <w:r w:rsidRPr="00CE7070">
        <w:rPr>
          <w:i/>
          <w:color w:val="333333"/>
        </w:rPr>
        <w:t> в организации внеурочной деятельности</w:t>
      </w:r>
      <w:r w:rsidRPr="00CE7070">
        <w:rPr>
          <w:b/>
          <w:color w:val="333333"/>
        </w:rPr>
        <w:t xml:space="preserve">:                                                                            </w:t>
      </w:r>
      <w:r w:rsidRPr="00CE7070">
        <w:rPr>
          <w:color w:val="333333"/>
        </w:rPr>
        <w:t xml:space="preserve">- приоритетные направления деятельности школы;          </w:t>
      </w:r>
    </w:p>
    <w:p w:rsidR="004D19DA" w:rsidRPr="00CE7070" w:rsidRDefault="004D19DA" w:rsidP="00F0700C">
      <w:pPr>
        <w:tabs>
          <w:tab w:val="left" w:pos="5670"/>
        </w:tabs>
        <w:spacing w:line="276" w:lineRule="auto"/>
        <w:jc w:val="both"/>
        <w:rPr>
          <w:color w:val="333333"/>
        </w:rPr>
      </w:pPr>
      <w:r w:rsidRPr="00CE7070">
        <w:rPr>
          <w:color w:val="333333"/>
        </w:rPr>
        <w:t xml:space="preserve"> запросы родителей, законных представителей </w:t>
      </w:r>
      <w:r w:rsidR="00784E46">
        <w:rPr>
          <w:color w:val="333333"/>
        </w:rPr>
        <w:t>обучающихся</w:t>
      </w:r>
      <w:r w:rsidRPr="00CE7070">
        <w:rPr>
          <w:color w:val="333333"/>
        </w:rPr>
        <w:t xml:space="preserve">;         </w:t>
      </w:r>
    </w:p>
    <w:p w:rsidR="004D19DA" w:rsidRPr="00CE7070" w:rsidRDefault="004D19DA" w:rsidP="00F0700C">
      <w:pPr>
        <w:tabs>
          <w:tab w:val="left" w:pos="5670"/>
        </w:tabs>
        <w:spacing w:line="276" w:lineRule="auto"/>
        <w:jc w:val="both"/>
        <w:rPr>
          <w:color w:val="333333"/>
        </w:rPr>
      </w:pPr>
      <w:r w:rsidRPr="00CE7070">
        <w:rPr>
          <w:color w:val="333333"/>
        </w:rPr>
        <w:t xml:space="preserve">- интересы и склонности педагогов;              </w:t>
      </w:r>
    </w:p>
    <w:p w:rsidR="004D19DA" w:rsidRPr="00CE7070" w:rsidRDefault="004D19DA" w:rsidP="00F0700C">
      <w:pPr>
        <w:tabs>
          <w:tab w:val="left" w:pos="5670"/>
        </w:tabs>
        <w:spacing w:line="276" w:lineRule="auto"/>
        <w:jc w:val="both"/>
        <w:rPr>
          <w:color w:val="333333"/>
        </w:rPr>
      </w:pPr>
      <w:r w:rsidRPr="00CE7070">
        <w:rPr>
          <w:color w:val="333333"/>
        </w:rPr>
        <w:t>- рекомендации психолога, классного руководителя.</w:t>
      </w:r>
    </w:p>
    <w:p w:rsidR="004D19DA" w:rsidRPr="00CE7070" w:rsidRDefault="004D19DA" w:rsidP="00F0700C">
      <w:pPr>
        <w:tabs>
          <w:tab w:val="left" w:pos="5670"/>
        </w:tabs>
        <w:spacing w:line="276" w:lineRule="auto"/>
        <w:contextualSpacing/>
        <w:jc w:val="both"/>
        <w:rPr>
          <w:rFonts w:eastAsia="Calibri"/>
          <w:i/>
        </w:rPr>
      </w:pPr>
      <w:r w:rsidRPr="00CE7070">
        <w:rPr>
          <w:rFonts w:eastAsia="Calibri"/>
          <w:i/>
        </w:rPr>
        <w:t>Модель организации внеурочной деятельности.</w:t>
      </w:r>
    </w:p>
    <w:p w:rsidR="004D19DA" w:rsidRPr="00CE7070" w:rsidRDefault="004D19DA" w:rsidP="00F0700C">
      <w:pPr>
        <w:tabs>
          <w:tab w:val="left" w:pos="5670"/>
        </w:tabs>
        <w:spacing w:line="276" w:lineRule="auto"/>
        <w:contextualSpacing/>
        <w:jc w:val="both"/>
        <w:rPr>
          <w:rFonts w:eastAsia="Calibri"/>
        </w:rPr>
      </w:pPr>
      <w:r w:rsidRPr="00CE7070">
        <w:rPr>
          <w:rFonts w:eastAsia="Calibri"/>
        </w:rPr>
        <w:t xml:space="preserve">При организации внеурочной деятельности реализуется  </w:t>
      </w:r>
      <w:r w:rsidRPr="00CE7070">
        <w:rPr>
          <w:rFonts w:eastAsia="Calibri"/>
          <w:i/>
        </w:rPr>
        <w:t>оптимизационная модель</w:t>
      </w:r>
      <w:r w:rsidRPr="00CE7070">
        <w:rPr>
          <w:rFonts w:eastAsia="Calibri"/>
          <w:b/>
          <w:i/>
        </w:rPr>
        <w:t>.</w:t>
      </w:r>
      <w:r w:rsidRPr="00CE7070">
        <w:rPr>
          <w:rFonts w:eastAsia="Calibri"/>
        </w:rPr>
        <w:t>Оптимизационная модель внеурочной деятельности предполагает использование всех внутренних ресурсов общеобразовательного учреждения.</w:t>
      </w:r>
    </w:p>
    <w:p w:rsidR="004D19DA" w:rsidRPr="00CE7070" w:rsidRDefault="004D19DA" w:rsidP="00F0700C">
      <w:pPr>
        <w:tabs>
          <w:tab w:val="left" w:pos="5670"/>
        </w:tabs>
        <w:spacing w:line="276" w:lineRule="auto"/>
        <w:contextualSpacing/>
        <w:jc w:val="both"/>
        <w:rPr>
          <w:rFonts w:eastAsia="Calibri"/>
        </w:rPr>
      </w:pPr>
      <w:r w:rsidRPr="00CE7070">
        <w:rPr>
          <w:rFonts w:eastAsia="Calibri"/>
        </w:rPr>
        <w:lastRenderedPageBreak/>
        <w:t xml:space="preserve"> Координирующая роль принадлежит классному руководителю, который в соответствии со своими функциональными обязанностями:</w:t>
      </w:r>
    </w:p>
    <w:p w:rsidR="004D19DA" w:rsidRPr="00CE7070" w:rsidRDefault="004D19DA" w:rsidP="00F0700C">
      <w:pPr>
        <w:tabs>
          <w:tab w:val="left" w:pos="5670"/>
        </w:tabs>
        <w:spacing w:line="276" w:lineRule="auto"/>
        <w:contextualSpacing/>
        <w:jc w:val="both"/>
        <w:rPr>
          <w:rFonts w:eastAsia="Calibri"/>
        </w:rPr>
      </w:pPr>
      <w:r w:rsidRPr="00CE7070">
        <w:rPr>
          <w:rFonts w:eastAsia="Calibri"/>
        </w:rPr>
        <w:t>- взаимодействую</w:t>
      </w:r>
      <w:r w:rsidR="00721329" w:rsidRPr="00CE7070">
        <w:rPr>
          <w:rFonts w:eastAsia="Calibri"/>
        </w:rPr>
        <w:t>т с педагогическими работниками</w:t>
      </w:r>
      <w:r w:rsidRPr="00CE7070">
        <w:rPr>
          <w:rFonts w:eastAsia="Calibri"/>
        </w:rPr>
        <w:t>;</w:t>
      </w:r>
    </w:p>
    <w:p w:rsidR="004D19DA" w:rsidRPr="00CE7070" w:rsidRDefault="004D19DA" w:rsidP="00F0700C">
      <w:pPr>
        <w:tabs>
          <w:tab w:val="left" w:pos="5670"/>
        </w:tabs>
        <w:spacing w:line="276" w:lineRule="auto"/>
        <w:contextualSpacing/>
        <w:jc w:val="both"/>
        <w:rPr>
          <w:rFonts w:eastAsia="Calibri"/>
        </w:rPr>
      </w:pPr>
      <w:r w:rsidRPr="00CE7070">
        <w:rPr>
          <w:rFonts w:eastAsia="Calibri"/>
        </w:rPr>
        <w:t>- организует в классе</w:t>
      </w:r>
      <w:r w:rsidR="00721329" w:rsidRPr="00CE7070">
        <w:rPr>
          <w:rFonts w:eastAsia="Calibri"/>
        </w:rPr>
        <w:t xml:space="preserve"> образовательную деятельность</w:t>
      </w:r>
      <w:r w:rsidRPr="00CE7070">
        <w:rPr>
          <w:rFonts w:eastAsia="Calibri"/>
        </w:rPr>
        <w:t>, способствующ</w:t>
      </w:r>
      <w:r w:rsidR="00721329" w:rsidRPr="00CE7070">
        <w:rPr>
          <w:rFonts w:eastAsia="Calibri"/>
        </w:rPr>
        <w:t>ую</w:t>
      </w:r>
      <w:r w:rsidRPr="00CE7070">
        <w:rPr>
          <w:rFonts w:eastAsia="Calibri"/>
        </w:rPr>
        <w:t xml:space="preserve"> развитию личности </w:t>
      </w:r>
      <w:r w:rsidR="00784E46">
        <w:rPr>
          <w:rFonts w:eastAsia="Calibri"/>
        </w:rPr>
        <w:t>обучающихся</w:t>
      </w:r>
      <w:r w:rsidRPr="00CE7070">
        <w:rPr>
          <w:rFonts w:eastAsia="Calibri"/>
        </w:rPr>
        <w:t>, создает для этого благоприятный микроклимат;</w:t>
      </w:r>
    </w:p>
    <w:p w:rsidR="004D19DA" w:rsidRPr="00CE7070" w:rsidRDefault="00721329" w:rsidP="00F0700C">
      <w:pPr>
        <w:tabs>
          <w:tab w:val="left" w:pos="5670"/>
        </w:tabs>
        <w:spacing w:line="276" w:lineRule="auto"/>
        <w:contextualSpacing/>
        <w:jc w:val="both"/>
        <w:rPr>
          <w:rFonts w:eastAsia="Calibri"/>
        </w:rPr>
      </w:pPr>
      <w:r w:rsidRPr="00CE7070">
        <w:rPr>
          <w:rFonts w:eastAsia="Calibri"/>
        </w:rPr>
        <w:t>-</w:t>
      </w:r>
      <w:r w:rsidR="004D19DA" w:rsidRPr="00CE7070">
        <w:rPr>
          <w:rFonts w:eastAsia="Calibri"/>
        </w:rPr>
        <w:t xml:space="preserve">включает </w:t>
      </w:r>
      <w:r w:rsidR="00784E46">
        <w:rPr>
          <w:rFonts w:eastAsia="Calibri"/>
        </w:rPr>
        <w:t>обучающихся</w:t>
      </w:r>
      <w:r w:rsidR="004D19DA" w:rsidRPr="00CE7070">
        <w:rPr>
          <w:rFonts w:eastAsia="Calibri"/>
        </w:rPr>
        <w:t xml:space="preserve"> в разнообразные виды деятельности для развития их интересов, склонностей, способностей;</w:t>
      </w:r>
    </w:p>
    <w:p w:rsidR="004D19DA" w:rsidRPr="00CE7070" w:rsidRDefault="004D19DA" w:rsidP="00F0700C">
      <w:pPr>
        <w:tabs>
          <w:tab w:val="left" w:pos="5670"/>
        </w:tabs>
        <w:spacing w:line="276" w:lineRule="auto"/>
        <w:contextualSpacing/>
        <w:jc w:val="both"/>
        <w:rPr>
          <w:rFonts w:eastAsia="Calibri"/>
        </w:rPr>
      </w:pPr>
      <w:r w:rsidRPr="00CE7070">
        <w:rPr>
          <w:rFonts w:eastAsia="Calibri"/>
        </w:rPr>
        <w:t xml:space="preserve">- взаимодействует с родителями </w:t>
      </w:r>
      <w:r w:rsidR="00784E46">
        <w:rPr>
          <w:rFonts w:eastAsia="Calibri"/>
        </w:rPr>
        <w:t>обучающихся</w:t>
      </w:r>
      <w:r w:rsidRPr="00CE7070">
        <w:rPr>
          <w:rFonts w:eastAsia="Calibri"/>
        </w:rPr>
        <w:t>.</w:t>
      </w:r>
    </w:p>
    <w:p w:rsidR="004D19DA" w:rsidRPr="00CE7070" w:rsidRDefault="004D19DA" w:rsidP="00F0700C">
      <w:pPr>
        <w:tabs>
          <w:tab w:val="left" w:pos="5670"/>
        </w:tabs>
        <w:spacing w:line="276" w:lineRule="auto"/>
        <w:ind w:right="-143"/>
        <w:jc w:val="both"/>
      </w:pPr>
      <w:r w:rsidRPr="00CE7070">
        <w:rPr>
          <w:i/>
        </w:rPr>
        <w:t xml:space="preserve">      Часы, отводимые на внеурочную деятельность</w:t>
      </w:r>
      <w:r w:rsidRPr="00CE7070">
        <w:t xml:space="preserve">, используются по желанию </w:t>
      </w:r>
      <w:r w:rsidR="00784E46">
        <w:t>обучающихся</w:t>
      </w:r>
      <w:r w:rsidRPr="00CE7070">
        <w:t xml:space="preserve"> и направлены на реализацию различных форм ее организации, отличных от урочной системы обучения. Время, отведенное на внеурочную деятельность, не учитывается при определении максимально допустимой недельной нагрузки </w:t>
      </w:r>
      <w:r w:rsidR="00784E46">
        <w:t>обучающихся</w:t>
      </w:r>
      <w:r w:rsidRPr="00CE7070">
        <w:t xml:space="preserve">, но учитывается при определении объемов финансирования  реализации основной образовательной  программы и составляет не более 1350 часов за 4 года обучения  на класс.  Программы внеурочной деятельности разработаны  в 1 классе на 33 учебные недели, во 2,3,4 классах  на  34 учебные недели.Распределение часов внеурочной деятельности на каждый год начального общего образования осуществляется с учётом интересов </w:t>
      </w:r>
      <w:r w:rsidR="00784E46">
        <w:t>обучающихся</w:t>
      </w:r>
      <w:r w:rsidRPr="00CE7070">
        <w:t xml:space="preserve">, их родителей (законных представителей) и возможностей учреждения. Внеурочные занятия в начальной школе проводятся, </w:t>
      </w:r>
      <w:r w:rsidRPr="00CE7070">
        <w:rPr>
          <w:color w:val="000000"/>
        </w:rPr>
        <w:t>преимущественно с группой детей, сформированной  с учётом выбора родителей, по отдельно составленному расписанию.</w:t>
      </w:r>
      <w:r w:rsidRPr="00CE7070">
        <w:rPr>
          <w:bCs/>
        </w:rPr>
        <w:t>Выбор внеурочного курса осуществляется участниками</w:t>
      </w:r>
      <w:r w:rsidR="00721329" w:rsidRPr="00CE7070">
        <w:rPr>
          <w:bCs/>
        </w:rPr>
        <w:t xml:space="preserve"> образовательной деятельности</w:t>
      </w:r>
      <w:r w:rsidRPr="00CE7070">
        <w:rPr>
          <w:bCs/>
        </w:rPr>
        <w:t xml:space="preserve">, </w:t>
      </w:r>
      <w:r w:rsidRPr="00CE7070">
        <w:t xml:space="preserve">подтверждается заявлением родителей </w:t>
      </w:r>
      <w:r w:rsidR="00784E46">
        <w:t>обучающихся</w:t>
      </w:r>
      <w:r w:rsidRPr="00CE7070">
        <w:t xml:space="preserve"> или лиц, их заменяющих. Наполняемость групп при проведении внеурочных занятий составляет   не менее  5 человек.</w:t>
      </w:r>
    </w:p>
    <w:p w:rsidR="004D19DA" w:rsidRPr="00CE7070" w:rsidRDefault="004D19DA" w:rsidP="00F0700C">
      <w:pPr>
        <w:tabs>
          <w:tab w:val="left" w:pos="5670"/>
        </w:tabs>
        <w:spacing w:line="276" w:lineRule="auto"/>
        <w:ind w:right="-143"/>
        <w:jc w:val="both"/>
      </w:pPr>
      <w:r w:rsidRPr="00CE7070">
        <w:rPr>
          <w:color w:val="000000"/>
        </w:rPr>
        <w:t xml:space="preserve">Продолжительность занятия внеурочной деятельности составлена с учётом  требования </w:t>
      </w:r>
      <w:r w:rsidR="00BB3744">
        <w:t>СанПиН 2.4.2.2821-10.</w:t>
      </w:r>
      <w:r w:rsidRPr="00CE7070">
        <w:rPr>
          <w:i/>
        </w:rPr>
        <w:t>Виды деятельности и формы занятий с учащимися во внеурочной деятельности</w:t>
      </w:r>
      <w:r w:rsidRPr="00CE7070">
        <w:t>: экскурсии, просмотр фильмов, путешествия по историческим и памятным местам, сюжетно-ролевые игры, творческие конкурсы, фестивали, праздники, классные часы, участие в социальных проектах и мероприятиях, конкурсы и спортивные соревнования, участие в коллективно-творческих делах, разработка и реализация проектов, подготовка и проведение экскурсий, оформление тематических стендов, экспозиций, занятия в кружках, детских объединениях,  подготовка и проведение тематических школьных праздников, предмет</w:t>
      </w:r>
      <w:r w:rsidR="00735AD0">
        <w:t>ных недель, библиотечных уроков,</w:t>
      </w:r>
      <w:r w:rsidRPr="00CE7070">
        <w:t xml:space="preserve"> участие в научно-практических конференциях и т.п.</w:t>
      </w:r>
      <w:r w:rsidRPr="00CE7070">
        <w:rPr>
          <w:color w:val="000000"/>
        </w:rPr>
        <w:t xml:space="preserve"> Все формы представлены в рабочих  программах внеурочной деятельности. </w:t>
      </w:r>
    </w:p>
    <w:p w:rsidR="004D19DA" w:rsidRPr="00CE7070" w:rsidRDefault="004D19DA" w:rsidP="00F0700C">
      <w:pPr>
        <w:tabs>
          <w:tab w:val="left" w:pos="5670"/>
        </w:tabs>
        <w:spacing w:line="276" w:lineRule="auto"/>
        <w:jc w:val="both"/>
        <w:rPr>
          <w:i/>
        </w:rPr>
      </w:pPr>
      <w:r w:rsidRPr="00CE7070">
        <w:rPr>
          <w:i/>
        </w:rPr>
        <w:t>Направления внеурочной деятельности.</w:t>
      </w:r>
    </w:p>
    <w:p w:rsidR="00721329" w:rsidRPr="00CE7070" w:rsidRDefault="004D19DA" w:rsidP="00F0700C">
      <w:pPr>
        <w:tabs>
          <w:tab w:val="left" w:pos="5670"/>
        </w:tabs>
        <w:spacing w:line="276" w:lineRule="auto"/>
        <w:jc w:val="both"/>
      </w:pPr>
      <w:r w:rsidRPr="00CE7070">
        <w:t>В соответствии с требованиями Федерального государственного образовательного стандарта начального общего образования внеурочная деятельность организуется по следующим направлениям развития личности: духовно – нравственное, социальное,  общеинтеллектуальное, общекультурное, спортивно – оздоровительное.</w:t>
      </w:r>
    </w:p>
    <w:p w:rsidR="004D19DA" w:rsidRPr="00CE7070" w:rsidRDefault="004D19DA" w:rsidP="00F0700C">
      <w:pPr>
        <w:tabs>
          <w:tab w:val="left" w:pos="5670"/>
        </w:tabs>
        <w:spacing w:line="276" w:lineRule="auto"/>
        <w:jc w:val="both"/>
      </w:pPr>
      <w:r w:rsidRPr="00CE7070">
        <w:rPr>
          <w:rFonts w:eastAsia="Calibri"/>
          <w:color w:val="000000"/>
          <w:u w:val="single"/>
        </w:rPr>
        <w:t>Спортивно – оздоровительное направление</w:t>
      </w:r>
      <w:r w:rsidRPr="00CE7070">
        <w:rPr>
          <w:rFonts w:eastAsia="Calibri"/>
          <w:b/>
          <w:i/>
          <w:color w:val="000000"/>
        </w:rPr>
        <w:t xml:space="preserve">. </w:t>
      </w:r>
    </w:p>
    <w:p w:rsidR="003D04C7" w:rsidRDefault="004D19DA" w:rsidP="003D04C7">
      <w:pPr>
        <w:tabs>
          <w:tab w:val="left" w:pos="5670"/>
        </w:tabs>
        <w:autoSpaceDE w:val="0"/>
        <w:autoSpaceDN w:val="0"/>
        <w:adjustRightInd w:val="0"/>
        <w:spacing w:line="276" w:lineRule="auto"/>
        <w:jc w:val="both"/>
      </w:pPr>
      <w:r w:rsidRPr="00CE7070">
        <w:t>Данное направление представлено занятиями</w:t>
      </w:r>
      <w:r w:rsidR="00735AD0" w:rsidRPr="00023F92">
        <w:rPr>
          <w:i/>
          <w:u w:val="single"/>
        </w:rPr>
        <w:t>« Здоровье и спорт»</w:t>
      </w:r>
      <w:r w:rsidR="00784E46">
        <w:rPr>
          <w:i/>
          <w:u w:val="single"/>
        </w:rPr>
        <w:t>, « Настольный теннис», «Ступеньки спорта», «Ритмика».</w:t>
      </w:r>
    </w:p>
    <w:p w:rsidR="004D19DA" w:rsidRPr="00023F92" w:rsidRDefault="00B32240" w:rsidP="003D04C7">
      <w:pPr>
        <w:tabs>
          <w:tab w:val="left" w:pos="5670"/>
        </w:tabs>
        <w:autoSpaceDE w:val="0"/>
        <w:autoSpaceDN w:val="0"/>
        <w:adjustRightInd w:val="0"/>
        <w:spacing w:line="276" w:lineRule="auto"/>
        <w:jc w:val="both"/>
      </w:pPr>
      <w:r w:rsidRPr="00023F92">
        <w:t>Д</w:t>
      </w:r>
      <w:r w:rsidR="004D19DA" w:rsidRPr="00023F92">
        <w:rPr>
          <w:rFonts w:eastAsia="Calibri"/>
          <w:u w:val="single"/>
        </w:rPr>
        <w:t>уховно-нравственное направление.</w:t>
      </w:r>
    </w:p>
    <w:p w:rsidR="004D19DA" w:rsidRPr="00023F92" w:rsidRDefault="004D19DA" w:rsidP="00F0700C">
      <w:pPr>
        <w:tabs>
          <w:tab w:val="left" w:pos="5670"/>
        </w:tabs>
        <w:autoSpaceDE w:val="0"/>
        <w:autoSpaceDN w:val="0"/>
        <w:adjustRightInd w:val="0"/>
        <w:spacing w:line="276" w:lineRule="auto"/>
        <w:jc w:val="both"/>
      </w:pPr>
      <w:r w:rsidRPr="00023F92">
        <w:t xml:space="preserve">Данное направление представлено занятиями </w:t>
      </w:r>
      <w:r w:rsidR="00735AD0" w:rsidRPr="00023F92">
        <w:rPr>
          <w:i/>
          <w:u w:val="single"/>
        </w:rPr>
        <w:t xml:space="preserve"> «Мы будущее Кузбасса».</w:t>
      </w:r>
    </w:p>
    <w:p w:rsidR="004D19DA" w:rsidRPr="00023F92" w:rsidRDefault="004D19DA" w:rsidP="00F0700C">
      <w:pPr>
        <w:tabs>
          <w:tab w:val="left" w:pos="5670"/>
        </w:tabs>
        <w:spacing w:line="276" w:lineRule="auto"/>
        <w:jc w:val="both"/>
        <w:rPr>
          <w:rFonts w:eastAsia="Calibri"/>
          <w:b/>
          <w:bCs/>
          <w:i/>
        </w:rPr>
      </w:pPr>
      <w:r w:rsidRPr="00023F92">
        <w:rPr>
          <w:rFonts w:eastAsia="Calibri"/>
          <w:bCs/>
          <w:u w:val="single"/>
        </w:rPr>
        <w:t>Социальное направление</w:t>
      </w:r>
      <w:r w:rsidRPr="00023F92">
        <w:rPr>
          <w:rFonts w:eastAsia="Calibri"/>
          <w:b/>
          <w:bCs/>
          <w:i/>
        </w:rPr>
        <w:t>.</w:t>
      </w:r>
    </w:p>
    <w:p w:rsidR="00735AD0" w:rsidRPr="00023F92" w:rsidRDefault="00735AD0" w:rsidP="00F0700C">
      <w:pPr>
        <w:tabs>
          <w:tab w:val="left" w:pos="5670"/>
        </w:tabs>
        <w:spacing w:line="276" w:lineRule="auto"/>
        <w:jc w:val="both"/>
      </w:pPr>
      <w:r w:rsidRPr="00023F92">
        <w:rPr>
          <w:rFonts w:eastAsia="Calibri"/>
          <w:bCs/>
        </w:rPr>
        <w:t>Данное направление представлено занятиями</w:t>
      </w:r>
      <w:r w:rsidRPr="00023F92">
        <w:rPr>
          <w:rFonts w:eastAsia="Calibri"/>
          <w:bCs/>
          <w:i/>
          <w:u w:val="single"/>
        </w:rPr>
        <w:t>«Тропинка к самому себе»</w:t>
      </w:r>
    </w:p>
    <w:p w:rsidR="004D19DA" w:rsidRDefault="004D19DA" w:rsidP="00F0700C">
      <w:pPr>
        <w:tabs>
          <w:tab w:val="left" w:pos="5670"/>
        </w:tabs>
        <w:autoSpaceDE w:val="0"/>
        <w:autoSpaceDN w:val="0"/>
        <w:adjustRightInd w:val="0"/>
        <w:spacing w:line="276" w:lineRule="auto"/>
        <w:jc w:val="both"/>
        <w:rPr>
          <w:rFonts w:eastAsia="Calibri"/>
          <w:bCs/>
          <w:u w:val="single"/>
        </w:rPr>
      </w:pPr>
      <w:r w:rsidRPr="00CE7070">
        <w:rPr>
          <w:rFonts w:eastAsia="Calibri"/>
          <w:bCs/>
          <w:u w:val="single"/>
        </w:rPr>
        <w:t>Общеинтеллектуальное  направление.</w:t>
      </w:r>
    </w:p>
    <w:p w:rsidR="00735AD0" w:rsidRPr="00023F92" w:rsidRDefault="00735AD0" w:rsidP="00F0700C">
      <w:pPr>
        <w:tabs>
          <w:tab w:val="left" w:pos="5670"/>
        </w:tabs>
        <w:autoSpaceDE w:val="0"/>
        <w:autoSpaceDN w:val="0"/>
        <w:adjustRightInd w:val="0"/>
        <w:spacing w:line="276" w:lineRule="auto"/>
        <w:jc w:val="both"/>
      </w:pPr>
      <w:r>
        <w:rPr>
          <w:rFonts w:eastAsia="Calibri"/>
          <w:bCs/>
        </w:rPr>
        <w:lastRenderedPageBreak/>
        <w:t xml:space="preserve"> Это</w:t>
      </w:r>
      <w:r w:rsidRPr="00735AD0">
        <w:rPr>
          <w:rFonts w:eastAsia="Calibri"/>
          <w:bCs/>
        </w:rPr>
        <w:t xml:space="preserve"> направление</w:t>
      </w:r>
      <w:r w:rsidRPr="00023F92">
        <w:rPr>
          <w:rFonts w:eastAsia="Calibri"/>
          <w:bCs/>
        </w:rPr>
        <w:t xml:space="preserve"> представлено занятиями </w:t>
      </w:r>
      <w:r w:rsidRPr="00023F92">
        <w:rPr>
          <w:rFonts w:eastAsia="Calibri"/>
          <w:bCs/>
          <w:i/>
          <w:u w:val="single"/>
        </w:rPr>
        <w:t>«Планета загадок», «Волшебный мир оригами»,  «Развитие познавательных способностей», «</w:t>
      </w:r>
      <w:r w:rsidR="00784E46">
        <w:rPr>
          <w:rFonts w:eastAsia="Calibri"/>
          <w:bCs/>
          <w:i/>
          <w:u w:val="single"/>
        </w:rPr>
        <w:t xml:space="preserve"> Скрапбукинг».</w:t>
      </w:r>
    </w:p>
    <w:p w:rsidR="004D19DA" w:rsidRPr="00023F92" w:rsidRDefault="004D19DA" w:rsidP="00F0700C">
      <w:pPr>
        <w:tabs>
          <w:tab w:val="left" w:pos="5670"/>
        </w:tabs>
        <w:autoSpaceDE w:val="0"/>
        <w:autoSpaceDN w:val="0"/>
        <w:adjustRightInd w:val="0"/>
        <w:spacing w:line="276" w:lineRule="auto"/>
        <w:ind w:firstLine="426"/>
        <w:jc w:val="both"/>
        <w:rPr>
          <w:b/>
        </w:rPr>
      </w:pPr>
      <w:r w:rsidRPr="00023F92">
        <w:rPr>
          <w:i/>
        </w:rPr>
        <w:t>5 .Общекультурное направление</w:t>
      </w:r>
      <w:r w:rsidRPr="00023F92">
        <w:rPr>
          <w:b/>
          <w:i/>
        </w:rPr>
        <w:t xml:space="preserve">. </w:t>
      </w:r>
    </w:p>
    <w:p w:rsidR="004D19DA" w:rsidRPr="00023F92" w:rsidRDefault="004D19DA" w:rsidP="00F0700C">
      <w:pPr>
        <w:tabs>
          <w:tab w:val="left" w:pos="5670"/>
        </w:tabs>
        <w:autoSpaceDE w:val="0"/>
        <w:autoSpaceDN w:val="0"/>
        <w:adjustRightInd w:val="0"/>
        <w:spacing w:line="276" w:lineRule="auto"/>
        <w:jc w:val="both"/>
      </w:pPr>
      <w:r w:rsidRPr="00023F92">
        <w:t xml:space="preserve">Данное направление представлено следующими занятиями: </w:t>
      </w:r>
      <w:r w:rsidR="00735AD0" w:rsidRPr="00023F92">
        <w:rPr>
          <w:i/>
          <w:u w:val="single"/>
        </w:rPr>
        <w:t xml:space="preserve"> «Хор», «В мире искусства»</w:t>
      </w:r>
      <w:r w:rsidR="00784E46">
        <w:rPr>
          <w:i/>
          <w:u w:val="single"/>
        </w:rPr>
        <w:t>,  «Маленькая страна (кукольный театр)», «Этика и этикет общения».</w:t>
      </w:r>
    </w:p>
    <w:p w:rsidR="00A2685D" w:rsidRPr="00D82603" w:rsidRDefault="00A2685D" w:rsidP="00F0700C">
      <w:pPr>
        <w:tabs>
          <w:tab w:val="left" w:pos="5670"/>
        </w:tabs>
        <w:autoSpaceDE w:val="0"/>
        <w:autoSpaceDN w:val="0"/>
        <w:adjustRightInd w:val="0"/>
        <w:spacing w:line="276" w:lineRule="auto"/>
        <w:ind w:firstLine="284"/>
        <w:jc w:val="both"/>
      </w:pPr>
      <w:r w:rsidRPr="00023F92">
        <w:rPr>
          <w:bCs/>
          <w:iCs/>
          <w:lang w:eastAsia="ar-SA"/>
        </w:rPr>
        <w:t xml:space="preserve">Внеурочная деятельность организуется в общеобразовательном учреждении в </w:t>
      </w:r>
      <w:r w:rsidRPr="00CE7070">
        <w:rPr>
          <w:bCs/>
          <w:iCs/>
          <w:lang w:eastAsia="ar-SA"/>
        </w:rPr>
        <w:t>соответствии с запросами участников образовательных отношений (анкетирование, мониторинги посещения занятий внеурочной деятельности).</w:t>
      </w:r>
    </w:p>
    <w:p w:rsidR="00D75942" w:rsidRPr="00CE7070" w:rsidRDefault="00D75942" w:rsidP="00260C94">
      <w:pPr>
        <w:pStyle w:val="afff2"/>
        <w:tabs>
          <w:tab w:val="left" w:pos="5670"/>
        </w:tabs>
        <w:spacing w:line="276" w:lineRule="auto"/>
        <w:jc w:val="both"/>
        <w:rPr>
          <w:sz w:val="24"/>
        </w:rPr>
      </w:pPr>
      <w:bookmarkStart w:id="9" w:name="_Toc288394058"/>
      <w:bookmarkStart w:id="10" w:name="_Toc288410525"/>
      <w:bookmarkStart w:id="11" w:name="_Toc288410654"/>
      <w:bookmarkStart w:id="12" w:name="_Toc424564299"/>
    </w:p>
    <w:p w:rsidR="00835C66" w:rsidRPr="00CE7070" w:rsidRDefault="00B32240" w:rsidP="00260C94">
      <w:pPr>
        <w:pStyle w:val="afff2"/>
        <w:tabs>
          <w:tab w:val="left" w:pos="5670"/>
        </w:tabs>
        <w:spacing w:line="276" w:lineRule="auto"/>
        <w:jc w:val="both"/>
        <w:rPr>
          <w:color w:val="990000"/>
          <w:sz w:val="24"/>
        </w:rPr>
      </w:pPr>
      <w:r w:rsidRPr="00CE7070">
        <w:rPr>
          <w:color w:val="990000"/>
          <w:sz w:val="24"/>
        </w:rPr>
        <w:t>2.</w:t>
      </w:r>
      <w:r w:rsidR="00835C66" w:rsidRPr="00CE7070">
        <w:rPr>
          <w:color w:val="990000"/>
          <w:sz w:val="24"/>
        </w:rPr>
        <w:t>Планируемые результаты освоения основной  образовательной программы</w:t>
      </w:r>
      <w:bookmarkEnd w:id="9"/>
      <w:bookmarkEnd w:id="10"/>
      <w:bookmarkEnd w:id="11"/>
      <w:bookmarkEnd w:id="12"/>
      <w:r w:rsidR="00912265" w:rsidRPr="00CE7070">
        <w:rPr>
          <w:color w:val="990000"/>
          <w:sz w:val="24"/>
        </w:rPr>
        <w:t xml:space="preserve"> начального общего образования</w:t>
      </w:r>
    </w:p>
    <w:p w:rsidR="00DF5FDD" w:rsidRPr="00CE7070" w:rsidRDefault="00DF5FDD" w:rsidP="00F0700C">
      <w:pPr>
        <w:tabs>
          <w:tab w:val="left" w:pos="5670"/>
        </w:tabs>
        <w:spacing w:before="100" w:beforeAutospacing="1" w:line="276" w:lineRule="auto"/>
        <w:jc w:val="both"/>
      </w:pPr>
      <w:r w:rsidRPr="00CE7070">
        <w:t>Планируемые результаты освоения основной образовательной программы начального общего об</w:t>
      </w:r>
      <w:r w:rsidR="00C757C5" w:rsidRPr="00CE7070">
        <w:t>разования:</w:t>
      </w:r>
    </w:p>
    <w:p w:rsidR="00DF5FDD" w:rsidRPr="00CE7070" w:rsidRDefault="00DF5FDD" w:rsidP="00F0700C">
      <w:pPr>
        <w:tabs>
          <w:tab w:val="left" w:pos="5670"/>
        </w:tabs>
        <w:spacing w:before="100" w:beforeAutospacing="1" w:line="276" w:lineRule="auto"/>
        <w:jc w:val="both"/>
      </w:pPr>
      <w:r w:rsidRPr="00CE7070">
        <w:t>1)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w:t>
      </w:r>
    </w:p>
    <w:p w:rsidR="00DF5FDD" w:rsidRPr="00CE7070" w:rsidRDefault="00DF5FDD" w:rsidP="00F0700C">
      <w:pPr>
        <w:tabs>
          <w:tab w:val="left" w:pos="5670"/>
        </w:tabs>
        <w:spacing w:before="100" w:beforeAutospacing="1" w:line="276" w:lineRule="auto"/>
        <w:jc w:val="both"/>
      </w:pPr>
      <w:r w:rsidRPr="00CE7070">
        <w:t>2) являются основой для разработки основной образовательной программы начального общего образования общеобразовательного учреждения;</w:t>
      </w:r>
    </w:p>
    <w:p w:rsidR="00DF5FDD" w:rsidRPr="00CE7070" w:rsidRDefault="00DF5FDD" w:rsidP="00F0700C">
      <w:pPr>
        <w:tabs>
          <w:tab w:val="left" w:pos="5670"/>
        </w:tabs>
        <w:spacing w:before="100" w:beforeAutospacing="1" w:line="276" w:lineRule="auto"/>
        <w:jc w:val="both"/>
      </w:pPr>
      <w:r w:rsidRPr="00CE7070">
        <w:t>3) являются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учащимися основной образовательной программы начального общего образования в соответствии с требованиями ФГОС НОО.</w:t>
      </w:r>
    </w:p>
    <w:p w:rsidR="00DF5FDD" w:rsidRPr="00CE7070" w:rsidRDefault="00DF5FDD" w:rsidP="00F0700C">
      <w:pPr>
        <w:tabs>
          <w:tab w:val="left" w:pos="5670"/>
        </w:tabs>
        <w:spacing w:before="100" w:beforeAutospacing="1" w:line="276" w:lineRule="auto"/>
        <w:jc w:val="both"/>
      </w:pPr>
      <w:r w:rsidRPr="00CE7070">
        <w:t xml:space="preserve">Планируемые результаты освоения </w:t>
      </w:r>
      <w:r w:rsidR="00BB3744">
        <w:t xml:space="preserve"> учащимися </w:t>
      </w:r>
      <w:r w:rsidRPr="00CE7070">
        <w:t>основной образовательной программы начального общего образования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w:t>
      </w:r>
    </w:p>
    <w:p w:rsidR="000C6959" w:rsidRDefault="00DF5FDD" w:rsidP="00F0700C">
      <w:pPr>
        <w:tabs>
          <w:tab w:val="left" w:pos="5670"/>
        </w:tabs>
        <w:spacing w:before="100" w:beforeAutospacing="1" w:line="276" w:lineRule="auto"/>
        <w:jc w:val="both"/>
      </w:pPr>
      <w:r w:rsidRPr="00CE7070">
        <w:t>Оценка результатов деятельности  общеобразовательного учреждения, педагогических работников учитывает планируемые результаты освоения учащимися основной образовательной программы</w:t>
      </w:r>
      <w:r w:rsidR="000C6959">
        <w:t xml:space="preserve"> начального общего образования.</w:t>
      </w:r>
    </w:p>
    <w:p w:rsidR="00912265" w:rsidRPr="00CE7070" w:rsidRDefault="00912265" w:rsidP="00F0700C">
      <w:pPr>
        <w:tabs>
          <w:tab w:val="left" w:pos="5670"/>
        </w:tabs>
        <w:spacing w:before="100" w:beforeAutospacing="1" w:line="276" w:lineRule="auto"/>
        <w:jc w:val="both"/>
      </w:pPr>
      <w:r w:rsidRPr="00CE7070">
        <w:rPr>
          <w:i/>
        </w:rPr>
        <w:t>Личностные результаты</w:t>
      </w:r>
      <w:r w:rsidRPr="00CE7070">
        <w:t xml:space="preserve"> освоения основной образовательной программы начального общего образования отражают:</w:t>
      </w:r>
    </w:p>
    <w:p w:rsidR="00912265" w:rsidRPr="00CE7070" w:rsidRDefault="00912265" w:rsidP="00F0700C">
      <w:pPr>
        <w:tabs>
          <w:tab w:val="left" w:pos="5670"/>
        </w:tabs>
        <w:spacing w:before="100" w:beforeAutospacing="1" w:line="276" w:lineRule="auto"/>
        <w:jc w:val="both"/>
      </w:pPr>
      <w:r w:rsidRPr="00CE7070">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12265" w:rsidRPr="00CE7070" w:rsidRDefault="00912265" w:rsidP="00F0700C">
      <w:pPr>
        <w:tabs>
          <w:tab w:val="left" w:pos="5670"/>
        </w:tabs>
        <w:spacing w:before="100" w:beforeAutospacing="1" w:line="276" w:lineRule="auto"/>
        <w:jc w:val="both"/>
      </w:pPr>
      <w:r w:rsidRPr="00CE7070">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12265" w:rsidRPr="00CE7070" w:rsidRDefault="00912265" w:rsidP="00F0700C">
      <w:pPr>
        <w:tabs>
          <w:tab w:val="left" w:pos="5670"/>
        </w:tabs>
        <w:spacing w:before="100" w:beforeAutospacing="1" w:line="276" w:lineRule="auto"/>
        <w:jc w:val="both"/>
      </w:pPr>
      <w:r w:rsidRPr="00CE7070">
        <w:lastRenderedPageBreak/>
        <w:t>3) формирование уважительного отношения к иному мнению, истории и культуре других народов;</w:t>
      </w:r>
    </w:p>
    <w:p w:rsidR="00912265" w:rsidRPr="00CE7070" w:rsidRDefault="004149D6" w:rsidP="00F0700C">
      <w:pPr>
        <w:tabs>
          <w:tab w:val="left" w:pos="5670"/>
        </w:tabs>
        <w:spacing w:before="100" w:beforeAutospacing="1" w:line="276" w:lineRule="auto"/>
        <w:jc w:val="both"/>
      </w:pPr>
      <w:r w:rsidRPr="00CE7070">
        <w:t>4)</w:t>
      </w:r>
      <w:r w:rsidR="00912265" w:rsidRPr="00CE7070">
        <w:t>овладение начальными навыками адаптации в динамично изменяющемся и развивающемся мире;</w:t>
      </w:r>
    </w:p>
    <w:p w:rsidR="00912265" w:rsidRPr="00CE7070" w:rsidRDefault="00912265" w:rsidP="00F0700C">
      <w:pPr>
        <w:tabs>
          <w:tab w:val="left" w:pos="5670"/>
        </w:tabs>
        <w:spacing w:before="100" w:beforeAutospacing="1" w:line="276" w:lineRule="auto"/>
        <w:jc w:val="both"/>
      </w:pPr>
      <w:r w:rsidRPr="00CE7070">
        <w:t>5) принятие и освоение социальной роли обучающегося, развитие мотивов учебной деятельности и формирование личностного смысла учения;</w:t>
      </w:r>
    </w:p>
    <w:p w:rsidR="00912265" w:rsidRPr="00CE7070" w:rsidRDefault="00912265" w:rsidP="00F0700C">
      <w:pPr>
        <w:tabs>
          <w:tab w:val="left" w:pos="5670"/>
        </w:tabs>
        <w:spacing w:before="100" w:beforeAutospacing="1" w:line="276" w:lineRule="auto"/>
        <w:jc w:val="both"/>
      </w:pPr>
      <w:r w:rsidRPr="00CE7070">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12265" w:rsidRPr="00CE7070" w:rsidRDefault="00912265" w:rsidP="00F0700C">
      <w:pPr>
        <w:tabs>
          <w:tab w:val="left" w:pos="5670"/>
        </w:tabs>
        <w:spacing w:before="100" w:beforeAutospacing="1" w:line="276" w:lineRule="auto"/>
        <w:jc w:val="both"/>
      </w:pPr>
      <w:r w:rsidRPr="00CE7070">
        <w:t>7) формирование эстетических потребностей, ценностей и чувств;</w:t>
      </w:r>
    </w:p>
    <w:p w:rsidR="00912265" w:rsidRPr="00CE7070" w:rsidRDefault="004149D6" w:rsidP="00F0700C">
      <w:pPr>
        <w:tabs>
          <w:tab w:val="left" w:pos="5670"/>
        </w:tabs>
        <w:spacing w:before="100" w:beforeAutospacing="1" w:line="276" w:lineRule="auto"/>
        <w:jc w:val="both"/>
      </w:pPr>
      <w:r w:rsidRPr="00CE7070">
        <w:t>8)</w:t>
      </w:r>
      <w:r w:rsidR="00912265" w:rsidRPr="00CE7070">
        <w:t>развитие этических чувств, доброжелательности и эмоционально-нравственной отзывчивости, понимания и сопереживания чувствам других людей;</w:t>
      </w:r>
    </w:p>
    <w:p w:rsidR="00912265" w:rsidRPr="00CE7070" w:rsidRDefault="00912265" w:rsidP="00F0700C">
      <w:pPr>
        <w:tabs>
          <w:tab w:val="left" w:pos="5670"/>
        </w:tabs>
        <w:spacing w:before="100" w:beforeAutospacing="1" w:line="276" w:lineRule="auto"/>
        <w:jc w:val="both"/>
      </w:pPr>
      <w:r w:rsidRPr="00CE7070">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12265" w:rsidRPr="00CE7070" w:rsidRDefault="00912265" w:rsidP="00F0700C">
      <w:pPr>
        <w:tabs>
          <w:tab w:val="left" w:pos="5670"/>
        </w:tabs>
        <w:spacing w:before="100" w:beforeAutospacing="1" w:line="276" w:lineRule="auto"/>
        <w:jc w:val="both"/>
      </w:pPr>
      <w:r w:rsidRPr="00CE7070">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12265" w:rsidRPr="00CE7070" w:rsidRDefault="00912265" w:rsidP="00F0700C">
      <w:pPr>
        <w:tabs>
          <w:tab w:val="left" w:pos="5670"/>
        </w:tabs>
        <w:spacing w:before="100" w:beforeAutospacing="1" w:line="276" w:lineRule="auto"/>
        <w:jc w:val="both"/>
      </w:pPr>
      <w:r w:rsidRPr="00CE7070">
        <w:rPr>
          <w:i/>
        </w:rPr>
        <w:t>Метапредметные результаты</w:t>
      </w:r>
      <w:r w:rsidRPr="00CE7070">
        <w:t xml:space="preserve"> освоения основной образовательной программы начального общего образования отражают:</w:t>
      </w:r>
    </w:p>
    <w:p w:rsidR="00912265" w:rsidRPr="00CE7070" w:rsidRDefault="00912265" w:rsidP="00F0700C">
      <w:pPr>
        <w:tabs>
          <w:tab w:val="left" w:pos="5670"/>
        </w:tabs>
        <w:spacing w:before="100" w:beforeAutospacing="1" w:line="276" w:lineRule="auto"/>
        <w:jc w:val="both"/>
      </w:pPr>
      <w:r w:rsidRPr="00CE7070">
        <w:t>1) овладение способностью принимать и сохранять цели и задачи учебной деятельности, поиска средств ее осуществления;</w:t>
      </w:r>
    </w:p>
    <w:p w:rsidR="00912265" w:rsidRPr="00CE7070" w:rsidRDefault="00912265" w:rsidP="00F0700C">
      <w:pPr>
        <w:tabs>
          <w:tab w:val="left" w:pos="5670"/>
        </w:tabs>
        <w:spacing w:before="100" w:beforeAutospacing="1" w:line="276" w:lineRule="auto"/>
        <w:jc w:val="both"/>
      </w:pPr>
      <w:r w:rsidRPr="00CE7070">
        <w:t>2) освоение способов решения проблем творческого и поискового характера;</w:t>
      </w:r>
    </w:p>
    <w:p w:rsidR="00912265" w:rsidRPr="00CE7070" w:rsidRDefault="00912265" w:rsidP="00F0700C">
      <w:pPr>
        <w:tabs>
          <w:tab w:val="left" w:pos="5670"/>
        </w:tabs>
        <w:spacing w:before="100" w:beforeAutospacing="1" w:line="276" w:lineRule="auto"/>
        <w:jc w:val="both"/>
      </w:pPr>
      <w:r w:rsidRPr="00CE7070">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12265" w:rsidRPr="00CE7070" w:rsidRDefault="00D949D8" w:rsidP="00F0700C">
      <w:pPr>
        <w:tabs>
          <w:tab w:val="left" w:pos="5670"/>
        </w:tabs>
        <w:spacing w:before="100" w:beforeAutospacing="1" w:line="276" w:lineRule="auto"/>
        <w:jc w:val="both"/>
      </w:pPr>
      <w:r>
        <w:t>4)</w:t>
      </w:r>
      <w:r w:rsidR="00912265" w:rsidRPr="00CE7070">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12265" w:rsidRPr="00CE7070" w:rsidRDefault="00912265" w:rsidP="00F0700C">
      <w:pPr>
        <w:tabs>
          <w:tab w:val="left" w:pos="5670"/>
        </w:tabs>
        <w:spacing w:before="100" w:beforeAutospacing="1" w:line="276" w:lineRule="auto"/>
        <w:jc w:val="both"/>
      </w:pPr>
      <w:r w:rsidRPr="00CE7070">
        <w:t>5) освоение начальных форм познавательной и личностной рефлексии;</w:t>
      </w:r>
    </w:p>
    <w:p w:rsidR="00912265" w:rsidRPr="00CE7070" w:rsidRDefault="00912265" w:rsidP="00F0700C">
      <w:pPr>
        <w:tabs>
          <w:tab w:val="left" w:pos="5670"/>
        </w:tabs>
        <w:spacing w:before="100" w:beforeAutospacing="1" w:line="276" w:lineRule="auto"/>
        <w:jc w:val="both"/>
      </w:pPr>
      <w:r w:rsidRPr="00CE7070">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12265" w:rsidRPr="00CE7070" w:rsidRDefault="00DF5FDD" w:rsidP="00F0700C">
      <w:pPr>
        <w:tabs>
          <w:tab w:val="left" w:pos="5670"/>
        </w:tabs>
        <w:spacing w:before="100" w:beforeAutospacing="1" w:line="276" w:lineRule="auto"/>
        <w:jc w:val="both"/>
      </w:pPr>
      <w:r w:rsidRPr="00CE7070">
        <w:t>7)</w:t>
      </w:r>
      <w:r w:rsidR="00912265" w:rsidRPr="00CE7070">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912265" w:rsidRPr="00CE7070" w:rsidRDefault="00D949D8" w:rsidP="00F0700C">
      <w:pPr>
        <w:tabs>
          <w:tab w:val="left" w:pos="5670"/>
        </w:tabs>
        <w:spacing w:before="100" w:beforeAutospacing="1" w:line="276" w:lineRule="auto"/>
        <w:jc w:val="both"/>
      </w:pPr>
      <w:r>
        <w:lastRenderedPageBreak/>
        <w:t>8)</w:t>
      </w:r>
      <w:r w:rsidR="00912265" w:rsidRPr="00CE7070">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12265" w:rsidRPr="00CE7070" w:rsidRDefault="00D949D8" w:rsidP="00F0700C">
      <w:pPr>
        <w:tabs>
          <w:tab w:val="left" w:pos="5670"/>
        </w:tabs>
        <w:spacing w:before="100" w:beforeAutospacing="1" w:line="276" w:lineRule="auto"/>
        <w:jc w:val="both"/>
      </w:pPr>
      <w:r>
        <w:t>9)</w:t>
      </w:r>
      <w:r w:rsidR="00912265" w:rsidRPr="00CE7070">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12265" w:rsidRPr="00CE7070" w:rsidRDefault="00D949D8" w:rsidP="00F0700C">
      <w:pPr>
        <w:tabs>
          <w:tab w:val="left" w:pos="5670"/>
        </w:tabs>
        <w:spacing w:before="100" w:beforeAutospacing="1" w:line="276" w:lineRule="auto"/>
        <w:jc w:val="both"/>
      </w:pPr>
      <w:r>
        <w:t>10)</w:t>
      </w:r>
      <w:r w:rsidR="00912265" w:rsidRPr="00CE7070">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12265" w:rsidRPr="00CE7070" w:rsidRDefault="002B0D40" w:rsidP="00F0700C">
      <w:pPr>
        <w:tabs>
          <w:tab w:val="left" w:pos="5670"/>
        </w:tabs>
        <w:spacing w:before="100" w:beforeAutospacing="1" w:line="276" w:lineRule="auto"/>
        <w:jc w:val="both"/>
      </w:pPr>
      <w:r w:rsidRPr="00CE7070">
        <w:t>11)</w:t>
      </w:r>
      <w:r w:rsidR="00912265" w:rsidRPr="00CE7070">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12265" w:rsidRPr="00CE7070" w:rsidRDefault="00912265" w:rsidP="00F0700C">
      <w:pPr>
        <w:tabs>
          <w:tab w:val="left" w:pos="5670"/>
        </w:tabs>
        <w:spacing w:before="100" w:beforeAutospacing="1" w:line="276" w:lineRule="auto"/>
        <w:jc w:val="both"/>
      </w:pPr>
      <w:r w:rsidRPr="00CE7070">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12265" w:rsidRPr="00CE7070" w:rsidRDefault="00912265" w:rsidP="00F0700C">
      <w:pPr>
        <w:tabs>
          <w:tab w:val="left" w:pos="5670"/>
        </w:tabs>
        <w:spacing w:before="100" w:beforeAutospacing="1" w:line="276" w:lineRule="auto"/>
        <w:jc w:val="both"/>
      </w:pPr>
      <w:r w:rsidRPr="00CE7070">
        <w:t>13) готовность конструктивно разрешать конфликты посредством учета интересов сторон и сотрудничества;</w:t>
      </w:r>
    </w:p>
    <w:p w:rsidR="00912265" w:rsidRPr="00CE7070" w:rsidRDefault="00912265" w:rsidP="00F0700C">
      <w:pPr>
        <w:tabs>
          <w:tab w:val="left" w:pos="5670"/>
        </w:tabs>
        <w:spacing w:before="100" w:beforeAutospacing="1" w:line="276" w:lineRule="auto"/>
        <w:jc w:val="both"/>
      </w:pPr>
      <w:r w:rsidRPr="00CE7070">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12265" w:rsidRPr="00CE7070" w:rsidRDefault="00912265" w:rsidP="00F0700C">
      <w:pPr>
        <w:tabs>
          <w:tab w:val="left" w:pos="5670"/>
        </w:tabs>
        <w:spacing w:before="100" w:beforeAutospacing="1" w:line="276" w:lineRule="auto"/>
        <w:jc w:val="both"/>
      </w:pPr>
      <w:r w:rsidRPr="00CE7070">
        <w:t>15) овладение базовыми предметными и межпредметными понятиями, отражающими существенные связи и отношения между объектами и процессами;</w:t>
      </w:r>
    </w:p>
    <w:p w:rsidR="00912265" w:rsidRPr="00CE7070" w:rsidRDefault="00912265" w:rsidP="00F0700C">
      <w:pPr>
        <w:tabs>
          <w:tab w:val="left" w:pos="5670"/>
        </w:tabs>
        <w:spacing w:before="100" w:beforeAutospacing="1" w:line="276" w:lineRule="auto"/>
        <w:jc w:val="both"/>
      </w:pPr>
      <w:r w:rsidRPr="00CE7070">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912265" w:rsidRPr="00CE7070" w:rsidRDefault="00912265" w:rsidP="00F0700C">
      <w:pPr>
        <w:tabs>
          <w:tab w:val="left" w:pos="5670"/>
        </w:tabs>
        <w:spacing w:before="100" w:beforeAutospacing="1" w:line="276" w:lineRule="auto"/>
        <w:jc w:val="both"/>
      </w:pPr>
      <w:r w:rsidRPr="00CE7070">
        <w:rPr>
          <w:i/>
        </w:rPr>
        <w:t xml:space="preserve"> Предметные результаты</w:t>
      </w:r>
      <w:r w:rsidRPr="00CE7070">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r w:rsidR="002B0D40" w:rsidRPr="00CE7070">
        <w:t xml:space="preserve"> отражают</w:t>
      </w:r>
      <w:r w:rsidRPr="00CE7070">
        <w:t>:</w:t>
      </w:r>
    </w:p>
    <w:p w:rsidR="00912265" w:rsidRPr="00CE7070" w:rsidRDefault="00800DAD" w:rsidP="00F0700C">
      <w:pPr>
        <w:tabs>
          <w:tab w:val="left" w:pos="5670"/>
        </w:tabs>
        <w:spacing w:before="100" w:beforeAutospacing="1" w:line="276" w:lineRule="auto"/>
        <w:jc w:val="both"/>
        <w:rPr>
          <w:u w:val="single"/>
        </w:rPr>
      </w:pPr>
      <w:r>
        <w:rPr>
          <w:b/>
          <w:bCs/>
          <w:u w:val="single"/>
        </w:rPr>
        <w:t xml:space="preserve"> Русский язык и литературное чтение</w:t>
      </w:r>
    </w:p>
    <w:p w:rsidR="00912265" w:rsidRPr="00CE7070" w:rsidRDefault="00912265" w:rsidP="00F0700C">
      <w:pPr>
        <w:tabs>
          <w:tab w:val="left" w:pos="5670"/>
        </w:tabs>
        <w:spacing w:before="100" w:beforeAutospacing="1" w:line="276" w:lineRule="auto"/>
        <w:jc w:val="both"/>
      </w:pPr>
      <w:r w:rsidRPr="00CE7070">
        <w:rPr>
          <w:b/>
          <w:bCs/>
        </w:rPr>
        <w:t>Русский язык</w:t>
      </w:r>
      <w:r w:rsidR="002B0D40" w:rsidRPr="00CE7070">
        <w:rPr>
          <w:b/>
          <w:bCs/>
        </w:rPr>
        <w:t>:</w:t>
      </w:r>
    </w:p>
    <w:p w:rsidR="00912265" w:rsidRPr="00CE7070" w:rsidRDefault="00912265" w:rsidP="00F0700C">
      <w:pPr>
        <w:tabs>
          <w:tab w:val="left" w:pos="5670"/>
        </w:tabs>
        <w:spacing w:before="100" w:beforeAutospacing="1" w:line="276" w:lineRule="auto"/>
        <w:jc w:val="both"/>
      </w:pPr>
      <w:r w:rsidRPr="00CE7070">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12265" w:rsidRPr="00CE7070" w:rsidRDefault="00912265" w:rsidP="00F0700C">
      <w:pPr>
        <w:tabs>
          <w:tab w:val="left" w:pos="5670"/>
        </w:tabs>
        <w:spacing w:before="100" w:beforeAutospacing="1" w:line="276" w:lineRule="auto"/>
        <w:jc w:val="both"/>
      </w:pPr>
      <w:r w:rsidRPr="00CE7070">
        <w:t xml:space="preserve">2) понимание </w:t>
      </w:r>
      <w:r w:rsidR="002B0D40" w:rsidRPr="00CE7070">
        <w:t xml:space="preserve"> учащимися </w:t>
      </w:r>
      <w:r w:rsidRPr="00CE7070">
        <w:t>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12265" w:rsidRPr="00CE7070" w:rsidRDefault="00912265" w:rsidP="00F0700C">
      <w:pPr>
        <w:tabs>
          <w:tab w:val="left" w:pos="5670"/>
        </w:tabs>
        <w:spacing w:before="100" w:beforeAutospacing="1" w:line="276" w:lineRule="auto"/>
        <w:jc w:val="both"/>
      </w:pPr>
      <w:r w:rsidRPr="00CE7070">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912265" w:rsidRPr="00CE7070" w:rsidRDefault="00912265" w:rsidP="00F0700C">
      <w:pPr>
        <w:tabs>
          <w:tab w:val="left" w:pos="5670"/>
        </w:tabs>
        <w:spacing w:before="100" w:beforeAutospacing="1" w:line="276" w:lineRule="auto"/>
        <w:jc w:val="both"/>
      </w:pPr>
      <w:r w:rsidRPr="00CE7070">
        <w:t>4) овладение первоначальными представлениями о нормах русского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12265" w:rsidRPr="00CE7070" w:rsidRDefault="00912265" w:rsidP="00F0700C">
      <w:pPr>
        <w:tabs>
          <w:tab w:val="left" w:pos="5670"/>
        </w:tabs>
        <w:spacing w:before="100" w:beforeAutospacing="1" w:line="276" w:lineRule="auto"/>
        <w:jc w:val="both"/>
      </w:pPr>
      <w:r w:rsidRPr="00CE7070">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12265" w:rsidRPr="00CE7070" w:rsidRDefault="00912265" w:rsidP="00F0700C">
      <w:pPr>
        <w:tabs>
          <w:tab w:val="left" w:pos="5670"/>
        </w:tabs>
        <w:spacing w:before="100" w:beforeAutospacing="1" w:line="276" w:lineRule="auto"/>
        <w:jc w:val="both"/>
      </w:pPr>
      <w:r w:rsidRPr="00CE7070">
        <w:rPr>
          <w:b/>
          <w:bCs/>
        </w:rPr>
        <w:t>Литературное чтение</w:t>
      </w:r>
      <w:r w:rsidR="002B0D40" w:rsidRPr="00CE7070">
        <w:rPr>
          <w:b/>
          <w:bCs/>
        </w:rPr>
        <w:t>:</w:t>
      </w:r>
    </w:p>
    <w:p w:rsidR="00912265" w:rsidRPr="00CE7070" w:rsidRDefault="00912265" w:rsidP="00F0700C">
      <w:pPr>
        <w:tabs>
          <w:tab w:val="left" w:pos="5670"/>
        </w:tabs>
        <w:spacing w:before="100" w:beforeAutospacing="1" w:line="276" w:lineRule="auto"/>
        <w:jc w:val="both"/>
      </w:pPr>
      <w:r w:rsidRPr="00CE7070">
        <w:t>1) понимание литературы как явления национальной и мировой культуры, средства сохранения и передачи нравственных ценностей и традиций;</w:t>
      </w:r>
    </w:p>
    <w:p w:rsidR="00912265" w:rsidRPr="00CE7070" w:rsidRDefault="00912265" w:rsidP="00F0700C">
      <w:pPr>
        <w:tabs>
          <w:tab w:val="left" w:pos="5670"/>
        </w:tabs>
        <w:spacing w:before="100" w:beforeAutospacing="1" w:line="276" w:lineRule="auto"/>
        <w:jc w:val="both"/>
      </w:pPr>
      <w:r w:rsidRPr="00CE7070">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912265" w:rsidRPr="00CE7070" w:rsidRDefault="00912265" w:rsidP="00F0700C">
      <w:pPr>
        <w:tabs>
          <w:tab w:val="left" w:pos="5670"/>
        </w:tabs>
        <w:spacing w:before="100" w:beforeAutospacing="1" w:line="276" w:lineRule="auto"/>
        <w:jc w:val="both"/>
      </w:pPr>
      <w:r w:rsidRPr="00CE7070">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12265" w:rsidRPr="00CE7070" w:rsidRDefault="00912265" w:rsidP="00F0700C">
      <w:pPr>
        <w:tabs>
          <w:tab w:val="left" w:pos="5670"/>
        </w:tabs>
        <w:spacing w:before="100" w:beforeAutospacing="1" w:line="276" w:lineRule="auto"/>
        <w:jc w:val="both"/>
      </w:pPr>
      <w:r w:rsidRPr="00CE7070">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12265" w:rsidRPr="00800DAD" w:rsidRDefault="00912265" w:rsidP="00F0700C">
      <w:pPr>
        <w:tabs>
          <w:tab w:val="left" w:pos="5670"/>
        </w:tabs>
        <w:spacing w:before="100" w:beforeAutospacing="1" w:line="276" w:lineRule="auto"/>
        <w:jc w:val="both"/>
      </w:pPr>
      <w:r w:rsidRPr="00CE7070">
        <w:t xml:space="preserve">5) умение самостоятельно выбирать интересующую литературу; пользоваться справочными </w:t>
      </w:r>
      <w:r w:rsidRPr="00800DAD">
        <w:t>источниками для понимания и получения дополнительной информации.</w:t>
      </w:r>
    </w:p>
    <w:p w:rsidR="00800DAD" w:rsidRPr="00800DAD" w:rsidRDefault="00800DAD" w:rsidP="00800DAD">
      <w:pPr>
        <w:widowControl w:val="0"/>
        <w:autoSpaceDE w:val="0"/>
        <w:autoSpaceDN w:val="0"/>
        <w:adjustRightInd w:val="0"/>
        <w:ind w:firstLine="540"/>
        <w:jc w:val="both"/>
        <w:rPr>
          <w:b/>
        </w:rPr>
      </w:pPr>
      <w:r w:rsidRPr="00800DAD">
        <w:rPr>
          <w:b/>
        </w:rPr>
        <w:t>Родной язык и литературное чтение на родном языке</w:t>
      </w:r>
    </w:p>
    <w:p w:rsidR="00800DAD" w:rsidRPr="00800DAD" w:rsidRDefault="00800DAD" w:rsidP="00800DAD">
      <w:pPr>
        <w:widowControl w:val="0"/>
        <w:autoSpaceDE w:val="0"/>
        <w:autoSpaceDN w:val="0"/>
        <w:adjustRightInd w:val="0"/>
        <w:ind w:firstLine="540"/>
        <w:jc w:val="both"/>
      </w:pPr>
      <w:r w:rsidRPr="00800DAD">
        <w:t>Родной язык:</w:t>
      </w:r>
    </w:p>
    <w:p w:rsidR="00800DAD" w:rsidRPr="00800DAD" w:rsidRDefault="00800DAD" w:rsidP="00800DAD">
      <w:pPr>
        <w:widowControl w:val="0"/>
        <w:autoSpaceDE w:val="0"/>
        <w:autoSpaceDN w:val="0"/>
        <w:adjustRightInd w:val="0"/>
        <w:ind w:firstLine="540"/>
        <w:jc w:val="both"/>
      </w:pPr>
      <w:r w:rsidRPr="00800DAD">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00DAD" w:rsidRPr="00800DAD" w:rsidRDefault="00800DAD" w:rsidP="00800DAD">
      <w:pPr>
        <w:widowControl w:val="0"/>
        <w:autoSpaceDE w:val="0"/>
        <w:autoSpaceDN w:val="0"/>
        <w:adjustRightInd w:val="0"/>
        <w:ind w:firstLine="540"/>
        <w:jc w:val="both"/>
      </w:pPr>
      <w:r w:rsidRPr="00800DAD">
        <w:t xml:space="preserve">2) обогащение активного и потенциального словарного запаса, развитие у обучающихся </w:t>
      </w:r>
      <w:r w:rsidRPr="00800DAD">
        <w:lastRenderedPageBreak/>
        <w:t>культуры владения родным языком в соответствии с нормами устной и письменной речи, правилами речевого этикета;</w:t>
      </w:r>
    </w:p>
    <w:p w:rsidR="00800DAD" w:rsidRPr="00800DAD" w:rsidRDefault="00800DAD" w:rsidP="00800DAD">
      <w:pPr>
        <w:widowControl w:val="0"/>
        <w:autoSpaceDE w:val="0"/>
        <w:autoSpaceDN w:val="0"/>
        <w:adjustRightInd w:val="0"/>
        <w:ind w:firstLine="540"/>
        <w:jc w:val="both"/>
      </w:pPr>
      <w:r w:rsidRPr="00800DAD">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800DAD" w:rsidRPr="00800DAD" w:rsidRDefault="00800DAD" w:rsidP="00800DAD">
      <w:pPr>
        <w:widowControl w:val="0"/>
        <w:autoSpaceDE w:val="0"/>
        <w:autoSpaceDN w:val="0"/>
        <w:adjustRightInd w:val="0"/>
        <w:ind w:firstLine="540"/>
        <w:jc w:val="both"/>
      </w:pPr>
      <w:r w:rsidRPr="00800DAD">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800DAD" w:rsidRPr="00800DAD" w:rsidRDefault="00800DAD" w:rsidP="00800DAD">
      <w:pPr>
        <w:widowControl w:val="0"/>
        <w:autoSpaceDE w:val="0"/>
        <w:autoSpaceDN w:val="0"/>
        <w:adjustRightInd w:val="0"/>
        <w:ind w:firstLine="540"/>
        <w:jc w:val="both"/>
      </w:pPr>
      <w:r w:rsidRPr="00800DAD">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00DAD" w:rsidRPr="00800DAD" w:rsidRDefault="00800DAD" w:rsidP="00800DAD">
      <w:pPr>
        <w:widowControl w:val="0"/>
        <w:autoSpaceDE w:val="0"/>
        <w:autoSpaceDN w:val="0"/>
        <w:adjustRightInd w:val="0"/>
        <w:ind w:firstLine="540"/>
        <w:jc w:val="both"/>
        <w:rPr>
          <w:b/>
        </w:rPr>
      </w:pPr>
      <w:r w:rsidRPr="00800DAD">
        <w:rPr>
          <w:b/>
        </w:rPr>
        <w:t>Литературное чтение на родном языке:</w:t>
      </w:r>
    </w:p>
    <w:p w:rsidR="00800DAD" w:rsidRDefault="00800DAD" w:rsidP="00800DAD">
      <w:pPr>
        <w:widowControl w:val="0"/>
        <w:autoSpaceDE w:val="0"/>
        <w:autoSpaceDN w:val="0"/>
        <w:adjustRightInd w:val="0"/>
        <w:ind w:firstLine="540"/>
        <w:jc w:val="both"/>
      </w:pPr>
      <w:r w:rsidRPr="00800DAD">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w:t>
      </w:r>
      <w:r>
        <w:t>;</w:t>
      </w:r>
    </w:p>
    <w:p w:rsidR="00800DAD" w:rsidRPr="00800DAD" w:rsidRDefault="00800DAD" w:rsidP="00800DAD">
      <w:pPr>
        <w:pStyle w:val="ConsPlusNormal"/>
        <w:ind w:firstLine="540"/>
        <w:jc w:val="both"/>
        <w:rPr>
          <w:rFonts w:ascii="Times New Roman" w:hAnsi="Times New Roman" w:cs="Times New Roman"/>
          <w:sz w:val="22"/>
          <w:szCs w:val="22"/>
        </w:rPr>
      </w:pPr>
      <w:r w:rsidRPr="00800DAD">
        <w:rPr>
          <w:rFonts w:ascii="Times New Roman" w:hAnsi="Times New Roman" w:cs="Times New Roman"/>
          <w:sz w:val="22"/>
          <w:szCs w:val="22"/>
        </w:rPr>
        <w:t>2)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800DAD" w:rsidRPr="00800DAD" w:rsidRDefault="00800DAD" w:rsidP="00800DAD">
      <w:pPr>
        <w:widowControl w:val="0"/>
        <w:autoSpaceDE w:val="0"/>
        <w:autoSpaceDN w:val="0"/>
        <w:adjustRightInd w:val="0"/>
        <w:ind w:firstLine="540"/>
        <w:jc w:val="both"/>
        <w:rPr>
          <w:sz w:val="22"/>
          <w:szCs w:val="22"/>
        </w:rPr>
      </w:pPr>
      <w:r w:rsidRPr="00800DAD">
        <w:rPr>
          <w:sz w:val="22"/>
          <w:szCs w:val="22"/>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00DAD" w:rsidRPr="00800DAD" w:rsidRDefault="00800DAD" w:rsidP="00800DAD">
      <w:pPr>
        <w:widowControl w:val="0"/>
        <w:autoSpaceDE w:val="0"/>
        <w:autoSpaceDN w:val="0"/>
        <w:adjustRightInd w:val="0"/>
        <w:ind w:firstLine="540"/>
        <w:jc w:val="both"/>
        <w:rPr>
          <w:sz w:val="22"/>
          <w:szCs w:val="22"/>
        </w:rPr>
      </w:pPr>
      <w:r w:rsidRPr="00800DAD">
        <w:rPr>
          <w:sz w:val="22"/>
          <w:szCs w:val="22"/>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00DAD" w:rsidRPr="00800DAD" w:rsidRDefault="00800DAD" w:rsidP="00800DAD">
      <w:pPr>
        <w:widowControl w:val="0"/>
        <w:autoSpaceDE w:val="0"/>
        <w:autoSpaceDN w:val="0"/>
        <w:adjustRightInd w:val="0"/>
        <w:ind w:firstLine="540"/>
        <w:jc w:val="both"/>
        <w:rPr>
          <w:sz w:val="22"/>
          <w:szCs w:val="22"/>
        </w:rPr>
      </w:pPr>
      <w:r w:rsidRPr="00800DAD">
        <w:rPr>
          <w:sz w:val="22"/>
          <w:szCs w:val="22"/>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12265" w:rsidRPr="00CE7070" w:rsidRDefault="00912265" w:rsidP="00F0700C">
      <w:pPr>
        <w:tabs>
          <w:tab w:val="left" w:pos="5670"/>
        </w:tabs>
        <w:spacing w:before="100" w:beforeAutospacing="1" w:line="276" w:lineRule="auto"/>
        <w:jc w:val="both"/>
      </w:pPr>
      <w:r w:rsidRPr="00CE7070">
        <w:rPr>
          <w:b/>
          <w:bCs/>
        </w:rPr>
        <w:t>Иностранный язык:</w:t>
      </w:r>
    </w:p>
    <w:p w:rsidR="00912265" w:rsidRPr="00CE7070" w:rsidRDefault="00912265" w:rsidP="00F0700C">
      <w:pPr>
        <w:tabs>
          <w:tab w:val="left" w:pos="5670"/>
        </w:tabs>
        <w:spacing w:before="100" w:beforeAutospacing="1" w:line="276" w:lineRule="auto"/>
        <w:jc w:val="both"/>
      </w:pPr>
      <w:r w:rsidRPr="00CE7070">
        <w:t>1) приобретение начальных навыков общения в устной и письменной формах с носителями иностранного языка на основе своих речевых возможностей и потребностей; освоение правил речевого и неречевого поведения;</w:t>
      </w:r>
    </w:p>
    <w:p w:rsidR="00912265" w:rsidRPr="00CE7070" w:rsidRDefault="00912265" w:rsidP="00F0700C">
      <w:pPr>
        <w:tabs>
          <w:tab w:val="left" w:pos="5670"/>
        </w:tabs>
        <w:spacing w:before="100" w:beforeAutospacing="1" w:line="276" w:lineRule="auto"/>
        <w:jc w:val="both"/>
      </w:pPr>
      <w:r w:rsidRPr="00CE7070">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912265" w:rsidRPr="00CE7070" w:rsidRDefault="00912265" w:rsidP="00F0700C">
      <w:pPr>
        <w:tabs>
          <w:tab w:val="left" w:pos="5670"/>
        </w:tabs>
        <w:spacing w:before="100" w:beforeAutospacing="1" w:line="276" w:lineRule="auto"/>
        <w:jc w:val="both"/>
      </w:pPr>
      <w:r w:rsidRPr="00CE7070">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12265" w:rsidRPr="00CE7070" w:rsidRDefault="00912265" w:rsidP="00F0700C">
      <w:pPr>
        <w:tabs>
          <w:tab w:val="left" w:pos="5670"/>
        </w:tabs>
        <w:spacing w:before="100" w:beforeAutospacing="1" w:line="276" w:lineRule="auto"/>
        <w:jc w:val="both"/>
      </w:pPr>
      <w:r w:rsidRPr="00CE7070">
        <w:rPr>
          <w:b/>
          <w:bCs/>
        </w:rPr>
        <w:t>Математика и информатика:</w:t>
      </w:r>
    </w:p>
    <w:p w:rsidR="00912265" w:rsidRPr="00CE7070" w:rsidRDefault="00023F92" w:rsidP="00F0700C">
      <w:pPr>
        <w:tabs>
          <w:tab w:val="left" w:pos="5670"/>
        </w:tabs>
        <w:spacing w:before="100" w:beforeAutospacing="1" w:line="276" w:lineRule="auto"/>
        <w:jc w:val="both"/>
      </w:pPr>
      <w:r>
        <w:lastRenderedPageBreak/>
        <w:t>1)</w:t>
      </w:r>
      <w:r w:rsidR="00912265" w:rsidRPr="00CE7070">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12265" w:rsidRPr="00CE7070" w:rsidRDefault="00023F92" w:rsidP="00F0700C">
      <w:pPr>
        <w:tabs>
          <w:tab w:val="left" w:pos="5670"/>
        </w:tabs>
        <w:spacing w:before="100" w:beforeAutospacing="1" w:line="276" w:lineRule="auto"/>
        <w:jc w:val="both"/>
      </w:pPr>
      <w:r>
        <w:t>2)</w:t>
      </w:r>
      <w:r w:rsidR="00912265" w:rsidRPr="00CE7070">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912265" w:rsidRPr="00CE7070" w:rsidRDefault="00912265" w:rsidP="00260C94">
      <w:pPr>
        <w:tabs>
          <w:tab w:val="left" w:pos="5670"/>
        </w:tabs>
        <w:spacing w:before="100" w:beforeAutospacing="1" w:line="276" w:lineRule="auto"/>
        <w:jc w:val="both"/>
      </w:pPr>
      <w:r w:rsidRPr="00CE7070">
        <w:t>3) приобретение начального опыта применения математических знаний для решения учебно-познавательных и учебно-практических задач;</w:t>
      </w:r>
    </w:p>
    <w:p w:rsidR="00912265" w:rsidRPr="00CE7070" w:rsidRDefault="00912265" w:rsidP="00260C94">
      <w:pPr>
        <w:tabs>
          <w:tab w:val="left" w:pos="5670"/>
        </w:tabs>
        <w:spacing w:before="100" w:beforeAutospacing="1" w:line="276" w:lineRule="auto"/>
        <w:jc w:val="both"/>
      </w:pPr>
      <w:r w:rsidRPr="00CE7070">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12265" w:rsidRPr="00CE7070" w:rsidRDefault="00912265" w:rsidP="00260C94">
      <w:pPr>
        <w:tabs>
          <w:tab w:val="left" w:pos="5670"/>
        </w:tabs>
        <w:spacing w:before="100" w:beforeAutospacing="1" w:line="276" w:lineRule="auto"/>
        <w:jc w:val="both"/>
      </w:pPr>
      <w:r w:rsidRPr="00CE7070">
        <w:t>5) приобретение первоначальных представлений о компьютерной грамотности.</w:t>
      </w:r>
    </w:p>
    <w:p w:rsidR="00912265" w:rsidRPr="00CE7070" w:rsidRDefault="00912265" w:rsidP="00260C94">
      <w:pPr>
        <w:tabs>
          <w:tab w:val="left" w:pos="5670"/>
        </w:tabs>
        <w:spacing w:before="100" w:beforeAutospacing="1" w:line="276" w:lineRule="auto"/>
        <w:jc w:val="both"/>
      </w:pPr>
      <w:r w:rsidRPr="00CE7070">
        <w:rPr>
          <w:b/>
          <w:bCs/>
        </w:rPr>
        <w:t>Обществознание и естествознание (Окружающий мир):</w:t>
      </w:r>
    </w:p>
    <w:p w:rsidR="00912265" w:rsidRPr="00CE7070" w:rsidRDefault="00912265" w:rsidP="00260C94">
      <w:pPr>
        <w:tabs>
          <w:tab w:val="left" w:pos="5670"/>
        </w:tabs>
        <w:spacing w:before="100" w:beforeAutospacing="1" w:line="276" w:lineRule="auto"/>
        <w:jc w:val="both"/>
      </w:pPr>
      <w:r w:rsidRPr="00CE7070">
        <w:t>1) понимание особой роли России в мировой истории, воспитание чувства гордости за национальные свершения, открытия, победы;</w:t>
      </w:r>
    </w:p>
    <w:p w:rsidR="00912265" w:rsidRPr="00CE7070" w:rsidRDefault="00023F92" w:rsidP="00260C94">
      <w:pPr>
        <w:tabs>
          <w:tab w:val="left" w:pos="5670"/>
        </w:tabs>
        <w:spacing w:before="100" w:beforeAutospacing="1" w:line="276" w:lineRule="auto"/>
        <w:jc w:val="both"/>
      </w:pPr>
      <w:r>
        <w:t>2)</w:t>
      </w:r>
      <w:r w:rsidR="00912265" w:rsidRPr="00CE7070">
        <w:t>сформированность уважительного отношения к России, родному краю, своей семье, истории, культуре, природе нашей страны, ее современной жизни;</w:t>
      </w:r>
    </w:p>
    <w:p w:rsidR="00912265" w:rsidRPr="00CE7070" w:rsidRDefault="00912265" w:rsidP="00260C94">
      <w:pPr>
        <w:tabs>
          <w:tab w:val="left" w:pos="5670"/>
        </w:tabs>
        <w:spacing w:before="100" w:beforeAutospacing="1" w:line="276" w:lineRule="auto"/>
        <w:jc w:val="both"/>
      </w:pPr>
      <w:r w:rsidRPr="00CE7070">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12265" w:rsidRPr="00CE7070" w:rsidRDefault="002E4C2E" w:rsidP="00260C94">
      <w:pPr>
        <w:tabs>
          <w:tab w:val="left" w:pos="5670"/>
        </w:tabs>
        <w:spacing w:before="100" w:beforeAutospacing="1" w:line="276" w:lineRule="auto"/>
        <w:jc w:val="both"/>
      </w:pPr>
      <w:r w:rsidRPr="00CE7070">
        <w:t>4)</w:t>
      </w:r>
      <w:r w:rsidR="00912265" w:rsidRPr="00CE7070">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12265" w:rsidRPr="00CE7070" w:rsidRDefault="00912265" w:rsidP="00260C94">
      <w:pPr>
        <w:tabs>
          <w:tab w:val="left" w:pos="5670"/>
        </w:tabs>
        <w:spacing w:before="100" w:beforeAutospacing="1" w:line="276" w:lineRule="auto"/>
        <w:jc w:val="both"/>
      </w:pPr>
      <w:r w:rsidRPr="00CE7070">
        <w:t>5) развитие навыков устанавливать и выявлять причинно-следственные связи в окружающем мире.</w:t>
      </w:r>
    </w:p>
    <w:p w:rsidR="00912265" w:rsidRPr="00260C94" w:rsidRDefault="00912265" w:rsidP="00260C94">
      <w:pPr>
        <w:tabs>
          <w:tab w:val="left" w:pos="5670"/>
        </w:tabs>
        <w:spacing w:before="100" w:beforeAutospacing="1" w:line="276" w:lineRule="auto"/>
        <w:jc w:val="both"/>
      </w:pPr>
      <w:r w:rsidRPr="00260C94">
        <w:rPr>
          <w:b/>
          <w:bCs/>
        </w:rPr>
        <w:t>Основы религиоз</w:t>
      </w:r>
      <w:r w:rsidR="002B0D40" w:rsidRPr="00260C94">
        <w:rPr>
          <w:b/>
          <w:bCs/>
        </w:rPr>
        <w:t>ных культур и светской этики</w:t>
      </w:r>
      <w:r w:rsidRPr="00260C94">
        <w:rPr>
          <w:b/>
          <w:bCs/>
        </w:rPr>
        <w:t>:</w:t>
      </w:r>
    </w:p>
    <w:p w:rsidR="00912265" w:rsidRPr="00260C94" w:rsidRDefault="00912265" w:rsidP="00260C94">
      <w:pPr>
        <w:tabs>
          <w:tab w:val="left" w:pos="5670"/>
        </w:tabs>
        <w:spacing w:before="100" w:beforeAutospacing="1" w:line="276" w:lineRule="auto"/>
        <w:jc w:val="both"/>
      </w:pPr>
      <w:r w:rsidRPr="00260C94">
        <w:t>1) готовность к нравственному самосовершенствованию, духовному саморазвитию;</w:t>
      </w:r>
    </w:p>
    <w:p w:rsidR="00912265" w:rsidRPr="00260C94" w:rsidRDefault="00912265" w:rsidP="00260C94">
      <w:pPr>
        <w:tabs>
          <w:tab w:val="left" w:pos="5670"/>
        </w:tabs>
        <w:spacing w:before="100" w:beforeAutospacing="1" w:line="276" w:lineRule="auto"/>
        <w:jc w:val="both"/>
      </w:pPr>
      <w:r w:rsidRPr="00260C94">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12265" w:rsidRPr="00260C94" w:rsidRDefault="00912265" w:rsidP="00260C94">
      <w:pPr>
        <w:tabs>
          <w:tab w:val="left" w:pos="5670"/>
        </w:tabs>
        <w:spacing w:before="100" w:beforeAutospacing="1" w:line="276" w:lineRule="auto"/>
        <w:jc w:val="both"/>
      </w:pPr>
      <w:r w:rsidRPr="00260C94">
        <w:t>3) понимание значения нравственности, веры и религии в жизни человека и общества;</w:t>
      </w:r>
    </w:p>
    <w:p w:rsidR="00912265" w:rsidRPr="00260C94" w:rsidRDefault="00023F92" w:rsidP="00260C94">
      <w:pPr>
        <w:tabs>
          <w:tab w:val="left" w:pos="5670"/>
        </w:tabs>
        <w:spacing w:before="100" w:beforeAutospacing="1" w:line="276" w:lineRule="auto"/>
        <w:jc w:val="both"/>
      </w:pPr>
      <w:r>
        <w:lastRenderedPageBreak/>
        <w:t>4)</w:t>
      </w:r>
      <w:r w:rsidR="00912265" w:rsidRPr="00260C94">
        <w:t>формирование первоначальных представлений о светской этике, о традиционных религиях, их роли в культуре, истории и современности России;</w:t>
      </w:r>
    </w:p>
    <w:p w:rsidR="00912265" w:rsidRPr="00260C94" w:rsidRDefault="00023F92" w:rsidP="00260C94">
      <w:pPr>
        <w:tabs>
          <w:tab w:val="left" w:pos="5670"/>
        </w:tabs>
        <w:spacing w:before="100" w:beforeAutospacing="1" w:line="276" w:lineRule="auto"/>
        <w:jc w:val="both"/>
      </w:pPr>
      <w:r>
        <w:t>5)</w:t>
      </w:r>
      <w:r w:rsidR="00912265" w:rsidRPr="00260C94">
        <w:t>первоначальные представления об исторической роли традиционных религий в становлении российской государственности;</w:t>
      </w:r>
    </w:p>
    <w:p w:rsidR="00912265" w:rsidRPr="00260C94" w:rsidRDefault="00023F92" w:rsidP="00260C94">
      <w:pPr>
        <w:tabs>
          <w:tab w:val="left" w:pos="5670"/>
        </w:tabs>
        <w:spacing w:before="100" w:beforeAutospacing="1" w:line="276" w:lineRule="auto"/>
        <w:jc w:val="both"/>
      </w:pPr>
      <w:r>
        <w:t>6)</w:t>
      </w:r>
      <w:r w:rsidR="00912265" w:rsidRPr="00260C94">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912265" w:rsidRPr="00260C94" w:rsidRDefault="00912265" w:rsidP="00260C94">
      <w:pPr>
        <w:tabs>
          <w:tab w:val="left" w:pos="5670"/>
        </w:tabs>
        <w:spacing w:before="100" w:beforeAutospacing="1" w:line="276" w:lineRule="auto"/>
        <w:jc w:val="both"/>
      </w:pPr>
      <w:r w:rsidRPr="00260C94">
        <w:t>7) осознание ценности человеческой жизни.</w:t>
      </w:r>
    </w:p>
    <w:p w:rsidR="00912265" w:rsidRPr="00260C94" w:rsidRDefault="00912265" w:rsidP="00260C94">
      <w:pPr>
        <w:tabs>
          <w:tab w:val="left" w:pos="5670"/>
        </w:tabs>
        <w:spacing w:before="100" w:beforeAutospacing="1" w:line="276" w:lineRule="auto"/>
        <w:jc w:val="both"/>
      </w:pPr>
      <w:r w:rsidRPr="00260C94">
        <w:rPr>
          <w:b/>
          <w:bCs/>
        </w:rPr>
        <w:t>Искусство</w:t>
      </w:r>
    </w:p>
    <w:p w:rsidR="00912265" w:rsidRPr="00260C94" w:rsidRDefault="00912265" w:rsidP="00260C94">
      <w:pPr>
        <w:tabs>
          <w:tab w:val="left" w:pos="5670"/>
        </w:tabs>
        <w:spacing w:before="100" w:beforeAutospacing="1" w:line="276" w:lineRule="auto"/>
        <w:jc w:val="both"/>
      </w:pPr>
      <w:r w:rsidRPr="00260C94">
        <w:rPr>
          <w:b/>
          <w:bCs/>
          <w:u w:val="single"/>
        </w:rPr>
        <w:t>Изобразительное искусство</w:t>
      </w:r>
      <w:r w:rsidRPr="00260C94">
        <w:rPr>
          <w:b/>
          <w:bCs/>
        </w:rPr>
        <w:t>:</w:t>
      </w:r>
    </w:p>
    <w:p w:rsidR="00912265" w:rsidRPr="00260C94" w:rsidRDefault="00912265" w:rsidP="00260C94">
      <w:pPr>
        <w:tabs>
          <w:tab w:val="left" w:pos="5670"/>
        </w:tabs>
        <w:spacing w:before="100" w:beforeAutospacing="1" w:line="276" w:lineRule="auto"/>
        <w:jc w:val="both"/>
      </w:pPr>
      <w:r w:rsidRPr="00260C94">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912265" w:rsidRPr="00260C94" w:rsidRDefault="00912265" w:rsidP="00260C94">
      <w:pPr>
        <w:tabs>
          <w:tab w:val="left" w:pos="5670"/>
        </w:tabs>
        <w:spacing w:before="100" w:beforeAutospacing="1" w:line="276" w:lineRule="auto"/>
        <w:jc w:val="both"/>
      </w:pPr>
      <w:r w:rsidRPr="00260C94">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912265" w:rsidRPr="00260C94" w:rsidRDefault="00912265" w:rsidP="00260C94">
      <w:pPr>
        <w:tabs>
          <w:tab w:val="left" w:pos="5670"/>
        </w:tabs>
        <w:spacing w:before="100" w:beforeAutospacing="1" w:line="276" w:lineRule="auto"/>
        <w:jc w:val="both"/>
      </w:pPr>
      <w:r w:rsidRPr="00260C94">
        <w:t>3) овладение практическими умениями и навыками в восприятии, анализе и оценке произведений искусства;</w:t>
      </w:r>
    </w:p>
    <w:p w:rsidR="00912265" w:rsidRPr="00260C94" w:rsidRDefault="00912265" w:rsidP="00260C94">
      <w:pPr>
        <w:tabs>
          <w:tab w:val="left" w:pos="5670"/>
        </w:tabs>
        <w:spacing w:before="100" w:beforeAutospacing="1" w:line="276" w:lineRule="auto"/>
        <w:jc w:val="both"/>
      </w:pPr>
      <w:r w:rsidRPr="00260C94">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12265" w:rsidRPr="00260C94" w:rsidRDefault="00912265" w:rsidP="00260C94">
      <w:pPr>
        <w:tabs>
          <w:tab w:val="left" w:pos="5670"/>
        </w:tabs>
        <w:spacing w:before="100" w:beforeAutospacing="1" w:line="276" w:lineRule="auto"/>
        <w:jc w:val="both"/>
        <w:rPr>
          <w:u w:val="single"/>
        </w:rPr>
      </w:pPr>
      <w:r w:rsidRPr="00260C94">
        <w:rPr>
          <w:b/>
          <w:bCs/>
          <w:u w:val="single"/>
        </w:rPr>
        <w:t>Музыка:</w:t>
      </w:r>
    </w:p>
    <w:p w:rsidR="00912265" w:rsidRPr="00260C94" w:rsidRDefault="00912265" w:rsidP="00260C94">
      <w:pPr>
        <w:tabs>
          <w:tab w:val="left" w:pos="5670"/>
        </w:tabs>
        <w:spacing w:before="100" w:beforeAutospacing="1" w:line="276" w:lineRule="auto"/>
        <w:jc w:val="both"/>
      </w:pPr>
      <w:r w:rsidRPr="00260C94">
        <w:t>1) сформированность первоначальных представлений о роли музыки в жизни человека, ее роли в духовно-нравственном развитии человека;</w:t>
      </w:r>
    </w:p>
    <w:p w:rsidR="00912265" w:rsidRPr="00260C94" w:rsidRDefault="00912265" w:rsidP="00260C94">
      <w:pPr>
        <w:tabs>
          <w:tab w:val="left" w:pos="5670"/>
        </w:tabs>
        <w:spacing w:before="100" w:beforeAutospacing="1" w:line="276" w:lineRule="auto"/>
        <w:jc w:val="both"/>
      </w:pPr>
      <w:r w:rsidRPr="00260C94">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12265" w:rsidRPr="00260C94" w:rsidRDefault="00912265" w:rsidP="00260C94">
      <w:pPr>
        <w:tabs>
          <w:tab w:val="left" w:pos="5670"/>
        </w:tabs>
        <w:spacing w:before="100" w:beforeAutospacing="1" w:line="276" w:lineRule="auto"/>
        <w:jc w:val="both"/>
      </w:pPr>
      <w:r w:rsidRPr="00260C94">
        <w:t>3) умение воспринимать музыку и выражать свое отношение к музыкальному произведению;</w:t>
      </w:r>
    </w:p>
    <w:p w:rsidR="00912265" w:rsidRPr="00260C94" w:rsidRDefault="00912265" w:rsidP="00260C94">
      <w:pPr>
        <w:tabs>
          <w:tab w:val="left" w:pos="5670"/>
        </w:tabs>
        <w:spacing w:before="100" w:beforeAutospacing="1" w:line="276" w:lineRule="auto"/>
        <w:jc w:val="both"/>
      </w:pPr>
      <w:r w:rsidRPr="00260C94">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912265" w:rsidRPr="00260C94" w:rsidRDefault="00912265" w:rsidP="00260C94">
      <w:pPr>
        <w:tabs>
          <w:tab w:val="left" w:pos="5670"/>
        </w:tabs>
        <w:spacing w:before="100" w:beforeAutospacing="1" w:line="276" w:lineRule="auto"/>
        <w:jc w:val="both"/>
        <w:rPr>
          <w:u w:val="single"/>
        </w:rPr>
      </w:pPr>
      <w:r w:rsidRPr="00260C94">
        <w:rPr>
          <w:b/>
          <w:bCs/>
          <w:u w:val="single"/>
        </w:rPr>
        <w:t>Технология:</w:t>
      </w:r>
    </w:p>
    <w:p w:rsidR="00912265" w:rsidRPr="00260C94" w:rsidRDefault="00912265" w:rsidP="00260C94">
      <w:pPr>
        <w:tabs>
          <w:tab w:val="left" w:pos="5670"/>
        </w:tabs>
        <w:spacing w:before="100" w:beforeAutospacing="1" w:line="276" w:lineRule="auto"/>
        <w:jc w:val="both"/>
      </w:pPr>
      <w:r w:rsidRPr="00260C94">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912265" w:rsidRPr="00260C94" w:rsidRDefault="00912265" w:rsidP="00260C94">
      <w:pPr>
        <w:tabs>
          <w:tab w:val="left" w:pos="5670"/>
        </w:tabs>
        <w:spacing w:before="100" w:beforeAutospacing="1" w:line="276" w:lineRule="auto"/>
        <w:jc w:val="both"/>
      </w:pPr>
      <w:r w:rsidRPr="00260C94">
        <w:t>2) усвоение первоначальных представлений о материальной культуре как продукте предметно-преобразующей деятельности человека;</w:t>
      </w:r>
    </w:p>
    <w:p w:rsidR="00912265" w:rsidRPr="00260C94" w:rsidRDefault="00912265" w:rsidP="00260C94">
      <w:pPr>
        <w:tabs>
          <w:tab w:val="left" w:pos="5670"/>
        </w:tabs>
        <w:spacing w:before="100" w:beforeAutospacing="1" w:line="276" w:lineRule="auto"/>
        <w:jc w:val="both"/>
      </w:pPr>
      <w:r w:rsidRPr="00260C94">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12265" w:rsidRPr="00260C94" w:rsidRDefault="00912265" w:rsidP="00260C94">
      <w:pPr>
        <w:tabs>
          <w:tab w:val="left" w:pos="5670"/>
        </w:tabs>
        <w:spacing w:before="100" w:beforeAutospacing="1" w:line="276" w:lineRule="auto"/>
        <w:jc w:val="both"/>
      </w:pPr>
      <w:r w:rsidRPr="00260C94">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912265" w:rsidRPr="00260C94" w:rsidRDefault="00D04738" w:rsidP="00260C94">
      <w:pPr>
        <w:tabs>
          <w:tab w:val="left" w:pos="5670"/>
        </w:tabs>
        <w:spacing w:before="100" w:beforeAutospacing="1" w:line="276" w:lineRule="auto"/>
        <w:jc w:val="both"/>
      </w:pPr>
      <w:r w:rsidRPr="00260C94">
        <w:t>5)</w:t>
      </w:r>
      <w:r w:rsidR="00912265" w:rsidRPr="00260C94">
        <w:t>приобретение первоначальных навыков совместной продуктивной деятельности, сотрудничества, взаимопомощи, планирования и организации;</w:t>
      </w:r>
    </w:p>
    <w:p w:rsidR="00912265" w:rsidRPr="00260C94" w:rsidRDefault="00912265" w:rsidP="00260C94">
      <w:pPr>
        <w:tabs>
          <w:tab w:val="left" w:pos="5670"/>
        </w:tabs>
        <w:spacing w:before="100" w:beforeAutospacing="1" w:line="276" w:lineRule="auto"/>
        <w:jc w:val="both"/>
      </w:pPr>
      <w:r w:rsidRPr="00260C94">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912265" w:rsidRPr="00260C94" w:rsidRDefault="00912265" w:rsidP="00260C94">
      <w:pPr>
        <w:tabs>
          <w:tab w:val="left" w:pos="5670"/>
        </w:tabs>
        <w:spacing w:before="100" w:beforeAutospacing="1" w:line="276" w:lineRule="auto"/>
        <w:jc w:val="both"/>
        <w:rPr>
          <w:u w:val="single"/>
        </w:rPr>
      </w:pPr>
      <w:r w:rsidRPr="00260C94">
        <w:rPr>
          <w:b/>
          <w:bCs/>
          <w:u w:val="single"/>
        </w:rPr>
        <w:t>Физическая культура:</w:t>
      </w:r>
    </w:p>
    <w:p w:rsidR="00912265" w:rsidRPr="00260C94" w:rsidRDefault="00912265" w:rsidP="00260C94">
      <w:pPr>
        <w:tabs>
          <w:tab w:val="left" w:pos="5670"/>
        </w:tabs>
        <w:spacing w:before="100" w:beforeAutospacing="1" w:line="276" w:lineRule="auto"/>
        <w:jc w:val="both"/>
      </w:pPr>
      <w:r w:rsidRPr="00260C94">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912265" w:rsidRPr="00260C94" w:rsidRDefault="00912265" w:rsidP="00260C94">
      <w:pPr>
        <w:tabs>
          <w:tab w:val="left" w:pos="5670"/>
        </w:tabs>
        <w:spacing w:before="100" w:beforeAutospacing="1" w:line="276" w:lineRule="auto"/>
        <w:jc w:val="both"/>
      </w:pPr>
      <w:r w:rsidRPr="00260C94">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912265" w:rsidRPr="00260C94" w:rsidRDefault="00912265" w:rsidP="00260C94">
      <w:pPr>
        <w:tabs>
          <w:tab w:val="left" w:pos="5670"/>
        </w:tabs>
        <w:spacing w:before="100" w:beforeAutospacing="1" w:line="276" w:lineRule="auto"/>
        <w:jc w:val="both"/>
      </w:pPr>
      <w:r w:rsidRPr="00260C94">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числеподготовка к выполнению нормативов Всероссийского физкультурно-спортивного комплекса «Готов к труду и обороне» (ГТО).</w:t>
      </w:r>
    </w:p>
    <w:p w:rsidR="007A5174" w:rsidRPr="00260C94" w:rsidRDefault="007A5174" w:rsidP="000C2680">
      <w:pPr>
        <w:spacing w:before="100" w:beforeAutospacing="1" w:after="100" w:afterAutospacing="1" w:line="276" w:lineRule="auto"/>
        <w:jc w:val="both"/>
      </w:pPr>
      <w:bookmarkStart w:id="13" w:name="_Toc288394070"/>
      <w:bookmarkStart w:id="14" w:name="_Toc288410537"/>
      <w:bookmarkStart w:id="15" w:name="_Toc288410666"/>
      <w:bookmarkStart w:id="16" w:name="_Toc424564313"/>
      <w:r w:rsidRPr="00260C94">
        <w:t>Оценка результатов деятельности общеобразовательного учреждения, педагогических работников учитывает планируемые результаты освоения учащимися   основной образовательной программы начального общего образования.</w:t>
      </w:r>
    </w:p>
    <w:p w:rsidR="00835C66" w:rsidRDefault="00D774CF" w:rsidP="00260C94">
      <w:pPr>
        <w:pStyle w:val="afff2"/>
        <w:tabs>
          <w:tab w:val="left" w:pos="5670"/>
        </w:tabs>
        <w:spacing w:line="276" w:lineRule="auto"/>
        <w:jc w:val="both"/>
        <w:rPr>
          <w:sz w:val="24"/>
        </w:rPr>
      </w:pPr>
      <w:r w:rsidRPr="00260C94">
        <w:rPr>
          <w:sz w:val="24"/>
        </w:rPr>
        <w:t>3.</w:t>
      </w:r>
      <w:r w:rsidR="00835C66" w:rsidRPr="00260C94">
        <w:rPr>
          <w:sz w:val="24"/>
        </w:rPr>
        <w:t>Система оценки достижения планируемых результатов освоения</w:t>
      </w:r>
      <w:r w:rsidR="00835C66" w:rsidRPr="00260C94">
        <w:rPr>
          <w:sz w:val="24"/>
        </w:rPr>
        <w:br/>
        <w:t>основной образовательной программы</w:t>
      </w:r>
      <w:bookmarkEnd w:id="13"/>
      <w:bookmarkEnd w:id="14"/>
      <w:bookmarkEnd w:id="15"/>
      <w:bookmarkEnd w:id="16"/>
      <w:r w:rsidR="004149D6" w:rsidRPr="00260C94">
        <w:rPr>
          <w:sz w:val="24"/>
        </w:rPr>
        <w:t xml:space="preserve"> начального общего образования</w:t>
      </w:r>
    </w:p>
    <w:p w:rsidR="00AD4BD1" w:rsidRDefault="00AD4BD1" w:rsidP="00AD4BD1">
      <w:pPr>
        <w:pStyle w:val="afa"/>
        <w:spacing w:line="360" w:lineRule="auto"/>
        <w:ind w:firstLine="454"/>
        <w:rPr>
          <w:rFonts w:ascii="Times New Roman" w:hAnsi="Times New Roman"/>
          <w:color w:val="auto"/>
          <w:sz w:val="24"/>
          <w:szCs w:val="24"/>
        </w:rPr>
      </w:pPr>
      <w:r w:rsidRPr="00AD4BD1">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w:t>
      </w:r>
      <w:r w:rsidRPr="00AD4BD1">
        <w:rPr>
          <w:rFonts w:ascii="Times New Roman" w:hAnsi="Times New Roman"/>
          <w:color w:val="auto"/>
          <w:sz w:val="24"/>
          <w:szCs w:val="24"/>
        </w:rPr>
        <w:lastRenderedPageBreak/>
        <w:t>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w:t>
      </w:r>
      <w:r>
        <w:rPr>
          <w:rFonts w:ascii="Times New Roman" w:hAnsi="Times New Roman"/>
          <w:color w:val="auto"/>
          <w:sz w:val="24"/>
          <w:szCs w:val="24"/>
        </w:rPr>
        <w:t xml:space="preserve"> </w:t>
      </w:r>
      <w:r w:rsidR="00784E46">
        <w:rPr>
          <w:rFonts w:ascii="Times New Roman" w:hAnsi="Times New Roman"/>
          <w:color w:val="auto"/>
          <w:sz w:val="24"/>
          <w:szCs w:val="24"/>
        </w:rPr>
        <w:t>обучающихся</w:t>
      </w:r>
      <w:r w:rsidRPr="00AD4BD1">
        <w:rPr>
          <w:rFonts w:ascii="Times New Roman" w:hAnsi="Times New Roman"/>
          <w:color w:val="auto"/>
          <w:sz w:val="24"/>
          <w:szCs w:val="24"/>
        </w:rPr>
        <w:t>.</w:t>
      </w:r>
    </w:p>
    <w:p w:rsidR="00AD4BD1" w:rsidRPr="00AD4BD1" w:rsidRDefault="00AD4BD1" w:rsidP="00AD4BD1">
      <w:pPr>
        <w:pStyle w:val="afa"/>
        <w:spacing w:line="360" w:lineRule="auto"/>
        <w:ind w:firstLine="454"/>
        <w:rPr>
          <w:rFonts w:ascii="Times New Roman" w:hAnsi="Times New Roman"/>
          <w:color w:val="auto"/>
          <w:spacing w:val="-4"/>
          <w:sz w:val="24"/>
          <w:szCs w:val="24"/>
        </w:rPr>
      </w:pPr>
      <w:r w:rsidRPr="00AD4BD1">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AD4BD1">
        <w:rPr>
          <w:rFonts w:ascii="Times New Roman" w:hAnsi="Times New Roman"/>
          <w:color w:val="auto"/>
          <w:sz w:val="24"/>
          <w:szCs w:val="24"/>
        </w:rPr>
        <w:t xml:space="preserve">ственности в системе непрерывного образования. Ее основными </w:t>
      </w:r>
      <w:r w:rsidRPr="00AD4BD1">
        <w:rPr>
          <w:rFonts w:ascii="Times New Roman" w:hAnsi="Times New Roman"/>
          <w:bCs/>
          <w:color w:val="auto"/>
          <w:sz w:val="24"/>
          <w:szCs w:val="24"/>
        </w:rPr>
        <w:t>функциями</w:t>
      </w:r>
      <w:r w:rsidRPr="00AD4BD1">
        <w:rPr>
          <w:rFonts w:ascii="Times New Roman" w:hAnsi="Times New Roman"/>
          <w:color w:val="auto"/>
          <w:sz w:val="24"/>
          <w:szCs w:val="24"/>
        </w:rPr>
        <w:t xml:space="preserve"> являются </w:t>
      </w:r>
      <w:r w:rsidRPr="00AD4BD1">
        <w:rPr>
          <w:rFonts w:ascii="Times New Roman" w:hAnsi="Times New Roman"/>
          <w:bCs/>
          <w:iCs/>
          <w:color w:val="auto"/>
          <w:sz w:val="24"/>
          <w:szCs w:val="24"/>
        </w:rPr>
        <w:t xml:space="preserve">ориентация образовательной </w:t>
      </w:r>
      <w:r w:rsidRPr="00AD4BD1">
        <w:rPr>
          <w:rFonts w:ascii="Times New Roman" w:hAnsi="Times New Roman"/>
          <w:bCs/>
          <w:iCs/>
          <w:color w:val="auto"/>
          <w:spacing w:val="-4"/>
          <w:sz w:val="24"/>
          <w:szCs w:val="24"/>
        </w:rPr>
        <w:t>деятельности</w:t>
      </w:r>
      <w:r w:rsidRPr="00AD4BD1">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AD4BD1">
        <w:rPr>
          <w:rFonts w:ascii="Times New Roman" w:hAnsi="Times New Roman"/>
          <w:bCs/>
          <w:iCs/>
          <w:color w:val="auto"/>
          <w:spacing w:val="-4"/>
          <w:sz w:val="24"/>
          <w:szCs w:val="24"/>
        </w:rPr>
        <w:t>обратной связи</w:t>
      </w:r>
      <w:r w:rsidRPr="00AD4BD1">
        <w:rPr>
          <w:rFonts w:ascii="Times New Roman" w:hAnsi="Times New Roman"/>
          <w:color w:val="auto"/>
          <w:spacing w:val="-4"/>
          <w:sz w:val="24"/>
          <w:szCs w:val="24"/>
        </w:rPr>
        <w:t>, позволяющей осуществлять</w:t>
      </w:r>
      <w:r w:rsidRPr="00AD4BD1">
        <w:rPr>
          <w:rFonts w:ascii="Times New Roman" w:hAnsi="Times New Roman"/>
          <w:bCs/>
          <w:iCs/>
          <w:color w:val="auto"/>
          <w:spacing w:val="-4"/>
          <w:sz w:val="24"/>
          <w:szCs w:val="24"/>
        </w:rPr>
        <w:t xml:space="preserve"> управление образовательной деятельностью</w:t>
      </w:r>
      <w:r w:rsidRPr="00AD4BD1">
        <w:rPr>
          <w:rFonts w:ascii="Times New Roman" w:hAnsi="Times New Roman"/>
          <w:color w:val="auto"/>
          <w:spacing w:val="-4"/>
          <w:sz w:val="24"/>
          <w:szCs w:val="24"/>
        </w:rPr>
        <w:t>.</w:t>
      </w:r>
    </w:p>
    <w:p w:rsidR="00D774CF" w:rsidRPr="00260C94" w:rsidRDefault="00D774CF" w:rsidP="00260C94">
      <w:pPr>
        <w:tabs>
          <w:tab w:val="left" w:pos="5670"/>
        </w:tabs>
        <w:spacing w:before="100" w:beforeAutospacing="1" w:line="276" w:lineRule="auto"/>
        <w:jc w:val="both"/>
      </w:pPr>
      <w:r w:rsidRPr="00260C94">
        <w:t>Система оценки достижения планируемых результатов освоения основной общеобразовательной программы начального общего образования :</w:t>
      </w:r>
    </w:p>
    <w:p w:rsidR="00D774CF" w:rsidRPr="00260C94" w:rsidRDefault="00D774CF" w:rsidP="00260C94">
      <w:pPr>
        <w:tabs>
          <w:tab w:val="left" w:pos="5670"/>
        </w:tabs>
        <w:spacing w:before="100" w:beforeAutospacing="1" w:line="276" w:lineRule="auto"/>
        <w:jc w:val="both"/>
      </w:pPr>
      <w:r w:rsidRPr="00260C94">
        <w:t>1) 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774CF" w:rsidRPr="00260C94" w:rsidRDefault="00D774CF" w:rsidP="00260C94">
      <w:pPr>
        <w:tabs>
          <w:tab w:val="left" w:pos="5670"/>
        </w:tabs>
        <w:spacing w:before="100" w:beforeAutospacing="1" w:line="276" w:lineRule="auto"/>
        <w:jc w:val="both"/>
      </w:pPr>
      <w:r w:rsidRPr="00260C94">
        <w:t>2) ориентирует  образовательную деятельность на духовно-нравственное развитие и воспитание</w:t>
      </w:r>
      <w:r w:rsidR="00F045E8" w:rsidRPr="00260C94">
        <w:t xml:space="preserve"> </w:t>
      </w:r>
      <w:r w:rsidR="00784E46">
        <w:t>обучающихся</w:t>
      </w:r>
      <w:r w:rsidRPr="00260C94">
        <w:t>,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D774CF" w:rsidRPr="00260C94" w:rsidRDefault="00D774CF" w:rsidP="00260C94">
      <w:pPr>
        <w:tabs>
          <w:tab w:val="left" w:pos="5670"/>
        </w:tabs>
        <w:spacing w:before="100" w:beforeAutospacing="1" w:line="276" w:lineRule="auto"/>
        <w:jc w:val="both"/>
      </w:pPr>
      <w:r w:rsidRPr="00260C94">
        <w:t>3) обеспечивает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D774CF" w:rsidRPr="00260C94" w:rsidRDefault="00D774CF" w:rsidP="00260C94">
      <w:pPr>
        <w:tabs>
          <w:tab w:val="left" w:pos="5670"/>
        </w:tabs>
        <w:spacing w:before="100" w:beforeAutospacing="1" w:line="276" w:lineRule="auto"/>
        <w:jc w:val="both"/>
      </w:pPr>
      <w:r w:rsidRPr="00260C94">
        <w:t xml:space="preserve">4)предусматривает оценку достижений  </w:t>
      </w:r>
      <w:r w:rsidR="00784E46">
        <w:t>обучающихся</w:t>
      </w:r>
      <w:r w:rsidRPr="00260C94">
        <w:t xml:space="preserve">  (итоговая оценка </w:t>
      </w:r>
      <w:r w:rsidR="00784E46">
        <w:t>обучающихся</w:t>
      </w:r>
      <w:r w:rsidRPr="00260C94">
        <w:t>, освоивших основную образовательную программу начального общего образования) и оценку эффективности деятельности общеобразовательного учреждения, осуществляющей образовательную деятельность;</w:t>
      </w:r>
    </w:p>
    <w:p w:rsidR="002E314A" w:rsidRDefault="00D774CF" w:rsidP="002E314A">
      <w:pPr>
        <w:tabs>
          <w:tab w:val="left" w:pos="5670"/>
        </w:tabs>
        <w:spacing w:before="100" w:beforeAutospacing="1" w:line="276" w:lineRule="auto"/>
        <w:jc w:val="both"/>
      </w:pPr>
      <w:r w:rsidRPr="00260C94">
        <w:t xml:space="preserve">5) позволяет осуществлять оценку динамики учебных достижений </w:t>
      </w:r>
      <w:r w:rsidR="00784E46">
        <w:t>обучающихся</w:t>
      </w:r>
      <w:r w:rsidRPr="00260C94">
        <w:t>.</w:t>
      </w:r>
    </w:p>
    <w:p w:rsidR="00F045E8" w:rsidRPr="00260C94" w:rsidRDefault="001A53D5" w:rsidP="002E314A">
      <w:pPr>
        <w:tabs>
          <w:tab w:val="left" w:pos="5670"/>
        </w:tabs>
        <w:spacing w:before="100" w:beforeAutospacing="1" w:line="276" w:lineRule="auto"/>
        <w:jc w:val="both"/>
      </w:pPr>
      <w:r w:rsidRPr="00023F92">
        <w:t>Основными направлениями и целями оценочной деятель</w:t>
      </w:r>
      <w:r w:rsidRPr="00023F92">
        <w:rPr>
          <w:spacing w:val="2"/>
        </w:rPr>
        <w:t>ности в соответствии с требованиямиФГОС НОО</w:t>
      </w:r>
      <w:r w:rsidRPr="00260C94">
        <w:rPr>
          <w:spacing w:val="2"/>
        </w:rPr>
        <w:t xml:space="preserve"> являются </w:t>
      </w:r>
      <w:r w:rsidRPr="00260C94">
        <w:t xml:space="preserve">оценка образовательных достижений  </w:t>
      </w:r>
      <w:r w:rsidR="00784E46">
        <w:t>обучающихся</w:t>
      </w:r>
      <w:r w:rsidRPr="00260C94">
        <w:t xml:space="preserve"> и оценка результатов деятельности общеобразовательного учреждения и педагогических кадров. Полученные данные используются для оценки состояния и тенденций развития </w:t>
      </w:r>
      <w:r w:rsidR="00F045E8" w:rsidRPr="00260C94">
        <w:t>общеобразовательного учреждения.</w:t>
      </w:r>
    </w:p>
    <w:p w:rsidR="001A53D5" w:rsidRPr="00260C94" w:rsidRDefault="001A53D5" w:rsidP="00260C94">
      <w:pPr>
        <w:tabs>
          <w:tab w:val="left" w:pos="5670"/>
        </w:tabs>
        <w:spacing w:line="276" w:lineRule="auto"/>
        <w:jc w:val="both"/>
      </w:pPr>
      <w:r w:rsidRPr="00260C94">
        <w:t>В соответствии с</w:t>
      </w:r>
      <w:r w:rsidR="00835C66" w:rsidRPr="00260C94">
        <w:t xml:space="preserve"> ФГОС НОО </w:t>
      </w:r>
      <w:r w:rsidR="00835C66" w:rsidRPr="00260C94">
        <w:rPr>
          <w:i/>
        </w:rPr>
        <w:t>основным</w:t>
      </w:r>
      <w:r w:rsidR="00835C66" w:rsidRPr="00260C94">
        <w:rPr>
          <w:bCs/>
          <w:i/>
        </w:rPr>
        <w:t xml:space="preserve"> объектом </w:t>
      </w:r>
      <w:r w:rsidR="00835C66" w:rsidRPr="00260C94">
        <w:rPr>
          <w:i/>
        </w:rPr>
        <w:t>системы оценки</w:t>
      </w:r>
      <w:r w:rsidR="00835C66" w:rsidRPr="00260C94">
        <w:t xml:space="preserve">, ее </w:t>
      </w:r>
      <w:r w:rsidR="00835C66" w:rsidRPr="00260C94">
        <w:rPr>
          <w:bCs/>
        </w:rPr>
        <w:t>содержательной и критериальной базой выступают планируемые результаты</w:t>
      </w:r>
      <w:r w:rsidR="00835C66" w:rsidRPr="00260C94">
        <w:t xml:space="preserve"> освоения </w:t>
      </w:r>
      <w:r w:rsidR="00C111A0" w:rsidRPr="00260C94">
        <w:t xml:space="preserve">учащимися </w:t>
      </w:r>
      <w:r w:rsidR="00835C66" w:rsidRPr="00260C94">
        <w:rPr>
          <w:spacing w:val="-2"/>
        </w:rPr>
        <w:t>основной образовательной программы начального общего об</w:t>
      </w:r>
      <w:r w:rsidR="00835C66" w:rsidRPr="00260C94">
        <w:t>разования.</w:t>
      </w:r>
    </w:p>
    <w:p w:rsidR="00835C66" w:rsidRPr="00260C94" w:rsidRDefault="00835C66" w:rsidP="00260C94">
      <w:pPr>
        <w:pStyle w:val="afa"/>
        <w:tabs>
          <w:tab w:val="left" w:pos="5670"/>
        </w:tabs>
        <w:spacing w:line="276" w:lineRule="auto"/>
        <w:ind w:firstLine="454"/>
        <w:rPr>
          <w:rFonts w:ascii="Times New Roman" w:hAnsi="Times New Roman"/>
          <w:color w:val="auto"/>
          <w:spacing w:val="-4"/>
          <w:sz w:val="24"/>
          <w:szCs w:val="24"/>
        </w:rPr>
      </w:pPr>
      <w:r w:rsidRPr="00260C94">
        <w:rPr>
          <w:rFonts w:ascii="Times New Roman" w:hAnsi="Times New Roman"/>
          <w:color w:val="auto"/>
          <w:sz w:val="24"/>
          <w:szCs w:val="24"/>
        </w:rPr>
        <w:t xml:space="preserve">Ее </w:t>
      </w:r>
      <w:r w:rsidRPr="00260C94">
        <w:rPr>
          <w:rFonts w:ascii="Times New Roman" w:hAnsi="Times New Roman"/>
          <w:i/>
          <w:color w:val="auto"/>
          <w:sz w:val="24"/>
          <w:szCs w:val="24"/>
        </w:rPr>
        <w:t xml:space="preserve">основными </w:t>
      </w:r>
      <w:r w:rsidRPr="00260C94">
        <w:rPr>
          <w:rFonts w:ascii="Times New Roman" w:hAnsi="Times New Roman"/>
          <w:bCs/>
          <w:i/>
          <w:color w:val="auto"/>
          <w:sz w:val="24"/>
          <w:szCs w:val="24"/>
        </w:rPr>
        <w:t>функциями</w:t>
      </w:r>
      <w:r w:rsidRPr="00260C94">
        <w:rPr>
          <w:rFonts w:ascii="Times New Roman" w:hAnsi="Times New Roman"/>
          <w:i/>
          <w:color w:val="auto"/>
          <w:sz w:val="24"/>
          <w:szCs w:val="24"/>
        </w:rPr>
        <w:t xml:space="preserve"> являются</w:t>
      </w:r>
      <w:r w:rsidRPr="00260C94">
        <w:rPr>
          <w:rFonts w:ascii="Times New Roman" w:hAnsi="Times New Roman"/>
          <w:bCs/>
          <w:iCs/>
          <w:color w:val="auto"/>
          <w:sz w:val="24"/>
          <w:szCs w:val="24"/>
        </w:rPr>
        <w:t xml:space="preserve">ориентация образовательной </w:t>
      </w:r>
      <w:r w:rsidRPr="00260C94">
        <w:rPr>
          <w:rFonts w:ascii="Times New Roman" w:hAnsi="Times New Roman"/>
          <w:bCs/>
          <w:iCs/>
          <w:color w:val="auto"/>
          <w:spacing w:val="-4"/>
          <w:sz w:val="24"/>
          <w:szCs w:val="24"/>
        </w:rPr>
        <w:t>деятельности</w:t>
      </w:r>
      <w:r w:rsidRPr="00260C94">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w:t>
      </w:r>
      <w:r w:rsidRPr="00260C94">
        <w:rPr>
          <w:rFonts w:ascii="Times New Roman" w:hAnsi="Times New Roman"/>
          <w:color w:val="auto"/>
          <w:spacing w:val="-4"/>
          <w:sz w:val="24"/>
          <w:szCs w:val="24"/>
        </w:rPr>
        <w:lastRenderedPageBreak/>
        <w:t xml:space="preserve">начального общего образования и обеспечение эффективной </w:t>
      </w:r>
      <w:r w:rsidRPr="00260C94">
        <w:rPr>
          <w:rFonts w:ascii="Times New Roman" w:hAnsi="Times New Roman"/>
          <w:bCs/>
          <w:iCs/>
          <w:color w:val="auto"/>
          <w:spacing w:val="-4"/>
          <w:sz w:val="24"/>
          <w:szCs w:val="24"/>
        </w:rPr>
        <w:t>обратной связи</w:t>
      </w:r>
      <w:r w:rsidRPr="00260C94">
        <w:rPr>
          <w:rFonts w:ascii="Times New Roman" w:hAnsi="Times New Roman"/>
          <w:color w:val="auto"/>
          <w:spacing w:val="-4"/>
          <w:sz w:val="24"/>
          <w:szCs w:val="24"/>
        </w:rPr>
        <w:t>, позволяющей осуществлять</w:t>
      </w:r>
      <w:r w:rsidRPr="00260C94">
        <w:rPr>
          <w:rFonts w:ascii="Times New Roman" w:hAnsi="Times New Roman"/>
          <w:bCs/>
          <w:iCs/>
          <w:color w:val="auto"/>
          <w:spacing w:val="-4"/>
          <w:sz w:val="24"/>
          <w:szCs w:val="24"/>
        </w:rPr>
        <w:t xml:space="preserve"> управление образовательной деятельностью</w:t>
      </w:r>
      <w:r w:rsidRPr="00260C94">
        <w:rPr>
          <w:rFonts w:ascii="Times New Roman" w:hAnsi="Times New Roman"/>
          <w:color w:val="auto"/>
          <w:spacing w:val="-4"/>
          <w:sz w:val="24"/>
          <w:szCs w:val="24"/>
        </w:rPr>
        <w:t>.</w:t>
      </w:r>
    </w:p>
    <w:p w:rsidR="00835C66" w:rsidRDefault="00835C66" w:rsidP="00260C94">
      <w:pPr>
        <w:pStyle w:val="afa"/>
        <w:tabs>
          <w:tab w:val="left" w:pos="5670"/>
        </w:tabs>
        <w:spacing w:line="276" w:lineRule="auto"/>
        <w:ind w:firstLine="454"/>
        <w:rPr>
          <w:rFonts w:ascii="Times New Roman" w:hAnsi="Times New Roman"/>
          <w:color w:val="auto"/>
          <w:sz w:val="24"/>
          <w:szCs w:val="24"/>
        </w:rPr>
      </w:pPr>
      <w:r w:rsidRPr="00260C94">
        <w:rPr>
          <w:rFonts w:ascii="Times New Roman" w:hAnsi="Times New Roman"/>
          <w:color w:val="auto"/>
          <w:spacing w:val="2"/>
          <w:sz w:val="24"/>
          <w:szCs w:val="24"/>
        </w:rPr>
        <w:t xml:space="preserve">При оценке результатов деятельности </w:t>
      </w:r>
      <w:r w:rsidR="00C111A0" w:rsidRPr="00260C94">
        <w:rPr>
          <w:rFonts w:ascii="Times New Roman" w:hAnsi="Times New Roman"/>
          <w:color w:val="auto"/>
          <w:spacing w:val="2"/>
          <w:sz w:val="24"/>
          <w:szCs w:val="24"/>
        </w:rPr>
        <w:t xml:space="preserve">общеобразовательного учреждения </w:t>
      </w:r>
      <w:r w:rsidRPr="00260C94">
        <w:rPr>
          <w:rFonts w:ascii="Times New Roman" w:hAnsi="Times New Roman"/>
          <w:color w:val="auto"/>
          <w:sz w:val="24"/>
          <w:szCs w:val="24"/>
        </w:rPr>
        <w:t xml:space="preserve">и работников основным </w:t>
      </w:r>
      <w:r w:rsidRPr="00260C94">
        <w:rPr>
          <w:rFonts w:ascii="Times New Roman" w:hAnsi="Times New Roman"/>
          <w:i/>
          <w:color w:val="auto"/>
          <w:sz w:val="24"/>
          <w:szCs w:val="24"/>
        </w:rPr>
        <w:t>объектом оценки, ее содержательной и критериальной</w:t>
      </w:r>
      <w:r w:rsidRPr="00260C94">
        <w:rPr>
          <w:rFonts w:ascii="Times New Roman" w:hAnsi="Times New Roman"/>
          <w:color w:val="auto"/>
          <w:sz w:val="24"/>
          <w:szCs w:val="24"/>
        </w:rPr>
        <w:t xml:space="preserve"> базой выступают планируемые результаты освоения основной образовательной </w:t>
      </w:r>
      <w:r w:rsidRPr="00260C94">
        <w:rPr>
          <w:rFonts w:ascii="Times New Roman" w:hAnsi="Times New Roman"/>
          <w:color w:val="auto"/>
          <w:spacing w:val="2"/>
          <w:sz w:val="24"/>
          <w:szCs w:val="24"/>
        </w:rPr>
        <w:t>программы</w:t>
      </w:r>
      <w:r w:rsidRPr="00260C94">
        <w:rPr>
          <w:rFonts w:ascii="Times New Roman" w:hAnsi="Times New Roman"/>
          <w:color w:val="auto"/>
          <w:sz w:val="24"/>
          <w:szCs w:val="24"/>
        </w:rPr>
        <w:t xml:space="preserve">для каждой </w:t>
      </w:r>
      <w:r w:rsidR="00A53814">
        <w:rPr>
          <w:rFonts w:ascii="Times New Roman" w:hAnsi="Times New Roman"/>
          <w:color w:val="auto"/>
          <w:sz w:val="24"/>
          <w:szCs w:val="24"/>
        </w:rPr>
        <w:t xml:space="preserve">образовательной </w:t>
      </w:r>
      <w:r w:rsidRPr="00260C94">
        <w:rPr>
          <w:rFonts w:ascii="Times New Roman" w:hAnsi="Times New Roman"/>
          <w:color w:val="auto"/>
          <w:sz w:val="24"/>
          <w:szCs w:val="24"/>
        </w:rPr>
        <w:t>программы.</w:t>
      </w:r>
    </w:p>
    <w:p w:rsidR="0019165A" w:rsidRPr="00260C94" w:rsidRDefault="0019165A" w:rsidP="00260C94">
      <w:pPr>
        <w:pStyle w:val="afa"/>
        <w:tabs>
          <w:tab w:val="left" w:pos="5670"/>
        </w:tabs>
        <w:spacing w:line="276" w:lineRule="auto"/>
        <w:ind w:firstLine="454"/>
        <w:rPr>
          <w:rFonts w:ascii="Times New Roman" w:hAnsi="Times New Roman"/>
          <w:color w:val="auto"/>
          <w:sz w:val="24"/>
          <w:szCs w:val="24"/>
        </w:rPr>
      </w:pPr>
    </w:p>
    <w:p w:rsidR="00F94BE4" w:rsidRPr="00FA0AB9" w:rsidRDefault="00F94BE4" w:rsidP="00F0700C">
      <w:pPr>
        <w:pStyle w:val="afa"/>
        <w:tabs>
          <w:tab w:val="left" w:pos="5670"/>
        </w:tabs>
        <w:spacing w:line="276" w:lineRule="auto"/>
        <w:ind w:firstLine="454"/>
        <w:rPr>
          <w:rFonts w:ascii="Times New Roman" w:hAnsi="Times New Roman"/>
          <w:b/>
          <w:sz w:val="24"/>
          <w:szCs w:val="24"/>
        </w:rPr>
      </w:pPr>
      <w:r w:rsidRPr="00260C94">
        <w:rPr>
          <w:rFonts w:ascii="Times New Roman" w:hAnsi="Times New Roman"/>
          <w:b/>
          <w:color w:val="auto"/>
          <w:spacing w:val="2"/>
          <w:sz w:val="24"/>
          <w:szCs w:val="24"/>
        </w:rPr>
        <w:t>3.1.</w:t>
      </w:r>
      <w:r w:rsidR="00835C66" w:rsidRPr="00260C94">
        <w:rPr>
          <w:rFonts w:ascii="Times New Roman" w:hAnsi="Times New Roman"/>
          <w:b/>
          <w:color w:val="auto"/>
          <w:spacing w:val="2"/>
          <w:sz w:val="24"/>
          <w:szCs w:val="24"/>
        </w:rPr>
        <w:t xml:space="preserve">Система </w:t>
      </w:r>
      <w:r w:rsidRPr="00260C94">
        <w:rPr>
          <w:rFonts w:ascii="Times New Roman" w:hAnsi="Times New Roman"/>
          <w:b/>
          <w:color w:val="auto"/>
          <w:spacing w:val="2"/>
          <w:sz w:val="24"/>
          <w:szCs w:val="24"/>
        </w:rPr>
        <w:t>о</w:t>
      </w:r>
      <w:r w:rsidR="00604B0B" w:rsidRPr="00260C94">
        <w:rPr>
          <w:rFonts w:ascii="Times New Roman" w:hAnsi="Times New Roman"/>
          <w:b/>
          <w:sz w:val="24"/>
          <w:szCs w:val="24"/>
        </w:rPr>
        <w:t>ценки</w:t>
      </w:r>
      <w:r w:rsidRPr="00260C94">
        <w:rPr>
          <w:rFonts w:ascii="Times New Roman" w:hAnsi="Times New Roman"/>
          <w:b/>
          <w:sz w:val="24"/>
          <w:szCs w:val="24"/>
        </w:rPr>
        <w:t xml:space="preserve"> достижений  </w:t>
      </w:r>
      <w:r w:rsidR="00784E46">
        <w:rPr>
          <w:rFonts w:ascii="Times New Roman" w:hAnsi="Times New Roman"/>
          <w:b/>
          <w:sz w:val="24"/>
          <w:szCs w:val="24"/>
        </w:rPr>
        <w:t>обучающихся</w:t>
      </w:r>
      <w:r w:rsidRPr="00260C94">
        <w:rPr>
          <w:rFonts w:ascii="Times New Roman" w:hAnsi="Times New Roman"/>
          <w:b/>
          <w:sz w:val="24"/>
          <w:szCs w:val="24"/>
        </w:rPr>
        <w:t xml:space="preserve">  </w:t>
      </w:r>
      <w:r w:rsidR="00FA0AB9" w:rsidRPr="00FA0AB9">
        <w:rPr>
          <w:b/>
          <w:spacing w:val="2"/>
        </w:rPr>
        <w:t>планируемых результатов освоения основной образовательной программы начального общего образования</w:t>
      </w:r>
    </w:p>
    <w:p w:rsidR="00FA0AB9" w:rsidRPr="003A4FFF" w:rsidRDefault="00FA0AB9" w:rsidP="00F0700C">
      <w:pPr>
        <w:spacing w:line="276" w:lineRule="auto"/>
        <w:jc w:val="both"/>
      </w:pPr>
      <w:r w:rsidRPr="003A4FFF">
        <w:rPr>
          <w:spacing w:val="2"/>
        </w:rPr>
        <w:t xml:space="preserve">Система оценки достижения </w:t>
      </w:r>
      <w:r>
        <w:rPr>
          <w:spacing w:val="2"/>
        </w:rPr>
        <w:t xml:space="preserve"> учащимися </w:t>
      </w:r>
      <w:r w:rsidRPr="003A4FFF">
        <w:rPr>
          <w:spacing w:val="2"/>
        </w:rPr>
        <w:t xml:space="preserve">планируемых результатов освоения основных образовательных  программ начального общего образования учащимися предполагает </w:t>
      </w:r>
      <w:r w:rsidRPr="003A4FFF">
        <w:rPr>
          <w:i/>
          <w:iCs/>
          <w:spacing w:val="2"/>
        </w:rPr>
        <w:t>комплексный подход к оценке результатов</w:t>
      </w:r>
      <w:r w:rsidRPr="003A4FFF">
        <w:rPr>
          <w:i/>
          <w:spacing w:val="2"/>
        </w:rPr>
        <w:t xml:space="preserve"> образования,</w:t>
      </w:r>
      <w:r w:rsidRPr="003A4FFF">
        <w:rPr>
          <w:spacing w:val="2"/>
        </w:rPr>
        <w:t xml:space="preserve"> позволяющий вести </w:t>
      </w:r>
      <w:r w:rsidRPr="003A4FFF">
        <w:t xml:space="preserve">оценку достижения </w:t>
      </w:r>
      <w:r w:rsidR="00784E46">
        <w:t>обучающихся</w:t>
      </w:r>
      <w:r w:rsidRPr="003A4FFF">
        <w:t xml:space="preserve"> всех трех групп результатов образования:</w:t>
      </w:r>
      <w:r w:rsidRPr="003A4FFF">
        <w:rPr>
          <w:iCs/>
        </w:rPr>
        <w:t xml:space="preserve"> личностных, метапредметных и предметных</w:t>
      </w:r>
      <w:r w:rsidRPr="003A4FFF">
        <w:t>.</w:t>
      </w:r>
    </w:p>
    <w:p w:rsidR="00FA0AB9" w:rsidRPr="003A4FFF" w:rsidRDefault="00FA0AB9" w:rsidP="00F0700C">
      <w:pPr>
        <w:spacing w:line="276" w:lineRule="auto"/>
        <w:jc w:val="both"/>
      </w:pPr>
      <w:r w:rsidRPr="003A4FFF">
        <w:t>Основными потребителями информации об о</w:t>
      </w:r>
      <w:r w:rsidRPr="003A4FFF">
        <w:rPr>
          <w:spacing w:val="2"/>
        </w:rPr>
        <w:t xml:space="preserve">ценке достижения учащимися планируемых результатов освоения  программы  начального общего образования  </w:t>
      </w:r>
      <w:r w:rsidRPr="003A4FFF">
        <w:t>являются участники образовательных отношений: педагоги, учащиеся и их родители (законные представители), коллегиальные органы управления  общеобразовательного  учреждения,  экспертные комиссии при проведении процедур лицензирования и аккредитации, учредитель.</w:t>
      </w:r>
    </w:p>
    <w:p w:rsidR="00FA0AB9" w:rsidRPr="003A4FFF" w:rsidRDefault="00FA0AB9" w:rsidP="00F0700C">
      <w:pPr>
        <w:spacing w:line="276" w:lineRule="auto"/>
        <w:jc w:val="both"/>
      </w:pPr>
      <w:r w:rsidRPr="003A4FFF">
        <w:rPr>
          <w:spacing w:val="4"/>
        </w:rPr>
        <w:t xml:space="preserve">Система оценки </w:t>
      </w:r>
      <w:r w:rsidRPr="003A4FFF">
        <w:rPr>
          <w:spacing w:val="2"/>
        </w:rPr>
        <w:t xml:space="preserve">достижения </w:t>
      </w:r>
      <w:r>
        <w:rPr>
          <w:spacing w:val="2"/>
        </w:rPr>
        <w:t xml:space="preserve"> учащимися </w:t>
      </w:r>
      <w:r w:rsidRPr="003A4FFF">
        <w:rPr>
          <w:spacing w:val="2"/>
        </w:rPr>
        <w:t xml:space="preserve">планируемых результатов освоения основных образовательных  программ начального общего образования </w:t>
      </w:r>
      <w:r w:rsidRPr="003A4FFF">
        <w:rPr>
          <w:spacing w:val="4"/>
        </w:rPr>
        <w:t>призвана способствовать поддержанию единства всей системы образования, обеспечению преем</w:t>
      </w:r>
      <w:r w:rsidRPr="003A4FFF">
        <w:t xml:space="preserve">ственности в системе непрерывного образования: 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ориентирует  образовательную деятельность на духовно-нравственное развитие и воспитание </w:t>
      </w:r>
      <w:r w:rsidR="00784E46">
        <w:t>обучающихся</w:t>
      </w:r>
      <w:r w:rsidRPr="003A4FFF">
        <w:t>,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обеспечивает комплексный подход к оценке результатов освоения основной образовательной программы</w:t>
      </w:r>
      <w:r w:rsidRPr="003A4FFF">
        <w:rPr>
          <w:spacing w:val="2"/>
        </w:rPr>
        <w:t xml:space="preserve">,  </w:t>
      </w:r>
      <w:r w:rsidRPr="003A4FFF">
        <w:t xml:space="preserve">позволяющих вести оценку предметных, метапредметных  и личностных результатов начального общего образования; предусматривает оценку достижений  </w:t>
      </w:r>
      <w:r w:rsidR="00784E46">
        <w:t>обучающихся</w:t>
      </w:r>
      <w:r w:rsidRPr="003A4FFF">
        <w:t xml:space="preserve"> (итоговая оценка </w:t>
      </w:r>
      <w:r w:rsidR="00784E46">
        <w:t>обучающихся</w:t>
      </w:r>
      <w:r w:rsidRPr="003A4FFF">
        <w:t xml:space="preserve"> ) и оценку эффективности деятельности общеобразовательного учреждения, осуществляющей образовательную деятельность;  позволяет осуществлять оценку динамики учебных достижений </w:t>
      </w:r>
      <w:r w:rsidR="00784E46">
        <w:t>обучающихся</w:t>
      </w:r>
      <w:r w:rsidRPr="003A4FFF">
        <w:t>.</w:t>
      </w:r>
    </w:p>
    <w:p w:rsidR="00FA0AB9" w:rsidRPr="003A4FFF" w:rsidRDefault="00FA0AB9" w:rsidP="00F0700C">
      <w:pPr>
        <w:spacing w:line="276" w:lineRule="auto"/>
        <w:jc w:val="both"/>
      </w:pPr>
      <w:r w:rsidRPr="003A4FFF">
        <w:t>Основными направлениями и целями оценочной деятель</w:t>
      </w:r>
      <w:r w:rsidRPr="003A4FFF">
        <w:rPr>
          <w:spacing w:val="2"/>
        </w:rPr>
        <w:t>ности в соответствии с требованиями</w:t>
      </w:r>
      <w:r w:rsidR="00784E46">
        <w:rPr>
          <w:spacing w:val="2"/>
        </w:rPr>
        <w:t xml:space="preserve"> </w:t>
      </w:r>
      <w:r w:rsidRPr="003A4FFF">
        <w:rPr>
          <w:spacing w:val="2"/>
        </w:rPr>
        <w:t xml:space="preserve">ФГОС НОО являются </w:t>
      </w:r>
      <w:r w:rsidRPr="003A4FFF">
        <w:t xml:space="preserve">оценка образовательных достижений  </w:t>
      </w:r>
      <w:r w:rsidR="00784E46">
        <w:t>обучающихся</w:t>
      </w:r>
      <w:r w:rsidRPr="003A4FFF">
        <w:t xml:space="preserve"> и оценка результатов деятельности общеобразовательного учреждения и педагогических кадров. Полученные данные используются для оценки состояния и тенденций развития общеобразовательного учреждения.</w:t>
      </w:r>
    </w:p>
    <w:p w:rsidR="00FA0AB9" w:rsidRPr="003A4FFF" w:rsidRDefault="00FA0AB9" w:rsidP="00F0700C">
      <w:pPr>
        <w:spacing w:line="276" w:lineRule="auto"/>
        <w:jc w:val="both"/>
        <w:rPr>
          <w:spacing w:val="-2"/>
        </w:rPr>
      </w:pPr>
      <w:r w:rsidRPr="003A4FFF">
        <w:rPr>
          <w:i/>
        </w:rPr>
        <w:t>Основным объектом системы оценки</w:t>
      </w:r>
      <w:r w:rsidRPr="003A4FFF">
        <w:t xml:space="preserve">, ее содержательной и критериальной базой выступают планируемые результаты освоения учащимися </w:t>
      </w:r>
      <w:r w:rsidRPr="003A4FFF">
        <w:rPr>
          <w:spacing w:val="-2"/>
        </w:rPr>
        <w:t xml:space="preserve">основной образовательной программы начального общего </w:t>
      </w:r>
      <w:r w:rsidRPr="003A4FFF">
        <w:rPr>
          <w:spacing w:val="2"/>
        </w:rPr>
        <w:t>образования</w:t>
      </w:r>
      <w:r w:rsidRPr="003A4FFF">
        <w:rPr>
          <w:spacing w:val="-2"/>
        </w:rPr>
        <w:t xml:space="preserve"> .</w:t>
      </w:r>
    </w:p>
    <w:p w:rsidR="00FA0AB9" w:rsidRPr="003A4FFF" w:rsidRDefault="00FA0AB9" w:rsidP="00F0700C">
      <w:pPr>
        <w:spacing w:line="276" w:lineRule="auto"/>
        <w:jc w:val="both"/>
        <w:rPr>
          <w:spacing w:val="-4"/>
        </w:rPr>
      </w:pPr>
      <w:r w:rsidRPr="003A4FFF">
        <w:t>О</w:t>
      </w:r>
      <w:r w:rsidRPr="003A4FFF">
        <w:rPr>
          <w:i/>
        </w:rPr>
        <w:t>сновными функциями системы оценки  являются</w:t>
      </w:r>
      <w:r w:rsidR="00784E46">
        <w:rPr>
          <w:i/>
        </w:rPr>
        <w:t xml:space="preserve"> </w:t>
      </w:r>
      <w:r w:rsidRPr="003A4FFF">
        <w:rPr>
          <w:iCs/>
        </w:rPr>
        <w:t xml:space="preserve">ориентация образовательной </w:t>
      </w:r>
      <w:r w:rsidRPr="003A4FFF">
        <w:rPr>
          <w:iCs/>
          <w:spacing w:val="-4"/>
        </w:rPr>
        <w:t>деятельности</w:t>
      </w:r>
      <w:r w:rsidRPr="003A4FFF">
        <w:rPr>
          <w:spacing w:val="-4"/>
        </w:rPr>
        <w:t xml:space="preserve"> на достижение планируемых результатов освоения основной образовательной программы </w:t>
      </w:r>
      <w:r w:rsidRPr="003A4FFF">
        <w:rPr>
          <w:spacing w:val="-4"/>
        </w:rPr>
        <w:lastRenderedPageBreak/>
        <w:t xml:space="preserve">начального общего образования и обеспечение эффективной </w:t>
      </w:r>
      <w:r w:rsidRPr="003A4FFF">
        <w:rPr>
          <w:iCs/>
          <w:spacing w:val="-4"/>
        </w:rPr>
        <w:t>обратной связи</w:t>
      </w:r>
      <w:r w:rsidRPr="003A4FFF">
        <w:rPr>
          <w:spacing w:val="-4"/>
        </w:rPr>
        <w:t>, позволяющей осуществлять</w:t>
      </w:r>
      <w:r w:rsidRPr="003A4FFF">
        <w:rPr>
          <w:iCs/>
          <w:spacing w:val="-4"/>
        </w:rPr>
        <w:t xml:space="preserve"> управление образовательной деятельностью</w:t>
      </w:r>
      <w:r w:rsidRPr="003A4FFF">
        <w:rPr>
          <w:spacing w:val="-4"/>
        </w:rPr>
        <w:t>.</w:t>
      </w:r>
    </w:p>
    <w:p w:rsidR="00FA0AB9" w:rsidRPr="003A4FFF" w:rsidRDefault="00FA0AB9" w:rsidP="00F0700C">
      <w:pPr>
        <w:spacing w:line="276" w:lineRule="auto"/>
        <w:jc w:val="both"/>
      </w:pPr>
      <w:r w:rsidRPr="003A4FFF">
        <w:rPr>
          <w:spacing w:val="-4"/>
        </w:rPr>
        <w:t>О</w:t>
      </w:r>
      <w:r w:rsidRPr="003A4FFF">
        <w:t xml:space="preserve">сновным </w:t>
      </w:r>
      <w:r w:rsidRPr="003A4FFF">
        <w:rPr>
          <w:i/>
        </w:rPr>
        <w:t>объектом оценки, ее содержательной и критериальной</w:t>
      </w:r>
      <w:r w:rsidRPr="003A4FFF">
        <w:t xml:space="preserve"> базой выступают планируемые результаты освоения основной образовательной </w:t>
      </w:r>
      <w:r w:rsidRPr="003A4FFF">
        <w:rPr>
          <w:spacing w:val="2"/>
        </w:rPr>
        <w:t>программы</w:t>
      </w:r>
      <w:r w:rsidR="00784E46">
        <w:rPr>
          <w:spacing w:val="2"/>
        </w:rPr>
        <w:t xml:space="preserve"> </w:t>
      </w:r>
      <w:r w:rsidRPr="003A4FFF">
        <w:rPr>
          <w:spacing w:val="-4"/>
        </w:rPr>
        <w:t xml:space="preserve">начального общего образования </w:t>
      </w:r>
      <w:r w:rsidRPr="003A4FFF">
        <w:t xml:space="preserve">для каждой </w:t>
      </w:r>
      <w:r>
        <w:t xml:space="preserve"> образовательной </w:t>
      </w:r>
      <w:r w:rsidRPr="003A4FFF">
        <w:t>программы.</w:t>
      </w:r>
    </w:p>
    <w:p w:rsidR="00FA0AB9" w:rsidRDefault="00FA0AB9" w:rsidP="00F0700C">
      <w:pPr>
        <w:spacing w:line="276" w:lineRule="auto"/>
        <w:jc w:val="both"/>
      </w:pPr>
      <w:r w:rsidRPr="003A4FFF">
        <w:t xml:space="preserve">Итоговая оценка освоения учащимися  основной образовательной программы  </w:t>
      </w:r>
      <w:r w:rsidRPr="003A4FFF">
        <w:rPr>
          <w:spacing w:val="-4"/>
        </w:rPr>
        <w:t xml:space="preserve">начального общего образования </w:t>
      </w:r>
      <w:r w:rsidRPr="003A4FFF">
        <w:t xml:space="preserve">направлена на оценку достижения  учащимися планируемых результатов освоения основной образовательной программы </w:t>
      </w:r>
      <w:r w:rsidRPr="003A4FFF">
        <w:rPr>
          <w:spacing w:val="-4"/>
        </w:rPr>
        <w:t>начального общего образования</w:t>
      </w:r>
      <w:r w:rsidRPr="003A4FFF">
        <w:t>.</w:t>
      </w:r>
    </w:p>
    <w:p w:rsidR="00FA0AB9" w:rsidRDefault="00FA0AB9" w:rsidP="00F0700C">
      <w:pPr>
        <w:spacing w:line="276" w:lineRule="auto"/>
        <w:jc w:val="both"/>
        <w:rPr>
          <w:spacing w:val="2"/>
        </w:rPr>
      </w:pPr>
      <w:r>
        <w:t xml:space="preserve">Педагогический работник обязан ознакомить с системой оценки </w:t>
      </w:r>
      <w:r w:rsidRPr="003A4FFF">
        <w:rPr>
          <w:color w:val="000000"/>
        </w:rPr>
        <w:t xml:space="preserve">достижения учащимися планируемых результатов освоения  программы </w:t>
      </w:r>
      <w:r w:rsidRPr="003A4FFF">
        <w:rPr>
          <w:spacing w:val="2"/>
        </w:rPr>
        <w:t>начального общего образования</w:t>
      </w:r>
      <w:r>
        <w:rPr>
          <w:spacing w:val="2"/>
        </w:rPr>
        <w:t>.</w:t>
      </w:r>
    </w:p>
    <w:p w:rsidR="00FA0AB9" w:rsidRPr="00A72290" w:rsidRDefault="00FA0AB9" w:rsidP="00F0700C">
      <w:pPr>
        <w:spacing w:line="276" w:lineRule="auto"/>
        <w:jc w:val="both"/>
        <w:rPr>
          <w:b/>
          <w:i/>
        </w:rPr>
      </w:pPr>
      <w:r w:rsidRPr="00A72290">
        <w:rPr>
          <w:b/>
          <w:i/>
        </w:rPr>
        <w:t xml:space="preserve">Оценка достижения  предметных планируемых результатов освоения основной  образовательной программы </w:t>
      </w:r>
      <w:r w:rsidRPr="00A72290">
        <w:rPr>
          <w:b/>
          <w:i/>
          <w:spacing w:val="-4"/>
        </w:rPr>
        <w:t>начального общего образования</w:t>
      </w:r>
    </w:p>
    <w:p w:rsidR="00FA0AB9" w:rsidRPr="003A4FFF" w:rsidRDefault="00FA0AB9" w:rsidP="00F0700C">
      <w:pPr>
        <w:spacing w:line="276" w:lineRule="auto"/>
        <w:jc w:val="both"/>
      </w:pPr>
      <w:r w:rsidRPr="003A4FFF">
        <w:rPr>
          <w:spacing w:val="-4"/>
        </w:rPr>
        <w:t>Оценка предметных результатов представляет собой оцен</w:t>
      </w:r>
      <w:r w:rsidRPr="003A4FFF">
        <w:t>ку достижения  учащимися планируемых результатов по отдельным предметам.</w:t>
      </w:r>
    </w:p>
    <w:p w:rsidR="00FA0AB9" w:rsidRPr="003A4FFF" w:rsidRDefault="00FA0AB9" w:rsidP="00F0700C">
      <w:pPr>
        <w:spacing w:line="276" w:lineRule="auto"/>
        <w:jc w:val="both"/>
        <w:rPr>
          <w:spacing w:val="-2"/>
        </w:rPr>
      </w:pPr>
      <w:r w:rsidRPr="003A4FFF">
        <w:rPr>
          <w:spacing w:val="-2"/>
        </w:rPr>
        <w:t>Достижение этих результатов обеспечивается за счет основных компонентов образовательной деятельности — учебных предметов, представленных в учебном плане.</w:t>
      </w:r>
    </w:p>
    <w:p w:rsidR="00FA0AB9" w:rsidRPr="003A4FFF" w:rsidRDefault="00FA0AB9" w:rsidP="00F0700C">
      <w:pPr>
        <w:spacing w:line="276" w:lineRule="auto"/>
        <w:jc w:val="both"/>
        <w:rPr>
          <w:spacing w:val="-2"/>
        </w:rPr>
      </w:pPr>
      <w:r w:rsidRPr="003A4FFF">
        <w:rPr>
          <w:spacing w:val="-2"/>
        </w:rPr>
        <w:t xml:space="preserve">Объектом оценки предметных результатов служит в полном соответствии с требованиями ФГОС способность  </w:t>
      </w:r>
      <w:r w:rsidR="00784E46">
        <w:rPr>
          <w:spacing w:val="-2"/>
        </w:rPr>
        <w:t>обучающихся</w:t>
      </w:r>
      <w:r w:rsidRPr="003A4FFF">
        <w:rPr>
          <w:spacing w:val="-2"/>
        </w:rPr>
        <w:t xml:space="preserve">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A0AB9" w:rsidRPr="003A4FFF" w:rsidRDefault="00FA0AB9" w:rsidP="00F0700C">
      <w:pPr>
        <w:spacing w:line="276" w:lineRule="auto"/>
        <w:jc w:val="both"/>
      </w:pPr>
      <w:r w:rsidRPr="003A4FFF">
        <w:rPr>
          <w:spacing w:val="-2"/>
        </w:rPr>
        <w:t>2.3.</w:t>
      </w:r>
      <w:r w:rsidRPr="003A4FFF">
        <w:t xml:space="preserve">Освоение  образовательной программы </w:t>
      </w:r>
      <w:r w:rsidRPr="003A4FFF">
        <w:rPr>
          <w:spacing w:val="-4"/>
        </w:rPr>
        <w:t>начального общего образования</w:t>
      </w:r>
      <w:r w:rsidRPr="003A4FFF">
        <w:t xml:space="preserve">,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r w:rsidR="00784E46">
        <w:t>обучающихся</w:t>
      </w:r>
      <w:r w:rsidRPr="003A4FFF">
        <w:t xml:space="preserve">, проводимой в формах, определенных образовательной программой.  </w:t>
      </w:r>
    </w:p>
    <w:p w:rsidR="00FA0AB9" w:rsidRPr="003A4FFF" w:rsidRDefault="00FA0AB9" w:rsidP="00F0700C">
      <w:pPr>
        <w:spacing w:line="276" w:lineRule="auto"/>
        <w:jc w:val="both"/>
      </w:pPr>
      <w:r w:rsidRPr="003A4FFF">
        <w:rPr>
          <w:i/>
          <w:u w:val="single"/>
        </w:rPr>
        <w:t>Текущий контроль успеваемости</w:t>
      </w:r>
      <w:r w:rsidRPr="003A4FFF">
        <w:t xml:space="preserve"> </w:t>
      </w:r>
      <w:r w:rsidR="00784E46">
        <w:t>обучающихся</w:t>
      </w:r>
      <w:r w:rsidRPr="003A4FFF">
        <w:t xml:space="preserve"> – это систематическая проверка учебных достижений </w:t>
      </w:r>
      <w:r w:rsidR="00784E46">
        <w:t>обучающихся</w:t>
      </w:r>
      <w:r w:rsidRPr="003A4FFF">
        <w:t>, проводимая педагогом в ходе осуществления образовательной деятельности в соответствии с образовательной программой .</w:t>
      </w:r>
    </w:p>
    <w:p w:rsidR="00FA0AB9" w:rsidRPr="003A4FFF" w:rsidRDefault="00FA0AB9" w:rsidP="00F0700C">
      <w:pPr>
        <w:spacing w:line="276" w:lineRule="auto"/>
        <w:jc w:val="both"/>
      </w:pPr>
      <w:r w:rsidRPr="003A4FFF">
        <w:t>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образовательных программ, предусмотренных федеральными государственными образовательными стандартами начального общего образования (далее – ФГОС).</w:t>
      </w:r>
    </w:p>
    <w:p w:rsidR="00FA0AB9" w:rsidRPr="003A4FFF" w:rsidRDefault="00FA0AB9" w:rsidP="00F0700C">
      <w:pPr>
        <w:spacing w:line="276" w:lineRule="auto"/>
        <w:jc w:val="both"/>
      </w:pPr>
      <w:r w:rsidRPr="003A4FFF">
        <w:rPr>
          <w:i/>
          <w:u w:val="single"/>
        </w:rPr>
        <w:t>Промежуточная аттестация</w:t>
      </w:r>
      <w:r w:rsidRPr="003A4FFF">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FA0AB9" w:rsidRPr="00090280" w:rsidRDefault="00FA0AB9" w:rsidP="00F0700C">
      <w:pPr>
        <w:spacing w:line="276" w:lineRule="auto"/>
        <w:jc w:val="both"/>
        <w:rPr>
          <w:b/>
          <w:i/>
        </w:rPr>
      </w:pPr>
      <w:r w:rsidRPr="00090280">
        <w:rPr>
          <w:b/>
          <w:i/>
        </w:rPr>
        <w:t xml:space="preserve">Содержание и порядок проведения текущего контроля успеваемости </w:t>
      </w:r>
      <w:r w:rsidR="00784E46">
        <w:rPr>
          <w:b/>
          <w:i/>
        </w:rPr>
        <w:t>обучающихся</w:t>
      </w:r>
      <w:r w:rsidRPr="00090280">
        <w:rPr>
          <w:b/>
          <w:i/>
        </w:rPr>
        <w:t>.</w:t>
      </w:r>
    </w:p>
    <w:p w:rsidR="00FA0AB9" w:rsidRPr="003A4FFF" w:rsidRDefault="00FA0AB9" w:rsidP="00F0700C">
      <w:pPr>
        <w:spacing w:line="276" w:lineRule="auto"/>
        <w:jc w:val="both"/>
      </w:pPr>
      <w:r w:rsidRPr="003A4FFF">
        <w:t xml:space="preserve">Текущий контроль успеваемости </w:t>
      </w:r>
      <w:r w:rsidR="00784E46">
        <w:t>обучающихся</w:t>
      </w:r>
      <w:r w:rsidRPr="003A4FFF">
        <w:t xml:space="preserve"> проводится в течение учебного периода в целях:</w:t>
      </w:r>
    </w:p>
    <w:p w:rsidR="00FA0AB9" w:rsidRPr="003A4FFF" w:rsidRDefault="00FA0AB9" w:rsidP="00F0700C">
      <w:pPr>
        <w:spacing w:line="276" w:lineRule="auto"/>
        <w:jc w:val="both"/>
      </w:pPr>
      <w:r w:rsidRPr="003A4FFF">
        <w:t>- контроля уровня достижения учащимися результатов, предусмотренных образовательной программой;</w:t>
      </w:r>
    </w:p>
    <w:p w:rsidR="00FA0AB9" w:rsidRPr="003A4FFF" w:rsidRDefault="00A53814" w:rsidP="00F0700C">
      <w:pPr>
        <w:spacing w:line="276" w:lineRule="auto"/>
        <w:jc w:val="both"/>
      </w:pPr>
      <w:r>
        <w:t xml:space="preserve">- </w:t>
      </w:r>
      <w:r w:rsidR="00FA0AB9" w:rsidRPr="003A4FFF">
        <w:t>оценки соответствия результатов освоения образовательных программ  требованиям ФГОС;</w:t>
      </w:r>
    </w:p>
    <w:p w:rsidR="00FA0AB9" w:rsidRPr="003A4FFF" w:rsidRDefault="00FA0AB9" w:rsidP="00F0700C">
      <w:pPr>
        <w:spacing w:line="276" w:lineRule="auto"/>
        <w:jc w:val="both"/>
      </w:pPr>
      <w:r w:rsidRPr="003A4FFF">
        <w:t>- проведения учащимся самооценки, оценки его работы педагогическим работником с целью возможного совершенствования  образовательной деятельности</w:t>
      </w:r>
      <w:r>
        <w:t>.</w:t>
      </w:r>
    </w:p>
    <w:p w:rsidR="00FA0AB9" w:rsidRPr="003A4FFF" w:rsidRDefault="00FA0AB9" w:rsidP="00F0700C">
      <w:pPr>
        <w:spacing w:line="276" w:lineRule="auto"/>
        <w:jc w:val="both"/>
      </w:pPr>
      <w:r w:rsidRPr="003A4FFF">
        <w:lastRenderedPageBreak/>
        <w:t xml:space="preserve">Текущий контроль успеваемости </w:t>
      </w:r>
      <w:r w:rsidR="00784E46">
        <w:t>обучающихся</w:t>
      </w:r>
      <w:r w:rsidRPr="003A4FFF">
        <w:t xml:space="preserve"> осуществляется педагогическим работником в соответствии с образовательной программой  и администрацией общеобразовательного учреждения  согласно  плану  внутришкольного  контроля.</w:t>
      </w:r>
    </w:p>
    <w:p w:rsidR="00FA0AB9" w:rsidRPr="003A4FFF" w:rsidRDefault="00FA0AB9" w:rsidP="00F0700C">
      <w:pPr>
        <w:spacing w:line="276" w:lineRule="auto"/>
        <w:jc w:val="both"/>
      </w:pPr>
      <w:r w:rsidRPr="003A4FFF">
        <w:rPr>
          <w:lang w:eastAsia="zh-TW"/>
        </w:rPr>
        <w:t xml:space="preserve">Контрольно-измерительные материалы для проведения текущего контроля успеваемости  </w:t>
      </w:r>
      <w:r w:rsidR="00784E46">
        <w:rPr>
          <w:lang w:eastAsia="zh-TW"/>
        </w:rPr>
        <w:t>обучающихся</w:t>
      </w:r>
      <w:r w:rsidRPr="003A4FFF">
        <w:rPr>
          <w:lang w:eastAsia="zh-TW"/>
        </w:rPr>
        <w:t xml:space="preserve"> </w:t>
      </w:r>
      <w:r w:rsidRPr="003A4FFF">
        <w:rPr>
          <w:spacing w:val="2"/>
        </w:rPr>
        <w:t xml:space="preserve">с целью </w:t>
      </w:r>
      <w:r w:rsidRPr="003A4FFF">
        <w:t>оценки  достижения планируемых результатов осв</w:t>
      </w:r>
      <w:r>
        <w:t xml:space="preserve">оения  образовательной программа </w:t>
      </w:r>
      <w:r w:rsidRPr="003A4FFF">
        <w:t xml:space="preserve"> НОО, формирования  универсальных учебных действий у </w:t>
      </w:r>
      <w:r w:rsidR="00784E46">
        <w:t>обучающихся</w:t>
      </w:r>
      <w:r w:rsidRPr="003A4FFF">
        <w:t xml:space="preserve"> (предметных, метопредметных) </w:t>
      </w:r>
      <w:r w:rsidRPr="003A4FFF">
        <w:rPr>
          <w:spacing w:val="2"/>
        </w:rPr>
        <w:t xml:space="preserve"> разрабатываются педагогами,  руководителями методических объединений</w:t>
      </w:r>
      <w:r>
        <w:rPr>
          <w:spacing w:val="2"/>
        </w:rPr>
        <w:t>.</w:t>
      </w:r>
    </w:p>
    <w:p w:rsidR="00FA0AB9" w:rsidRPr="003A4FFF" w:rsidRDefault="00FA0AB9" w:rsidP="00F0700C">
      <w:pPr>
        <w:spacing w:line="276" w:lineRule="auto"/>
        <w:jc w:val="both"/>
      </w:pPr>
      <w:r w:rsidRPr="003A4FFF">
        <w:t xml:space="preserve">Фиксация результатов текущего контроля осуществляется, как правило, по четырехбалльной системе.                                                                                                                                                                </w:t>
      </w:r>
    </w:p>
    <w:p w:rsidR="00FA0AB9" w:rsidRPr="003A4FFF" w:rsidRDefault="00FA0AB9" w:rsidP="00F0700C">
      <w:pPr>
        <w:spacing w:line="276" w:lineRule="auto"/>
        <w:jc w:val="both"/>
      </w:pPr>
      <w:r w:rsidRPr="003A4FFF">
        <w:t xml:space="preserve">Текущий контроль успеваемости </w:t>
      </w:r>
      <w:r w:rsidR="00784E46">
        <w:t>обучающихся</w:t>
      </w:r>
      <w:r w:rsidRPr="003A4FFF">
        <w:t xml:space="preserve"> первого класса в течение учебного года осуществляется без фиксации достижений </w:t>
      </w:r>
      <w:r w:rsidR="00784E46">
        <w:t>обучающихся</w:t>
      </w:r>
      <w:r w:rsidRPr="003A4FFF">
        <w:t>  в виде отметок по   четырехбалльной системе, допустимо использовать только положительную и не различаемую по уровням фиксацию.</w:t>
      </w:r>
    </w:p>
    <w:p w:rsidR="00FA0AB9" w:rsidRPr="003A4FFF" w:rsidRDefault="00FA0AB9" w:rsidP="00F0700C">
      <w:pPr>
        <w:spacing w:line="276" w:lineRule="auto"/>
        <w:jc w:val="both"/>
      </w:pPr>
      <w:r w:rsidRPr="003A4FFF">
        <w:t xml:space="preserve">Основные критерии оценки текущего контроля успеваемости  </w:t>
      </w:r>
      <w:r w:rsidR="00784E46">
        <w:t>обучающихся</w:t>
      </w:r>
      <w:r w:rsidRPr="003A4FFF">
        <w:t xml:space="preserve"> - это  полнота, систем</w:t>
      </w:r>
      <w:r>
        <w:t>ность, прочность, действенность.</w:t>
      </w:r>
    </w:p>
    <w:p w:rsidR="00FA0AB9" w:rsidRPr="003A4FFF" w:rsidRDefault="00FA0AB9" w:rsidP="00F0700C">
      <w:pPr>
        <w:spacing w:line="276" w:lineRule="auto"/>
        <w:jc w:val="both"/>
      </w:pPr>
      <w:r w:rsidRPr="003A4FFF">
        <w:t xml:space="preserve">Единые требования  к критериям оценки текущего контроля успеваемости  </w:t>
      </w:r>
      <w:r w:rsidR="00784E46">
        <w:t>обучающихся</w:t>
      </w:r>
      <w:r w:rsidRPr="003A4FFF">
        <w:t xml:space="preserve"> </w:t>
      </w:r>
      <w:r>
        <w:t xml:space="preserve">(критерии и нормы оценочной деятельности) </w:t>
      </w:r>
      <w:r w:rsidRPr="003A4FFF">
        <w:t>разрабатываются  методическими объединениями учит</w:t>
      </w:r>
      <w:r w:rsidR="009C6E63">
        <w:t>елей.</w:t>
      </w:r>
    </w:p>
    <w:p w:rsidR="00FA0AB9" w:rsidRPr="003A4FFF" w:rsidRDefault="00FA0AB9" w:rsidP="00F0700C">
      <w:pPr>
        <w:spacing w:line="276" w:lineRule="auto"/>
        <w:jc w:val="both"/>
      </w:pPr>
      <w:r w:rsidRPr="003A4FFF">
        <w:t>По курсу ОРКСЭ вводится безотметочное обучение. Объектом оценивания по данному курсу становится нравственная и культорологическая компетентность учащегося,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установление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осознание ценности человеческой жизни, которая проводится в виде проведения систематизированных упражнений и тестовых заданий разных типов.</w:t>
      </w:r>
    </w:p>
    <w:p w:rsidR="00FA0AB9" w:rsidRPr="003A4FFF" w:rsidRDefault="00FA0AB9" w:rsidP="00F0700C">
      <w:pPr>
        <w:spacing w:line="276" w:lineRule="auto"/>
        <w:jc w:val="both"/>
      </w:pPr>
      <w:r w:rsidRPr="003A4FFF">
        <w:rPr>
          <w:rFonts w:eastAsia="Arial Unicode MS"/>
          <w:iCs/>
        </w:rPr>
        <w:t>По курсам ОРКСЭ и  предметам части учебного плана, формируемой участниками образовательно</w:t>
      </w:r>
      <w:r>
        <w:rPr>
          <w:rFonts w:eastAsia="Arial Unicode MS"/>
          <w:iCs/>
        </w:rPr>
        <w:t xml:space="preserve">й  деятельности </w:t>
      </w:r>
      <w:r w:rsidRPr="003A4FFF">
        <w:rPr>
          <w:rFonts w:eastAsia="Arial Unicode MS"/>
          <w:iCs/>
        </w:rPr>
        <w:t xml:space="preserve">  отметка «2» не  используется.</w:t>
      </w:r>
    </w:p>
    <w:p w:rsidR="00FA0AB9" w:rsidRPr="003A4FFF" w:rsidRDefault="00FA0AB9" w:rsidP="00F0700C">
      <w:pPr>
        <w:spacing w:line="276" w:lineRule="auto"/>
        <w:jc w:val="both"/>
      </w:pPr>
      <w:r>
        <w:t>Т</w:t>
      </w:r>
      <w:r w:rsidRPr="003A4FFF">
        <w:t xml:space="preserve">екущий контроль </w:t>
      </w:r>
      <w:r w:rsidR="00784E46">
        <w:t>обучающихся</w:t>
      </w:r>
      <w:r w:rsidRPr="003A4FFF">
        <w:t>, временно находящихся в санаторных, медицинских организациях (при осуществлении образовательной деятельности) учитываются при выставлении четвертных,</w:t>
      </w:r>
      <w:r>
        <w:t xml:space="preserve"> полугодовых отметок.</w:t>
      </w:r>
    </w:p>
    <w:p w:rsidR="00FA0AB9" w:rsidRPr="003A4FFF" w:rsidRDefault="00FA0AB9" w:rsidP="00F0700C">
      <w:pPr>
        <w:spacing w:line="276" w:lineRule="auto"/>
        <w:jc w:val="both"/>
      </w:pPr>
      <w:r w:rsidRPr="003A4FFF">
        <w:t>Проведение текущего контроля не допускается сразу после длительного пропуска занятий по уважительной причине с выставлени</w:t>
      </w:r>
      <w:r>
        <w:t>ем неудовлетворительной отметки.</w:t>
      </w:r>
    </w:p>
    <w:p w:rsidR="00FA0AB9" w:rsidRPr="003A4FFF" w:rsidRDefault="00FA0AB9" w:rsidP="00F0700C">
      <w:pPr>
        <w:spacing w:line="276" w:lineRule="auto"/>
        <w:jc w:val="both"/>
      </w:pPr>
      <w:r w:rsidRPr="003A4FFF">
        <w:t xml:space="preserve">Учащимся, пропустившим по уважительной причине, подтвержденной соответствующими документами, 2/3 учебного времени, отметка за четверть/ полугодие не выставляется. Текущий контроль  для данной категории  </w:t>
      </w:r>
      <w:r w:rsidR="00784E46">
        <w:t>обучающихся</w:t>
      </w:r>
      <w:r w:rsidRPr="003A4FFF">
        <w:t xml:space="preserve"> осуществляется в индивидуальном порядке в соответствии с графиком, согласованным с родителями (законными представителями) </w:t>
      </w:r>
      <w:r w:rsidR="00784E46">
        <w:t>обучающихся</w:t>
      </w:r>
      <w:r>
        <w:t>.</w:t>
      </w:r>
    </w:p>
    <w:p w:rsidR="00FA0AB9" w:rsidRPr="003A4FFF" w:rsidRDefault="00FA0AB9" w:rsidP="00F0700C">
      <w:pPr>
        <w:spacing w:line="276" w:lineRule="auto"/>
        <w:jc w:val="both"/>
        <w:rPr>
          <w:spacing w:val="2"/>
        </w:rPr>
      </w:pPr>
      <w:r w:rsidRPr="003A4FFF">
        <w:rPr>
          <w:spacing w:val="2"/>
        </w:rPr>
        <w:t xml:space="preserve">Текущий контроль успеваемости </w:t>
      </w:r>
      <w:r w:rsidR="00784E46">
        <w:rPr>
          <w:spacing w:val="2"/>
        </w:rPr>
        <w:t>обучающихся</w:t>
      </w:r>
      <w:r w:rsidRPr="003A4FFF">
        <w:rPr>
          <w:spacing w:val="2"/>
        </w:rPr>
        <w:t xml:space="preserve">  по оценке достижений планируемых результатов освоения основн</w:t>
      </w:r>
      <w:r>
        <w:rPr>
          <w:spacing w:val="2"/>
        </w:rPr>
        <w:t xml:space="preserve">ой  </w:t>
      </w:r>
      <w:r w:rsidRPr="003A4FFF">
        <w:rPr>
          <w:spacing w:val="2"/>
        </w:rPr>
        <w:t>образовательн</w:t>
      </w:r>
      <w:r>
        <w:rPr>
          <w:spacing w:val="2"/>
        </w:rPr>
        <w:t xml:space="preserve">ой </w:t>
      </w:r>
      <w:r w:rsidRPr="003A4FFF">
        <w:rPr>
          <w:spacing w:val="2"/>
        </w:rPr>
        <w:t xml:space="preserve"> программ</w:t>
      </w:r>
      <w:r>
        <w:rPr>
          <w:spacing w:val="2"/>
        </w:rPr>
        <w:t>ы</w:t>
      </w:r>
      <w:r w:rsidRPr="003A4FFF">
        <w:rPr>
          <w:spacing w:val="2"/>
        </w:rPr>
        <w:t xml:space="preserve">,  </w:t>
      </w:r>
      <w:r w:rsidRPr="003A4FFF">
        <w:t>предусмотренн</w:t>
      </w:r>
      <w:r>
        <w:t>ой</w:t>
      </w:r>
      <w:r w:rsidRPr="003A4FFF">
        <w:t xml:space="preserve"> </w:t>
      </w:r>
      <w:r w:rsidRPr="003A4FFF">
        <w:lastRenderedPageBreak/>
        <w:t>федеральными государственными образовательными стандартами начального общего образования проводится в общеобразовательном учреждении несколько раз.</w:t>
      </w:r>
    </w:p>
    <w:p w:rsidR="00FA0AB9" w:rsidRPr="003A4FFF" w:rsidRDefault="00FA0AB9" w:rsidP="00F0700C">
      <w:pPr>
        <w:spacing w:line="276" w:lineRule="auto"/>
        <w:jc w:val="both"/>
        <w:rPr>
          <w:lang w:eastAsia="zh-TW"/>
        </w:rPr>
      </w:pPr>
      <w:r w:rsidRPr="003A4FFF">
        <w:rPr>
          <w:lang w:eastAsia="zh-TW"/>
        </w:rPr>
        <w:t xml:space="preserve">Текущий   контроль  в начале учебного года (стартовый) проводится во всех классах, начиная со 2, по всем основным предметам в период с 15 по 30 сентября после повторения учебного материала прошлого года, организованного учителем на нескольких первых уроках или в ходе сопутствующего повторения при изучении нового материала. </w:t>
      </w:r>
    </w:p>
    <w:p w:rsidR="00FA0AB9" w:rsidRPr="003A4FFF" w:rsidRDefault="00FA0AB9" w:rsidP="00F0700C">
      <w:pPr>
        <w:spacing w:line="276" w:lineRule="auto"/>
        <w:jc w:val="both"/>
        <w:rPr>
          <w:lang w:eastAsia="zh-TW"/>
        </w:rPr>
      </w:pPr>
      <w:r w:rsidRPr="003A4FFF">
        <w:rPr>
          <w:lang w:eastAsia="zh-TW"/>
        </w:rPr>
        <w:t xml:space="preserve">Текущий контроль предназначен для определения уровня готовности каждого ученика и класса в целом к дальнейшему обучению, а также для выявления типичных пробелов в знаниях </w:t>
      </w:r>
      <w:r w:rsidR="00784E46">
        <w:rPr>
          <w:lang w:eastAsia="zh-TW"/>
        </w:rPr>
        <w:t>обучающихся</w:t>
      </w:r>
      <w:r w:rsidRPr="003A4FFF">
        <w:rPr>
          <w:lang w:eastAsia="zh-TW"/>
        </w:rPr>
        <w:t xml:space="preserve">  с целью организации работы по ликвидации этих пробелов. По результатам стартового контроля из числа </w:t>
      </w:r>
      <w:r w:rsidR="00784E46">
        <w:rPr>
          <w:lang w:eastAsia="zh-TW"/>
        </w:rPr>
        <w:t>обучающихся</w:t>
      </w:r>
      <w:r w:rsidRPr="003A4FFF">
        <w:rPr>
          <w:lang w:eastAsia="zh-TW"/>
        </w:rPr>
        <w:t xml:space="preserve">, выполнивших менее 50% заданий, формируются группы учебного риска и определяются меры по ликвидации пробелов в знаниях  учащегося на уроках и в рамках индивидуальной работы с отстающими  учащимися. Одновременно стартовый контроль выполняет функцию первичного среза обученности и качества знаний   </w:t>
      </w:r>
      <w:r w:rsidR="00784E46">
        <w:rPr>
          <w:lang w:eastAsia="zh-TW"/>
        </w:rPr>
        <w:t>обучающихся</w:t>
      </w:r>
      <w:r w:rsidRPr="003A4FFF">
        <w:rPr>
          <w:lang w:eastAsia="zh-TW"/>
        </w:rPr>
        <w:t xml:space="preserve"> класса по предмету и определения перспектив дальнейшего обучения каждого ученика и класса в целом с целью сопоставления этих результатов с предшествующими и последующими показателями и выявления результативности работы учителя с классом.</w:t>
      </w:r>
    </w:p>
    <w:p w:rsidR="00FA0AB9" w:rsidRPr="003A4FFF" w:rsidRDefault="00FA0AB9" w:rsidP="00F0700C">
      <w:pPr>
        <w:spacing w:line="276" w:lineRule="auto"/>
        <w:jc w:val="both"/>
        <w:rPr>
          <w:lang w:eastAsia="zh-TW"/>
        </w:rPr>
      </w:pPr>
      <w:r w:rsidRPr="003A4FFF">
        <w:rPr>
          <w:lang w:eastAsia="zh-TW"/>
        </w:rPr>
        <w:t>Текущий   контроль  в  течение учебного года проводится во всех классах, начиная со 2, по всем основным предметам в  соответствии с планом внутришкольного контроля.</w:t>
      </w:r>
    </w:p>
    <w:p w:rsidR="00FA0AB9" w:rsidRPr="003A4FFF" w:rsidRDefault="00FA0AB9" w:rsidP="00F0700C">
      <w:pPr>
        <w:spacing w:line="276" w:lineRule="auto"/>
        <w:jc w:val="both"/>
      </w:pPr>
      <w:r w:rsidRPr="003A4FFF">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и посещения уроков.</w:t>
      </w:r>
    </w:p>
    <w:p w:rsidR="00FA0AB9" w:rsidRPr="003A4FFF" w:rsidRDefault="00FA0AB9" w:rsidP="00F0700C">
      <w:pPr>
        <w:spacing w:line="276" w:lineRule="auto"/>
        <w:jc w:val="both"/>
      </w:pPr>
      <w:r w:rsidRPr="003A4FFF">
        <w:t xml:space="preserve">Успеваемость </w:t>
      </w:r>
      <w:r w:rsidR="00784E46">
        <w:t>обучающихся</w:t>
      </w:r>
      <w:r w:rsidRPr="003A4FFF">
        <w:t>,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FA0AB9" w:rsidRPr="003A4FFF" w:rsidRDefault="00FA0AB9" w:rsidP="00F0700C">
      <w:pPr>
        <w:spacing w:line="276" w:lineRule="auto"/>
        <w:jc w:val="both"/>
        <w:rPr>
          <w:lang w:eastAsia="zh-TW"/>
        </w:rPr>
      </w:pPr>
      <w:r w:rsidRPr="003A4FFF">
        <w:rPr>
          <w:lang w:eastAsia="zh-TW"/>
        </w:rPr>
        <w:t xml:space="preserve">Работы   </w:t>
      </w:r>
      <w:r w:rsidR="00784E46">
        <w:rPr>
          <w:lang w:eastAsia="zh-TW"/>
        </w:rPr>
        <w:t>обучающихся</w:t>
      </w:r>
      <w:r w:rsidRPr="003A4FFF">
        <w:rPr>
          <w:lang w:eastAsia="zh-TW"/>
        </w:rPr>
        <w:t xml:space="preserve"> текущего контроля хранятся в  течение одного учебного года. Анализ работы составляется учителем. По результатам текущего контроля составляются аналитические справки, которые обсуждаются на заседании  </w:t>
      </w:r>
      <w:r>
        <w:rPr>
          <w:lang w:eastAsia="zh-TW"/>
        </w:rPr>
        <w:t xml:space="preserve"> методического объединения  </w:t>
      </w:r>
      <w:r w:rsidRPr="003A4FFF">
        <w:rPr>
          <w:lang w:eastAsia="zh-TW"/>
        </w:rPr>
        <w:t>коллегиально с учетом основных параметров – процента выполнения заданий, процента качества (количество "4" и "5") и  используются для мониторинга качества образования и качества педагогической деятельности, принятия управленческих решений.</w:t>
      </w:r>
    </w:p>
    <w:p w:rsidR="00FA0AB9" w:rsidRPr="003A4FFF" w:rsidRDefault="00FA0AB9" w:rsidP="00F0700C">
      <w:pPr>
        <w:spacing w:line="276" w:lineRule="auto"/>
        <w:jc w:val="both"/>
      </w:pPr>
      <w:r w:rsidRPr="003A4FFF">
        <w:t xml:space="preserve">Педагогические работники доводят до сведения родителей </w:t>
      </w:r>
      <w:r w:rsidR="00784E46">
        <w:t>обучающихся</w:t>
      </w:r>
      <w:r>
        <w:t xml:space="preserve"> </w:t>
      </w:r>
      <w:r w:rsidRPr="003A4FFF">
        <w:t xml:space="preserve">(законных представителей)  сведения о результатах текущего контроля успеваемости </w:t>
      </w:r>
      <w:r w:rsidR="00784E46">
        <w:t>обучающихся</w:t>
      </w:r>
      <w:r w:rsidRPr="003A4FFF">
        <w:t xml:space="preserve">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w:t>
      </w:r>
      <w:r w:rsidR="00784E46">
        <w:t>обучающихся</w:t>
      </w:r>
      <w:r w:rsidRPr="003A4FFF">
        <w:t xml:space="preserve">. Педагогические работники в рамках работы вродителями (законными представителями) </w:t>
      </w:r>
      <w:r w:rsidR="00784E46">
        <w:t>обучающихся</w:t>
      </w:r>
      <w:r w:rsidRPr="003A4FFF">
        <w:t xml:space="preserve"> обязаны прокомментировать результаты текущего контроля успеваемости </w:t>
      </w:r>
      <w:r w:rsidR="00784E46">
        <w:t>обучающихся</w:t>
      </w:r>
      <w:r w:rsidRPr="003A4FFF">
        <w:t xml:space="preserve">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FA0AB9" w:rsidRPr="003A4FFF" w:rsidRDefault="00FA0AB9" w:rsidP="00F0700C">
      <w:pPr>
        <w:spacing w:line="276" w:lineRule="auto"/>
        <w:jc w:val="both"/>
      </w:pPr>
      <w:r w:rsidRPr="003A4FFF">
        <w:t xml:space="preserve">В случае несогласия </w:t>
      </w:r>
      <w:r w:rsidR="00784E46">
        <w:t>обучающихся</w:t>
      </w:r>
      <w:r w:rsidRPr="003A4FFF">
        <w:t xml:space="preserve">, родителей (законных представителей) с оценкой по предмету по результатам контроля, она может быть пересмотрена. Для пересмотра, на основании письменного заявления родителей (законных представителей), приказом по </w:t>
      </w:r>
      <w:r w:rsidRPr="003A4FFF">
        <w:lastRenderedPageBreak/>
        <w:t>общеобразовательному учреждению создается комиссия  из трех человек, которая в письменной форме или в форме собеседования  в присутствии родителей (законных представителей учащегося) определяет соответствие выставленной отметк</w:t>
      </w:r>
      <w:r>
        <w:t>и</w:t>
      </w:r>
      <w:r w:rsidRPr="003A4FFF">
        <w:t xml:space="preserve"> по предмету фактическому уровню его знаний. Решение комиссии оформляется протоколом и является окончательным.</w:t>
      </w:r>
    </w:p>
    <w:p w:rsidR="00FA0AB9" w:rsidRPr="00090280" w:rsidRDefault="00FA0AB9" w:rsidP="00F0700C">
      <w:pPr>
        <w:spacing w:line="276" w:lineRule="auto"/>
        <w:jc w:val="both"/>
        <w:rPr>
          <w:b/>
          <w:i/>
        </w:rPr>
      </w:pPr>
      <w:r w:rsidRPr="00090280">
        <w:rPr>
          <w:b/>
          <w:i/>
        </w:rPr>
        <w:t>Содержание, и порядок проведения промежуточной аттестации</w:t>
      </w:r>
    </w:p>
    <w:p w:rsidR="00FA0AB9" w:rsidRPr="003A4FFF" w:rsidRDefault="00FA0AB9" w:rsidP="00F0700C">
      <w:pPr>
        <w:spacing w:line="276" w:lineRule="auto"/>
        <w:jc w:val="both"/>
      </w:pPr>
      <w:r w:rsidRPr="003A4FFF">
        <w:t>Промежуточная аттестация проводится начиная со второго класса.</w:t>
      </w:r>
    </w:p>
    <w:p w:rsidR="00FA0AB9" w:rsidRPr="003A4FFF" w:rsidRDefault="00FA0AB9" w:rsidP="00F0700C">
      <w:pPr>
        <w:spacing w:line="276" w:lineRule="auto"/>
        <w:jc w:val="both"/>
      </w:pPr>
      <w:r w:rsidRPr="003A4FFF">
        <w:t>Сроки проведения  промежуточной  аттестации  определяются  календарным учебным графиком общеобразовательного учреждения ежегодно.</w:t>
      </w:r>
    </w:p>
    <w:p w:rsidR="00FA0AB9" w:rsidRPr="003A4FFF" w:rsidRDefault="00FA0AB9" w:rsidP="00F0700C">
      <w:pPr>
        <w:spacing w:line="276" w:lineRule="auto"/>
        <w:jc w:val="both"/>
      </w:pPr>
      <w:r w:rsidRPr="003A4FFF">
        <w:t>Целями проведения промежуточной аттестации являются:</w:t>
      </w:r>
    </w:p>
    <w:p w:rsidR="00FA0AB9" w:rsidRPr="003A4FFF" w:rsidRDefault="00FA0AB9" w:rsidP="00F0700C">
      <w:pPr>
        <w:spacing w:line="276" w:lineRule="auto"/>
        <w:jc w:val="both"/>
      </w:pPr>
      <w:r w:rsidRPr="003A4FFF">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FA0AB9" w:rsidRPr="003A4FFF" w:rsidRDefault="00FA0AB9" w:rsidP="00F0700C">
      <w:pPr>
        <w:spacing w:line="276" w:lineRule="auto"/>
        <w:jc w:val="both"/>
      </w:pPr>
      <w:r w:rsidRPr="003A4FFF">
        <w:t>- соотнесение этого уровня с требованиями ФГОС;</w:t>
      </w:r>
    </w:p>
    <w:p w:rsidR="00FA0AB9" w:rsidRPr="003A4FFF" w:rsidRDefault="00FA0AB9" w:rsidP="00F0700C">
      <w:pPr>
        <w:spacing w:line="276" w:lineRule="auto"/>
        <w:jc w:val="both"/>
      </w:pPr>
      <w:r w:rsidRPr="003A4FFF">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FA0AB9" w:rsidRPr="003A4FFF" w:rsidRDefault="00FA0AB9" w:rsidP="00F0700C">
      <w:pPr>
        <w:spacing w:line="276" w:lineRule="auto"/>
        <w:jc w:val="both"/>
      </w:pPr>
      <w:r w:rsidRPr="003A4FFF">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t>.</w:t>
      </w:r>
    </w:p>
    <w:p w:rsidR="00FA0AB9" w:rsidRPr="003A4FFF" w:rsidRDefault="00FA0AB9" w:rsidP="00F0700C">
      <w:pPr>
        <w:spacing w:line="276" w:lineRule="auto"/>
        <w:jc w:val="both"/>
      </w:pPr>
      <w:r w:rsidRPr="003A4FFF">
        <w:t>Промежуточная аттестация в  общеобразовательном учреждении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FA0AB9" w:rsidRPr="003A4FFF" w:rsidRDefault="00FA0AB9" w:rsidP="00F0700C">
      <w:pPr>
        <w:spacing w:line="276" w:lineRule="auto"/>
        <w:jc w:val="both"/>
      </w:pPr>
      <w:r w:rsidRPr="003A4FFF">
        <w:t>Формами промежуточной аттестации являются:</w:t>
      </w:r>
    </w:p>
    <w:p w:rsidR="00FA0AB9" w:rsidRPr="003A4FFF" w:rsidRDefault="00FA0AB9" w:rsidP="00F0700C">
      <w:pPr>
        <w:spacing w:line="276" w:lineRule="auto"/>
        <w:jc w:val="both"/>
      </w:pPr>
      <w:r w:rsidRPr="003A4FFF">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FA0AB9" w:rsidRPr="003A4FFF" w:rsidRDefault="00FA0AB9" w:rsidP="00F0700C">
      <w:pPr>
        <w:spacing w:line="276" w:lineRule="auto"/>
        <w:jc w:val="both"/>
      </w:pPr>
      <w:r w:rsidRPr="003A4FFF">
        <w:t>- устная проверка – устный ответ учащегося на один или систему вопросов в форме ответа на билеты,  беседы, собеседования и другое;</w:t>
      </w:r>
    </w:p>
    <w:p w:rsidR="00FA0AB9" w:rsidRPr="003A4FFF" w:rsidRDefault="00FA0AB9" w:rsidP="00F0700C">
      <w:pPr>
        <w:spacing w:line="276" w:lineRule="auto"/>
        <w:jc w:val="both"/>
      </w:pPr>
      <w:r w:rsidRPr="003A4FFF">
        <w:t>- комбинированная проверка - сочетание письменных и устных форм проверок.</w:t>
      </w:r>
    </w:p>
    <w:p w:rsidR="00FA0AB9" w:rsidRPr="003A4FFF" w:rsidRDefault="00FA0AB9" w:rsidP="00F0700C">
      <w:pPr>
        <w:spacing w:line="276" w:lineRule="auto"/>
        <w:jc w:val="both"/>
      </w:pPr>
      <w:r w:rsidRPr="003A4FFF">
        <w:t>Иные формы промежуточной аттестации могут предусматриваться образовательной программой.</w:t>
      </w:r>
    </w:p>
    <w:p w:rsidR="00FA0AB9" w:rsidRPr="003A4FFF" w:rsidRDefault="00FA0AB9" w:rsidP="00F0700C">
      <w:pPr>
        <w:spacing w:line="276" w:lineRule="auto"/>
        <w:jc w:val="both"/>
      </w:pPr>
      <w:r w:rsidRPr="003A4FFF">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FA0AB9" w:rsidRPr="003A4FFF" w:rsidRDefault="00FA0AB9" w:rsidP="00F0700C">
      <w:pPr>
        <w:spacing w:line="276" w:lineRule="auto"/>
        <w:jc w:val="both"/>
      </w:pPr>
      <w:r w:rsidRPr="003A4FFF">
        <w:t>.Фиксация результатов промежуточной аттестации осуществляетсяпочетырехбалльной системе</w:t>
      </w:r>
      <w:r>
        <w:t>.</w:t>
      </w:r>
    </w:p>
    <w:p w:rsidR="00FA0AB9" w:rsidRPr="003A4FFF" w:rsidRDefault="00FA0AB9" w:rsidP="00F0700C">
      <w:pPr>
        <w:spacing w:line="276" w:lineRule="auto"/>
        <w:jc w:val="both"/>
      </w:pPr>
      <w:r w:rsidRPr="003A4FFF">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общеобразовательным учреждением с учетом учебного плана, индивидуального учебного плана на основании заявления учащегося (его родителей, законных представителей).</w:t>
      </w:r>
    </w:p>
    <w:p w:rsidR="00FA0AB9" w:rsidRPr="003A4FFF" w:rsidRDefault="00FA0AB9" w:rsidP="00F0700C">
      <w:pPr>
        <w:spacing w:line="276" w:lineRule="auto"/>
        <w:jc w:val="both"/>
      </w:pPr>
      <w:r w:rsidRPr="003A4FFF">
        <w:lastRenderedPageBreak/>
        <w:t xml:space="preserve">Педагогические работники доводят до сведения родителей (законных представителей)   о результатах промежуточной аттестации </w:t>
      </w:r>
      <w:r w:rsidR="00784E46">
        <w:t>обучающихся</w:t>
      </w:r>
      <w:r w:rsidRPr="003A4FFF">
        <w:t xml:space="preserve">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w:t>
      </w:r>
      <w:r w:rsidR="00784E46">
        <w:t>обучающихся</w:t>
      </w:r>
      <w:r w:rsidRPr="003A4FFF">
        <w:t>. Педагогиче</w:t>
      </w:r>
      <w:r w:rsidR="00784E46">
        <w:t xml:space="preserve">ские работники в рамках работы с </w:t>
      </w:r>
      <w:r w:rsidRPr="003A4FFF">
        <w:t xml:space="preserve">родителями (законными представителями) </w:t>
      </w:r>
      <w:r w:rsidR="00784E46">
        <w:t>обучающихся</w:t>
      </w:r>
      <w:r w:rsidRPr="003A4FFF">
        <w:t xml:space="preserve"> обязаны прокомментировать результаты промежуточной аттестации </w:t>
      </w:r>
      <w:r w:rsidR="00784E46">
        <w:t>обучающихся</w:t>
      </w:r>
      <w:r w:rsidRPr="003A4FFF">
        <w:t xml:space="preserve">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FA0AB9" w:rsidRPr="003A4FFF" w:rsidRDefault="00FA0AB9" w:rsidP="00F0700C">
      <w:pPr>
        <w:spacing w:line="276" w:lineRule="auto"/>
        <w:jc w:val="both"/>
      </w:pPr>
      <w:r w:rsidRPr="003A4FFF">
        <w:t xml:space="preserve">.Сроки  и порядок проведения промежуточной аттестации устанавливаются  общеобразовательным учреждением  для следующих категорий </w:t>
      </w:r>
      <w:r w:rsidR="00784E46">
        <w:t>обучающихся</w:t>
      </w:r>
      <w:r w:rsidRPr="003A4FFF">
        <w:t xml:space="preserve"> по заявлению  родителей </w:t>
      </w:r>
      <w:r w:rsidR="00784E46">
        <w:t>обучающихся</w:t>
      </w:r>
      <w:r w:rsidRPr="003A4FFF">
        <w:t xml:space="preserve"> (их законных представителей):</w:t>
      </w:r>
    </w:p>
    <w:p w:rsidR="00FA0AB9" w:rsidRPr="003A4FFF" w:rsidRDefault="00FA0AB9" w:rsidP="00F0700C">
      <w:pPr>
        <w:spacing w:line="276" w:lineRule="auto"/>
        <w:jc w:val="both"/>
      </w:pPr>
      <w:r w:rsidRPr="003A4FFF">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FA0AB9" w:rsidRPr="003A4FFF" w:rsidRDefault="00FA0AB9" w:rsidP="00F0700C">
      <w:pPr>
        <w:spacing w:line="276" w:lineRule="auto"/>
        <w:jc w:val="both"/>
      </w:pPr>
      <w:r w:rsidRPr="003A4FFF">
        <w:t>-  отъезжающих на постоянное место жительства за рубеж;</w:t>
      </w:r>
    </w:p>
    <w:p w:rsidR="00FA0AB9" w:rsidRPr="003A4FFF" w:rsidRDefault="00FA0AB9" w:rsidP="00F0700C">
      <w:pPr>
        <w:spacing w:line="276" w:lineRule="auto"/>
        <w:jc w:val="both"/>
      </w:pPr>
      <w:r w:rsidRPr="003A4FFF">
        <w:t xml:space="preserve">– для иных </w:t>
      </w:r>
      <w:r w:rsidR="00784E46">
        <w:t>обучающихся</w:t>
      </w:r>
      <w:r w:rsidRPr="003A4FFF">
        <w:t xml:space="preserve"> по решению педагогического совета.</w:t>
      </w:r>
    </w:p>
    <w:p w:rsidR="00FA0AB9" w:rsidRPr="003A4FFF" w:rsidRDefault="00FA0AB9" w:rsidP="00F0700C">
      <w:pPr>
        <w:spacing w:line="276" w:lineRule="auto"/>
        <w:jc w:val="both"/>
      </w:pPr>
      <w:r w:rsidRPr="003A4FFF">
        <w:t xml:space="preserve">Для </w:t>
      </w:r>
      <w:r w:rsidR="00784E46">
        <w:t>обучающихся</w:t>
      </w:r>
      <w:r w:rsidRPr="003A4FFF">
        <w:t>,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FA0AB9" w:rsidRPr="003A4FFF" w:rsidRDefault="00FA0AB9" w:rsidP="00F0700C">
      <w:pPr>
        <w:spacing w:line="276" w:lineRule="auto"/>
        <w:jc w:val="both"/>
      </w:pPr>
      <w:r w:rsidRPr="003A4FFF">
        <w:t>Итоги промежуточной аттестации обсуждаются на заседаниях методических объединений и педагогического совета общеобразовательного учреждения.</w:t>
      </w:r>
    </w:p>
    <w:p w:rsidR="00FA0AB9" w:rsidRPr="003A4FFF" w:rsidRDefault="00FA0AB9" w:rsidP="00F0700C">
      <w:pPr>
        <w:spacing w:line="276" w:lineRule="auto"/>
        <w:jc w:val="both"/>
      </w:pPr>
      <w:r w:rsidRPr="003A4FFF">
        <w:t>Промежуточная аттестация экстернов проводится в соответствии с настоящим положением в сроки и в формах, предусмотренных образовательной программой,</w:t>
      </w:r>
      <w:r w:rsidR="00784E46">
        <w:t xml:space="preserve"> </w:t>
      </w:r>
      <w:r w:rsidRPr="003A4FFF">
        <w:t>в порядке, установленном настоящим положением.  </w:t>
      </w:r>
    </w:p>
    <w:p w:rsidR="00FA0AB9" w:rsidRPr="003A4FFF" w:rsidRDefault="00FA0AB9" w:rsidP="00F0700C">
      <w:pPr>
        <w:spacing w:line="276" w:lineRule="auto"/>
        <w:jc w:val="both"/>
      </w:pPr>
      <w:r w:rsidRPr="003A4FFF">
        <w:t>По заявлению экстерна  общеобразовательное учреждение вправе установить индивидуальный срок проведения промежуточной аттестации.</w:t>
      </w:r>
    </w:p>
    <w:p w:rsidR="00FA0AB9" w:rsidRPr="003A4FFF" w:rsidRDefault="00FA0AB9" w:rsidP="00F0700C">
      <w:pPr>
        <w:spacing w:line="276" w:lineRule="auto"/>
        <w:jc w:val="both"/>
      </w:pPr>
      <w:r w:rsidRPr="003A4FFF">
        <w:t>.Гражданин, желающий пройти промежуточную аттестацию в</w:t>
      </w:r>
      <w:r>
        <w:t xml:space="preserve"> общеобразовательном учреждении</w:t>
      </w:r>
      <w:r w:rsidRPr="003A4FFF">
        <w:t>,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общеобразовательное учреждение.</w:t>
      </w:r>
    </w:p>
    <w:p w:rsidR="00FA0AB9" w:rsidRPr="003A4FFF" w:rsidRDefault="00FA0AB9" w:rsidP="00F0700C">
      <w:pPr>
        <w:spacing w:line="276" w:lineRule="auto"/>
        <w:jc w:val="both"/>
      </w:pPr>
      <w:r w:rsidRPr="003A4FFF">
        <w:t>Гражданин, желающий пройти промежуточную аттестацию (его законные представители) должен подать заявление о зачислении его экстерном в общеобразовательное учреждение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w:t>
      </w:r>
      <w:r>
        <w:t>.</w:t>
      </w:r>
    </w:p>
    <w:p w:rsidR="00FA0AB9" w:rsidRPr="00A72290" w:rsidRDefault="00FA0AB9" w:rsidP="00F0700C">
      <w:pPr>
        <w:spacing w:line="276" w:lineRule="auto"/>
        <w:jc w:val="both"/>
        <w:rPr>
          <w:b/>
          <w:i/>
          <w:spacing w:val="2"/>
        </w:rPr>
      </w:pPr>
      <w:r w:rsidRPr="00A72290">
        <w:rPr>
          <w:b/>
          <w:i/>
        </w:rPr>
        <w:t xml:space="preserve">Оценка личностных </w:t>
      </w:r>
      <w:r w:rsidRPr="00A72290">
        <w:rPr>
          <w:b/>
          <w:i/>
          <w:spacing w:val="2"/>
        </w:rPr>
        <w:t>результатов освоения основной образовательной программы</w:t>
      </w:r>
    </w:p>
    <w:p w:rsidR="00FA0AB9" w:rsidRPr="003A4FFF" w:rsidRDefault="00FA0AB9" w:rsidP="00F0700C">
      <w:pPr>
        <w:spacing w:line="276" w:lineRule="auto"/>
        <w:jc w:val="both"/>
        <w:rPr>
          <w:spacing w:val="2"/>
        </w:rPr>
      </w:pPr>
      <w:r w:rsidRPr="003A4FFF">
        <w:rPr>
          <w:u w:val="single"/>
        </w:rPr>
        <w:t>Оценка личностных результатов</w:t>
      </w:r>
      <w:r w:rsidRPr="003A4FFF">
        <w:t xml:space="preserve"> представляет собой оценку достижения  учащимися  планируемых результатов в их </w:t>
      </w:r>
      <w:r w:rsidRPr="003A4FFF">
        <w:rPr>
          <w:spacing w:val="2"/>
        </w:rPr>
        <w:t xml:space="preserve">личностном развитии. </w:t>
      </w:r>
    </w:p>
    <w:p w:rsidR="009C6E63" w:rsidRDefault="00FA0AB9" w:rsidP="00F0700C">
      <w:pPr>
        <w:spacing w:line="276" w:lineRule="auto"/>
        <w:jc w:val="both"/>
        <w:rPr>
          <w:spacing w:val="-4"/>
        </w:rPr>
      </w:pPr>
      <w:r w:rsidRPr="003A4FFF">
        <w:rPr>
          <w:spacing w:val="2"/>
        </w:rPr>
        <w:t>.</w:t>
      </w:r>
      <w:r w:rsidRPr="003A4FFF">
        <w:rPr>
          <w:spacing w:val="-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воспитательную деятельность, реализуемую семьей и общеобразовательным учреждением.</w:t>
      </w:r>
    </w:p>
    <w:p w:rsidR="00FA0AB9" w:rsidRPr="009C6E63" w:rsidRDefault="00FA0AB9" w:rsidP="00F0700C">
      <w:pPr>
        <w:spacing w:line="276" w:lineRule="auto"/>
        <w:jc w:val="both"/>
        <w:rPr>
          <w:spacing w:val="-4"/>
        </w:rPr>
      </w:pPr>
      <w:r w:rsidRPr="003A4FFF">
        <w:rPr>
          <w:i/>
        </w:rPr>
        <w:t>Основным объектом оценки личностных результатов</w:t>
      </w:r>
      <w:r w:rsidRPr="003A4FFF">
        <w:t xml:space="preserve"> слу</w:t>
      </w:r>
      <w:r w:rsidRPr="003A4FFF">
        <w:rPr>
          <w:spacing w:val="4"/>
        </w:rPr>
        <w:t xml:space="preserve">жит сформированность универсальных учебных действий, </w:t>
      </w:r>
      <w:r w:rsidRPr="003A4FFF">
        <w:t>включаемых в следующие три основных блока:</w:t>
      </w:r>
    </w:p>
    <w:p w:rsidR="00FA0AB9" w:rsidRPr="003A4FFF" w:rsidRDefault="00FA0AB9" w:rsidP="00F0700C">
      <w:pPr>
        <w:spacing w:line="276" w:lineRule="auto"/>
        <w:jc w:val="both"/>
      </w:pPr>
      <w:r w:rsidRPr="003A4FFF">
        <w:rPr>
          <w:iCs/>
        </w:rPr>
        <w:t>-самоопределение</w:t>
      </w:r>
      <w:r w:rsidRPr="003A4FFF">
        <w:t xml:space="preserve"> — сформированность внутренней позиции учащегося— принятие и освоение новой социальной роли учащегося; становление основ российской гражданской </w:t>
      </w:r>
      <w:r w:rsidRPr="003A4FFF">
        <w:lastRenderedPageBreak/>
        <w:t>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A0AB9" w:rsidRPr="003A4FFF" w:rsidRDefault="00FA0AB9" w:rsidP="00F0700C">
      <w:pPr>
        <w:spacing w:line="276" w:lineRule="auto"/>
        <w:jc w:val="both"/>
      </w:pPr>
      <w:r w:rsidRPr="003A4FFF">
        <w:rPr>
          <w:iCs/>
        </w:rPr>
        <w:t>-смыслообразование</w:t>
      </w:r>
      <w:r w:rsidRPr="003A4FFF">
        <w:t> — поиск и установление личностного смысла (т.</w:t>
      </w:r>
      <w:r w:rsidRPr="003A4FFF">
        <w:t> </w:t>
      </w:r>
      <w:r w:rsidRPr="003A4FFF">
        <w:t>е. «значения для себя») учения обучающимися на основе устойчивой системы учебно</w:t>
      </w:r>
      <w:r w:rsidRPr="003A4FFF">
        <w:noBreakHyphen/>
        <w:t>познавательных и социальных мотивов, понимания границ того, «что я знаю», и того, «что я не знаю», и стремления к преодолению этого разрыва;</w:t>
      </w:r>
    </w:p>
    <w:p w:rsidR="00FA0AB9" w:rsidRPr="003A4FFF" w:rsidRDefault="00FA0AB9" w:rsidP="00F0700C">
      <w:pPr>
        <w:spacing w:line="276" w:lineRule="auto"/>
        <w:jc w:val="both"/>
      </w:pPr>
      <w:r w:rsidRPr="003A4FFF">
        <w:rPr>
          <w:iCs/>
        </w:rPr>
        <w:t>-морально</w:t>
      </w:r>
      <w:r w:rsidRPr="003A4FFF">
        <w:rPr>
          <w:iCs/>
        </w:rPr>
        <w:noBreakHyphen/>
        <w:t>этическая ориентация</w:t>
      </w:r>
      <w:r w:rsidRPr="003A4FFF">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FA0AB9" w:rsidRPr="003A4FFF" w:rsidRDefault="00FA0AB9" w:rsidP="00F0700C">
      <w:pPr>
        <w:spacing w:line="276" w:lineRule="auto"/>
        <w:jc w:val="both"/>
        <w:rPr>
          <w:spacing w:val="2"/>
        </w:rPr>
      </w:pPr>
      <w:r w:rsidRPr="003A4FFF">
        <w:rPr>
          <w:iCs/>
        </w:rPr>
        <w:t xml:space="preserve">Личностные результаты выпускников при получении начального общего образования </w:t>
      </w:r>
      <w:r w:rsidRPr="003A4FFF">
        <w:t xml:space="preserve">в полном соответствии с требованиями ФГОС НОО </w:t>
      </w:r>
      <w:r w:rsidRPr="003A4FFF">
        <w:rPr>
          <w:iCs/>
        </w:rPr>
        <w:t>не подлежат итоговой оценке</w:t>
      </w:r>
      <w:r w:rsidRPr="003A4FFF">
        <w:t>.</w:t>
      </w:r>
    </w:p>
    <w:p w:rsidR="00FA0AB9" w:rsidRPr="003A4FFF" w:rsidRDefault="00FA0AB9" w:rsidP="00F0700C">
      <w:pPr>
        <w:spacing w:line="276" w:lineRule="auto"/>
        <w:jc w:val="both"/>
      </w:pPr>
      <w:r w:rsidRPr="003A4FFF">
        <w:rPr>
          <w:spacing w:val="2"/>
        </w:rPr>
        <w:t xml:space="preserve">Оценка этих результатов образовательной деятельности осуществляется в </w:t>
      </w:r>
      <w:r w:rsidRPr="003A4FFF">
        <w:t>ходе внешних неперсонифицированных мониторинговых ис</w:t>
      </w:r>
      <w:r w:rsidRPr="003A4FFF">
        <w:rPr>
          <w:spacing w:val="2"/>
        </w:rPr>
        <w:t xml:space="preserve">следований, результаты которых являются основанием для принятия управленческих решений при проектировании и </w:t>
      </w:r>
      <w:r w:rsidRPr="003A4FFF">
        <w:t>реализации региональных программ развития, программ под</w:t>
      </w:r>
      <w:r w:rsidRPr="003A4FFF">
        <w:rPr>
          <w:spacing w:val="2"/>
        </w:rPr>
        <w:t xml:space="preserve">держки образовательной деятельности, иных программ. К их осуществлению должны быть привлечены специалисты, не </w:t>
      </w:r>
      <w:r w:rsidRPr="003A4FFF">
        <w:t>работающие в данном общеобразовательном учреждении и обла</w:t>
      </w:r>
      <w:r w:rsidRPr="003A4FFF">
        <w:rPr>
          <w:spacing w:val="2"/>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3A4FFF">
        <w:t xml:space="preserve">личностного развития учащегося, а эффективность </w:t>
      </w:r>
      <w:r w:rsidRPr="003A4FFF">
        <w:rPr>
          <w:spacing w:val="2"/>
        </w:rPr>
        <w:t xml:space="preserve">образовательной деятельности общеобразовательного учреждения. </w:t>
      </w:r>
      <w:r w:rsidRPr="003A4FFF">
        <w:t>Это принципиальный момент, отличающий оценку личностных результатов от оценки предметных и метапредметных результатов.</w:t>
      </w:r>
    </w:p>
    <w:p w:rsidR="00A53814" w:rsidRDefault="00A53814" w:rsidP="00F0700C">
      <w:pPr>
        <w:spacing w:line="276" w:lineRule="auto"/>
        <w:jc w:val="both"/>
        <w:rPr>
          <w:b/>
          <w:i/>
          <w:spacing w:val="2"/>
        </w:rPr>
      </w:pPr>
    </w:p>
    <w:p w:rsidR="00FA0AB9" w:rsidRPr="00A72290" w:rsidRDefault="00FA0AB9" w:rsidP="00F0700C">
      <w:pPr>
        <w:spacing w:line="276" w:lineRule="auto"/>
        <w:jc w:val="both"/>
        <w:rPr>
          <w:b/>
          <w:i/>
          <w:spacing w:val="2"/>
        </w:rPr>
      </w:pPr>
      <w:r w:rsidRPr="00A72290">
        <w:rPr>
          <w:b/>
          <w:i/>
          <w:spacing w:val="2"/>
        </w:rPr>
        <w:t>Оценка метапредметных результатов  освоения основной образовательной программы</w:t>
      </w:r>
    </w:p>
    <w:p w:rsidR="00FA0AB9" w:rsidRPr="003A4FFF" w:rsidRDefault="00FA0AB9" w:rsidP="00F0700C">
      <w:pPr>
        <w:spacing w:line="276" w:lineRule="auto"/>
        <w:jc w:val="both"/>
      </w:pPr>
      <w:r w:rsidRPr="003A4FFF">
        <w:rPr>
          <w:iCs/>
        </w:rPr>
        <w:t>Основное содержание оценки метапредметных результатов</w:t>
      </w:r>
      <w:r w:rsidRPr="003A4FFF">
        <w:t xml:space="preserve"> на уровне начального общего образования строится вокруг умения учиться, т.</w:t>
      </w:r>
      <w:r w:rsidRPr="003A4FFF">
        <w:t> </w:t>
      </w:r>
      <w:r w:rsidRPr="003A4FFF">
        <w:t xml:space="preserve">е. той совокупности способов действий, которая, собственно, и обеспечивает способность  </w:t>
      </w:r>
      <w:r w:rsidR="00784E46">
        <w:t>обучающихся</w:t>
      </w:r>
      <w:r w:rsidRPr="003A4FFF">
        <w:t xml:space="preserve"> </w:t>
      </w:r>
      <w:r w:rsidRPr="003A4FFF">
        <w:rPr>
          <w:spacing w:val="2"/>
        </w:rPr>
        <w:t xml:space="preserve">к самостоятельному усвоению новых знаний </w:t>
      </w:r>
      <w:r w:rsidRPr="003A4FFF">
        <w:t>и умений, включая организацию этой деятельности.</w:t>
      </w:r>
    </w:p>
    <w:p w:rsidR="00FA0AB9" w:rsidRPr="003A4FFF" w:rsidRDefault="00FA0AB9" w:rsidP="00F0700C">
      <w:pPr>
        <w:spacing w:line="276" w:lineRule="auto"/>
        <w:jc w:val="both"/>
      </w:pPr>
      <w:r w:rsidRPr="003A4FFF">
        <w:rPr>
          <w:iCs/>
        </w:rPr>
        <w:t>Оценка метапредметных результатов может проводится в ходе различных процедур</w:t>
      </w:r>
      <w:r w:rsidRPr="003A4FFF">
        <w:t xml:space="preserve">. Например, в итоговых проверочных работах по предметам или в </w:t>
      </w:r>
      <w:r w:rsidRPr="003A4FFF">
        <w:rPr>
          <w:spacing w:val="2"/>
        </w:rPr>
        <w:t>комплексных работах на межпредметной основе целесоо</w:t>
      </w:r>
      <w:r w:rsidRPr="003A4FFF">
        <w:t>б</w:t>
      </w:r>
      <w:r w:rsidRPr="003A4FFF">
        <w:rPr>
          <w:spacing w:val="2"/>
        </w:rPr>
        <w:t xml:space="preserve">разно осуществлять оценку (прямую или опосредованную) сформированности большинства познавательных учебных </w:t>
      </w:r>
      <w:r w:rsidRPr="003A4FFF">
        <w:t>действий и навыков работы с информацией, а также опосредованную оценку сформированности ряда коммуникативных и регулятивных действий.</w:t>
      </w:r>
    </w:p>
    <w:p w:rsidR="00FA0AB9" w:rsidRPr="003A4FFF" w:rsidRDefault="00FA0AB9" w:rsidP="00F0700C">
      <w:pPr>
        <w:spacing w:line="276" w:lineRule="auto"/>
        <w:jc w:val="both"/>
      </w:pPr>
      <w:r w:rsidRPr="003A4FFF">
        <w:rPr>
          <w:spacing w:val="2"/>
        </w:rPr>
        <w:t>Оценка уровня сформированности ряда универсальных учебных действий, овладение которыми имеет определяю</w:t>
      </w:r>
      <w:r w:rsidRPr="003A4FFF">
        <w:t>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w:t>
      </w:r>
      <w:r w:rsidRPr="003A4FFF">
        <w:rPr>
          <w:spacing w:val="2"/>
        </w:rPr>
        <w:t xml:space="preserve">ную деятельность, уровень их учебной самостоятельности, </w:t>
      </w:r>
      <w:r w:rsidRPr="003A4FFF">
        <w:t>уровень сотрудничества и ряд других), проводится в форме неперсонифицированных процедур.</w:t>
      </w:r>
    </w:p>
    <w:p w:rsidR="00FA0AB9" w:rsidRPr="00A72290" w:rsidRDefault="00FA0AB9" w:rsidP="00F0700C">
      <w:pPr>
        <w:spacing w:line="276" w:lineRule="auto"/>
        <w:jc w:val="both"/>
        <w:rPr>
          <w:b/>
          <w:i/>
        </w:rPr>
      </w:pPr>
      <w:r w:rsidRPr="00A72290">
        <w:rPr>
          <w:b/>
          <w:i/>
        </w:rPr>
        <w:t>Портфель достижений как инструмент оценки динамики индивидуальных образовательных достижений</w:t>
      </w:r>
    </w:p>
    <w:p w:rsidR="00FA0AB9" w:rsidRPr="003A4FFF" w:rsidRDefault="00FA0AB9" w:rsidP="00F0700C">
      <w:pPr>
        <w:spacing w:line="276" w:lineRule="auto"/>
        <w:jc w:val="both"/>
      </w:pPr>
      <w:r w:rsidRPr="003A4FFF">
        <w:rPr>
          <w:spacing w:val="2"/>
        </w:rPr>
        <w:lastRenderedPageBreak/>
        <w:t>Одним из наиболее адекватных инструментов для оценки динамики образовательных достижений служит порт</w:t>
      </w:r>
      <w:r w:rsidRPr="003A4FFF">
        <w:t>фель достижений учащегося. Портфель достижений  (портфолио) учащегося — это не только современная эф</w:t>
      </w:r>
      <w:r w:rsidRPr="003A4FFF">
        <w:rPr>
          <w:spacing w:val="-2"/>
        </w:rPr>
        <w:t xml:space="preserve">фективная форма оценивания, но и действенное средство для </w:t>
      </w:r>
      <w:r w:rsidRPr="003A4FFF">
        <w:t>решения ряда важных педагогических задач, позволяющее:</w:t>
      </w:r>
    </w:p>
    <w:p w:rsidR="00FA0AB9" w:rsidRPr="003A4FFF" w:rsidRDefault="00FA0AB9" w:rsidP="00F0700C">
      <w:pPr>
        <w:spacing w:line="276" w:lineRule="auto"/>
        <w:jc w:val="both"/>
      </w:pPr>
      <w:r w:rsidRPr="003A4FFF">
        <w:t xml:space="preserve">-поддерживать высокую учебную мотивацию </w:t>
      </w:r>
      <w:r w:rsidR="00784E46">
        <w:t>обучающихся</w:t>
      </w:r>
      <w:r w:rsidRPr="003A4FFF">
        <w:t>;</w:t>
      </w:r>
    </w:p>
    <w:p w:rsidR="00FA0AB9" w:rsidRPr="003A4FFF" w:rsidRDefault="00FA0AB9" w:rsidP="00F0700C">
      <w:pPr>
        <w:spacing w:line="276" w:lineRule="auto"/>
        <w:jc w:val="both"/>
      </w:pPr>
      <w:r w:rsidRPr="003A4FFF">
        <w:t>-поощрять их активность и самостоятельность, расширять возможности обучения и самообучения;</w:t>
      </w:r>
    </w:p>
    <w:p w:rsidR="00FA0AB9" w:rsidRPr="003A4FFF" w:rsidRDefault="00FA0AB9" w:rsidP="00F0700C">
      <w:pPr>
        <w:spacing w:line="276" w:lineRule="auto"/>
        <w:jc w:val="both"/>
      </w:pPr>
      <w:r w:rsidRPr="003A4FFF">
        <w:t xml:space="preserve">-развивать навыки рефлексивной и оценочной (в том числе самооценочной) деятельности </w:t>
      </w:r>
      <w:r w:rsidR="00784E46">
        <w:t>обучающихся</w:t>
      </w:r>
      <w:r w:rsidRPr="003A4FFF">
        <w:t>;</w:t>
      </w:r>
    </w:p>
    <w:p w:rsidR="00FA0AB9" w:rsidRPr="003A4FFF" w:rsidRDefault="00FA0AB9" w:rsidP="00F0700C">
      <w:pPr>
        <w:spacing w:line="276" w:lineRule="auto"/>
        <w:jc w:val="both"/>
        <w:rPr>
          <w:iCs/>
        </w:rPr>
      </w:pPr>
      <w:r w:rsidRPr="003A4FFF">
        <w:t>-формировать умение учиться — ставить цели, планировать и организовывать собственную учебную деятельность.</w:t>
      </w:r>
    </w:p>
    <w:p w:rsidR="00FA0AB9" w:rsidRPr="003A4FFF" w:rsidRDefault="00FA0AB9" w:rsidP="00F0700C">
      <w:pPr>
        <w:spacing w:line="276" w:lineRule="auto"/>
        <w:jc w:val="both"/>
      </w:pPr>
      <w:r w:rsidRPr="003A4FFF">
        <w:rPr>
          <w:iCs/>
          <w:spacing w:val="2"/>
        </w:rPr>
        <w:t>Портфель достижений</w:t>
      </w:r>
      <w:r w:rsidRPr="003A4FFF">
        <w:rPr>
          <w:spacing w:val="2"/>
        </w:rPr>
        <w:t xml:space="preserve"> представляет собой специаль</w:t>
      </w:r>
      <w:r w:rsidRPr="003A4FFF">
        <w:t>но организованную подборку работ, которые демонстрируют усилия, прогресс и достижения  учащегося в различных областях. Портфель достижений является оптимальным способом организации текущей системы оценки. В состав портфеля достижений включаются резуль</w:t>
      </w:r>
      <w:r w:rsidRPr="003A4FFF">
        <w:rPr>
          <w:spacing w:val="2"/>
        </w:rPr>
        <w:t xml:space="preserve">таты, достигнутые учащимся  не только в ходе учебной </w:t>
      </w:r>
      <w:r w:rsidRPr="003A4FFF">
        <w:t xml:space="preserve">деятельности, но и в иных формах активности: творческой, </w:t>
      </w:r>
      <w:r w:rsidRPr="003A4FFF">
        <w:rPr>
          <w:spacing w:val="2"/>
        </w:rPr>
        <w:t>социальной, коммуникативной, физкультурно­оздоровитель</w:t>
      </w:r>
      <w:r w:rsidRPr="003A4FFF">
        <w:t>ной, трудовой деятельности, протекающей как в рамках повседневной школьной практики, так и за ее пределами.</w:t>
      </w:r>
    </w:p>
    <w:p w:rsidR="00FA0AB9" w:rsidRPr="003A4FFF" w:rsidRDefault="00FA0AB9" w:rsidP="00F0700C">
      <w:pPr>
        <w:spacing w:line="276" w:lineRule="auto"/>
        <w:jc w:val="both"/>
        <w:rPr>
          <w:iCs/>
          <w:lang w:eastAsia="ar-SA"/>
        </w:rPr>
      </w:pPr>
      <w:r w:rsidRPr="003A4FFF">
        <w:rPr>
          <w:i/>
          <w:iCs/>
          <w:lang w:eastAsia="ar-SA"/>
        </w:rPr>
        <w:t>Результаты внеурочной деятель</w:t>
      </w:r>
      <w:r w:rsidRPr="003A4FFF">
        <w:rPr>
          <w:i/>
          <w:iCs/>
          <w:lang w:eastAsia="ar-SA"/>
        </w:rPr>
        <w:softHyphen/>
        <w:t xml:space="preserve">ности </w:t>
      </w:r>
      <w:r w:rsidR="00784E46">
        <w:rPr>
          <w:i/>
          <w:iCs/>
          <w:lang w:eastAsia="ar-SA"/>
        </w:rPr>
        <w:t>обучающихся</w:t>
      </w:r>
      <w:r w:rsidRPr="003A4FFF">
        <w:rPr>
          <w:iCs/>
          <w:lang w:eastAsia="ar-SA"/>
        </w:rPr>
        <w:t xml:space="preserve"> распределяются по трём уровням.</w:t>
      </w:r>
    </w:p>
    <w:p w:rsidR="00FA0AB9" w:rsidRPr="003A4FFF" w:rsidRDefault="00FA0AB9" w:rsidP="00F0700C">
      <w:pPr>
        <w:spacing w:line="276" w:lineRule="auto"/>
        <w:jc w:val="both"/>
        <w:rPr>
          <w:iCs/>
          <w:lang w:eastAsia="ar-SA"/>
        </w:rPr>
      </w:pPr>
      <w:r w:rsidRPr="003A4FFF">
        <w:rPr>
          <w:iCs/>
          <w:lang w:eastAsia="ar-SA"/>
        </w:rPr>
        <w:t>Первый уровень результатов —взаимодействие учащегося на уровне группы занятий внеурочной деятельности</w:t>
      </w:r>
      <w:r>
        <w:rPr>
          <w:iCs/>
          <w:lang w:eastAsia="ar-SA"/>
        </w:rPr>
        <w:t>.</w:t>
      </w:r>
    </w:p>
    <w:p w:rsidR="00FA0AB9" w:rsidRPr="003A4FFF" w:rsidRDefault="00FA0AB9" w:rsidP="00F0700C">
      <w:pPr>
        <w:spacing w:line="276" w:lineRule="auto"/>
        <w:jc w:val="both"/>
        <w:rPr>
          <w:iCs/>
          <w:lang w:eastAsia="ar-SA"/>
        </w:rPr>
      </w:pPr>
      <w:r w:rsidRPr="003A4FFF">
        <w:rPr>
          <w:iCs/>
          <w:lang w:eastAsia="ar-SA"/>
        </w:rPr>
        <w:t>Второй уровень результатов —взаимодействие школьников между собой на уровне общеобразовательного учреждения. Именно в такой социальной сре</w:t>
      </w:r>
      <w:r w:rsidRPr="003A4FFF">
        <w:rPr>
          <w:iCs/>
          <w:lang w:eastAsia="ar-SA"/>
        </w:rPr>
        <w:softHyphen/>
        <w:t>де учащийся получает первое практическое подтверждение приобретённых социальных знаний, начинает их ценить.</w:t>
      </w:r>
    </w:p>
    <w:p w:rsidR="00FA0AB9" w:rsidRPr="003A4FFF" w:rsidRDefault="00FA0AB9" w:rsidP="00F0700C">
      <w:pPr>
        <w:spacing w:line="276" w:lineRule="auto"/>
        <w:jc w:val="both"/>
        <w:rPr>
          <w:iCs/>
          <w:lang w:eastAsia="ar-SA"/>
        </w:rPr>
      </w:pPr>
      <w:r w:rsidRPr="003A4FFF">
        <w:rPr>
          <w:iCs/>
          <w:lang w:eastAsia="ar-SA"/>
        </w:rPr>
        <w:t>Третий уровень результатов —действии в открытом социуме, за пределами общеобразовательного учреждения (участие в мероприятиях и конкурсах разного уровня).</w:t>
      </w:r>
    </w:p>
    <w:p w:rsidR="00FA0AB9" w:rsidRPr="003A4FFF" w:rsidRDefault="00FA0AB9" w:rsidP="00F0700C">
      <w:pPr>
        <w:spacing w:line="276" w:lineRule="auto"/>
        <w:jc w:val="both"/>
        <w:rPr>
          <w:iCs/>
          <w:lang w:eastAsia="ar-SA"/>
        </w:rPr>
      </w:pPr>
      <w:r w:rsidRPr="003A4FFF">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FA0AB9" w:rsidRPr="003A4FFF" w:rsidRDefault="00FA0AB9" w:rsidP="00F0700C">
      <w:pPr>
        <w:spacing w:line="276" w:lineRule="auto"/>
        <w:jc w:val="both"/>
      </w:pPr>
      <w:r w:rsidRPr="003A4FFF">
        <w:t>Оценка как отдельных составляющих, так и портфеля до</w:t>
      </w:r>
      <w:r w:rsidRPr="003A4FFF">
        <w:rPr>
          <w:spacing w:val="2"/>
        </w:rPr>
        <w:t xml:space="preserve">стижений в целом ведется на </w:t>
      </w:r>
      <w:r w:rsidRPr="003A4FFF">
        <w:rPr>
          <w:iCs/>
          <w:spacing w:val="2"/>
        </w:rPr>
        <w:t>критериальной основе</w:t>
      </w:r>
      <w:r w:rsidRPr="003A4FFF">
        <w:rPr>
          <w:spacing w:val="2"/>
        </w:rPr>
        <w:t>, по</w:t>
      </w:r>
      <w:r w:rsidRPr="003A4FFF">
        <w:t>этому портфели достижений сопровождается Положением о портфолио учащегося</w:t>
      </w:r>
      <w:r w:rsidRPr="003A4FFF">
        <w:rPr>
          <w:spacing w:val="2"/>
        </w:rPr>
        <w:t xml:space="preserve">, в котором описаны состав портфеля достижений; критерии, на основе которых оцениваются отдельные работы, и вклад каждой работы в накопленную </w:t>
      </w:r>
      <w:r w:rsidRPr="003A4FFF">
        <w:t xml:space="preserve">оценку выпускника. </w:t>
      </w:r>
    </w:p>
    <w:p w:rsidR="00FA0AB9" w:rsidRPr="003A4FFF" w:rsidRDefault="00FA0AB9" w:rsidP="00F0700C">
      <w:pPr>
        <w:spacing w:line="276" w:lineRule="auto"/>
        <w:jc w:val="both"/>
      </w:pPr>
      <w:r w:rsidRPr="003A4FFF">
        <w:rPr>
          <w:spacing w:val="2"/>
        </w:rPr>
        <w:t xml:space="preserve">По результатам оценки  выпускника, которая формируется на основе </w:t>
      </w:r>
      <w:r w:rsidRPr="003A4FFF">
        <w:t>материалов портфеля достижений, делается вывод об индивидуальном прогрессе в осн</w:t>
      </w:r>
      <w:r>
        <w:t xml:space="preserve">овных сферах развития личности </w:t>
      </w:r>
    </w:p>
    <w:p w:rsidR="00FA0AB9" w:rsidRPr="003A4FFF" w:rsidRDefault="00FA0AB9" w:rsidP="00F0700C">
      <w:pPr>
        <w:spacing w:line="276" w:lineRule="auto"/>
        <w:jc w:val="both"/>
      </w:pPr>
      <w:r w:rsidRPr="003A4FFF">
        <w:t xml:space="preserve">об </w:t>
      </w:r>
      <w:r w:rsidRPr="003A4FFF">
        <w:rPr>
          <w:iCs/>
        </w:rPr>
        <w:t>индивидуальном прогрессе</w:t>
      </w:r>
      <w:r w:rsidRPr="003A4FFF">
        <w:t xml:space="preserve"> в основных сферах раз</w:t>
      </w:r>
      <w:r w:rsidRPr="003A4FFF">
        <w:rPr>
          <w:spacing w:val="2"/>
        </w:rPr>
        <w:t>вития личности — мотивационно­ смысловой, познаватель</w:t>
      </w:r>
      <w:r w:rsidRPr="003A4FFF">
        <w:t>ной, эмоциональной, волевой и саморегуляции  в соответствии с доминирующим направлением развития личности. Данный вывод  фиксируется в оценочном листе учащегося и является составной частью итоговой оценки выпускника.</w:t>
      </w:r>
    </w:p>
    <w:p w:rsidR="00FA0AB9" w:rsidRPr="00A72290" w:rsidRDefault="00FA0AB9" w:rsidP="00F0700C">
      <w:pPr>
        <w:spacing w:line="276" w:lineRule="auto"/>
        <w:jc w:val="both"/>
        <w:rPr>
          <w:b/>
          <w:i/>
        </w:rPr>
      </w:pPr>
      <w:r w:rsidRPr="00A72290">
        <w:rPr>
          <w:b/>
          <w:i/>
        </w:rPr>
        <w:t xml:space="preserve">Итоговая оценка качества освоения учащимися основной образовательной программы </w:t>
      </w:r>
    </w:p>
    <w:p w:rsidR="00FA0AB9" w:rsidRPr="003A4FFF" w:rsidRDefault="00FA0AB9" w:rsidP="00F0700C">
      <w:pPr>
        <w:spacing w:line="276" w:lineRule="auto"/>
        <w:jc w:val="both"/>
      </w:pPr>
      <w:r w:rsidRPr="003A4FFF">
        <w:t xml:space="preserve">При итоговой оценке качества освоения учащимися основной образовательной программы начального общего образования в рамках контроля успеваемости в процессе освоения </w:t>
      </w:r>
      <w:r w:rsidRPr="003A4FFF">
        <w:lastRenderedPageBreak/>
        <w:t>содержания отдельных учебных предметов учитывается готовность к решению учебно-практических и учебно-познавательных задач на основе:</w:t>
      </w:r>
    </w:p>
    <w:p w:rsidR="00FA0AB9" w:rsidRPr="003A4FFF" w:rsidRDefault="00FA0AB9" w:rsidP="00F0700C">
      <w:pPr>
        <w:spacing w:line="276" w:lineRule="auto"/>
        <w:jc w:val="both"/>
      </w:pPr>
      <w:r w:rsidRPr="003A4FFF">
        <w:t>– системы знаний и представлений о природе, обществе, человеке, технологии;</w:t>
      </w:r>
    </w:p>
    <w:p w:rsidR="00FA0AB9" w:rsidRPr="003A4FFF" w:rsidRDefault="00FA0AB9" w:rsidP="00F0700C">
      <w:pPr>
        <w:spacing w:line="276" w:lineRule="auto"/>
        <w:jc w:val="both"/>
      </w:pPr>
      <w:r w:rsidRPr="003A4FFF">
        <w:t>–обобщенных способов деятельности, умений в учебно-познавательной и практической деятельности;</w:t>
      </w:r>
    </w:p>
    <w:p w:rsidR="00FA0AB9" w:rsidRPr="003A4FFF" w:rsidRDefault="00FA0AB9" w:rsidP="00F0700C">
      <w:pPr>
        <w:spacing w:line="276" w:lineRule="auto"/>
        <w:jc w:val="both"/>
      </w:pPr>
      <w:r w:rsidRPr="003A4FFF">
        <w:t>– коммуникативных и информационных умений;</w:t>
      </w:r>
    </w:p>
    <w:p w:rsidR="00FA0AB9" w:rsidRPr="003A4FFF" w:rsidRDefault="00FA0AB9" w:rsidP="00F0700C">
      <w:pPr>
        <w:spacing w:line="276" w:lineRule="auto"/>
        <w:jc w:val="both"/>
      </w:pPr>
      <w:r w:rsidRPr="003A4FFF">
        <w:t>– системы знаний об основах здорового и безопасного образа жизни.</w:t>
      </w:r>
    </w:p>
    <w:p w:rsidR="00FA0AB9" w:rsidRPr="003A4FFF" w:rsidRDefault="00FA0AB9" w:rsidP="00F0700C">
      <w:pPr>
        <w:spacing w:line="276" w:lineRule="auto"/>
        <w:jc w:val="both"/>
      </w:pPr>
      <w:r w:rsidRPr="003A4FFF">
        <w:t>Итоговая оценка качества освоения учащимися основной образовательной программы начального общего образования осуществляется  общеобразовательным учреждением.</w:t>
      </w:r>
    </w:p>
    <w:p w:rsidR="00FA0AB9" w:rsidRPr="003A4FFF" w:rsidRDefault="00FA0AB9" w:rsidP="00F0700C">
      <w:pPr>
        <w:spacing w:line="276" w:lineRule="auto"/>
        <w:jc w:val="both"/>
      </w:pPr>
      <w:r w:rsidRPr="003A4FFF">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метапредметныхрезультатов освоения основной образовательной программы начального общего образования, необходимых для продолжения образования.</w:t>
      </w:r>
    </w:p>
    <w:p w:rsidR="00FA0AB9" w:rsidRPr="003A4FFF" w:rsidRDefault="00FA0AB9" w:rsidP="00F0700C">
      <w:pPr>
        <w:spacing w:line="276" w:lineRule="auto"/>
        <w:jc w:val="both"/>
      </w:pPr>
      <w:r w:rsidRPr="003A4FFF">
        <w:t>В итоговой оценке выделены две составляющие:</w:t>
      </w:r>
    </w:p>
    <w:p w:rsidR="00FA0AB9" w:rsidRPr="003A4FFF" w:rsidRDefault="00FA0AB9" w:rsidP="00F0700C">
      <w:pPr>
        <w:spacing w:line="276" w:lineRule="auto"/>
        <w:jc w:val="both"/>
      </w:pPr>
      <w:r w:rsidRPr="003A4FFF">
        <w:t xml:space="preserve">– результаты промежуточной аттестации  </w:t>
      </w:r>
      <w:r w:rsidR="00784E46">
        <w:t>обучающихся</w:t>
      </w:r>
      <w:r w:rsidRPr="003A4FFF">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FA0AB9" w:rsidRPr="003A4FFF" w:rsidRDefault="00FA0AB9" w:rsidP="00F0700C">
      <w:pPr>
        <w:spacing w:line="276" w:lineRule="auto"/>
        <w:jc w:val="both"/>
      </w:pPr>
      <w:r w:rsidRPr="003A4FFF">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FA0AB9" w:rsidRPr="003A4FFF" w:rsidRDefault="00FA0AB9" w:rsidP="00F0700C">
      <w:pPr>
        <w:spacing w:line="276" w:lineRule="auto"/>
        <w:jc w:val="both"/>
      </w:pPr>
      <w:r w:rsidRPr="003A4FFF">
        <w:t>Итоговая оценка освоения основной образовательной программы начального общего образования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FA0AB9" w:rsidRPr="003A4FFF" w:rsidRDefault="00FA0AB9" w:rsidP="00F0700C">
      <w:pPr>
        <w:spacing w:line="276" w:lineRule="auto"/>
        <w:jc w:val="both"/>
      </w:pPr>
      <w:r w:rsidRPr="003A4FFF">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r w:rsidR="00784E46">
        <w:t>обучающихся</w:t>
      </w:r>
      <w:r w:rsidRPr="003A4FFF">
        <w:t xml:space="preserve"> для получения основного общего образования</w:t>
      </w:r>
    </w:p>
    <w:p w:rsidR="00FA0AB9" w:rsidRPr="003A4FFF" w:rsidRDefault="00FA0AB9" w:rsidP="00F0700C">
      <w:pPr>
        <w:spacing w:line="276" w:lineRule="auto"/>
        <w:jc w:val="both"/>
      </w:pPr>
      <w:r w:rsidRPr="003A4FFF">
        <w:t xml:space="preserve">К результатам индивидуальных достижений </w:t>
      </w:r>
      <w:r w:rsidR="00784E46">
        <w:t>обучающихся</w:t>
      </w:r>
      <w:r w:rsidRPr="003A4FFF">
        <w:t xml:space="preserve">,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w:t>
      </w:r>
      <w:r w:rsidR="00784E46">
        <w:t>обучающихся</w:t>
      </w:r>
      <w:r w:rsidRPr="003A4FFF">
        <w:t xml:space="preserve"> может осуществляется в ходе различных мониторинговых исследований.</w:t>
      </w:r>
    </w:p>
    <w:p w:rsidR="00FA0AB9" w:rsidRPr="003A4FFF" w:rsidRDefault="00FA0AB9" w:rsidP="00F0700C">
      <w:pPr>
        <w:spacing w:line="276" w:lineRule="auto"/>
        <w:jc w:val="both"/>
      </w:pPr>
      <w:r w:rsidRPr="003A4FFF">
        <w:t>Итоговая оценка выпускника формируется на основе на</w:t>
      </w:r>
      <w:r w:rsidRPr="003A4FFF">
        <w:rPr>
          <w:spacing w:val="2"/>
        </w:rPr>
        <w:t>копленной оценки, зафиксированной в портфеле достиже</w:t>
      </w:r>
      <w:r w:rsidRPr="003A4FFF">
        <w:t>ний,  оценок за выполнение</w:t>
      </w:r>
      <w:r w:rsidRPr="003A4FFF">
        <w:rPr>
          <w:spacing w:val="2"/>
        </w:rPr>
        <w:t xml:space="preserve"> итоговых работ по предметам учебного плана, результатов промежуточной аттестации по предметам </w:t>
      </w:r>
      <w:r w:rsidRPr="003A4FFF">
        <w:t>и комплексной контрольной  работы на межпредметной основе.</w:t>
      </w:r>
    </w:p>
    <w:p w:rsidR="00FA0AB9" w:rsidRPr="003A4FFF" w:rsidRDefault="00FA0AB9" w:rsidP="00F0700C">
      <w:pPr>
        <w:spacing w:line="276" w:lineRule="auto"/>
        <w:jc w:val="both"/>
      </w:pPr>
      <w:r w:rsidRPr="003A4FFF">
        <w:t>При этом накопленная оценка характеризует выполнение всей совокупности планируемых результатов, а также дина</w:t>
      </w:r>
      <w:r w:rsidRPr="003A4FFF">
        <w:rPr>
          <w:spacing w:val="2"/>
        </w:rPr>
        <w:t xml:space="preserve">мику образовательных достижений </w:t>
      </w:r>
      <w:r w:rsidR="00784E46">
        <w:rPr>
          <w:spacing w:val="2"/>
        </w:rPr>
        <w:t>обучающихся</w:t>
      </w:r>
      <w:r w:rsidRPr="003A4FFF">
        <w:rPr>
          <w:spacing w:val="2"/>
        </w:rPr>
        <w:t xml:space="preserve"> за период </w:t>
      </w:r>
      <w:r w:rsidRPr="003A4FFF">
        <w:t>обучения. А оценки за итоговые работы характеризуют уровень усвоения учащимися опорной системы знаний, а также уровень овладения метапредметными действиями.</w:t>
      </w:r>
    </w:p>
    <w:p w:rsidR="00FA0AB9" w:rsidRPr="003A4FFF" w:rsidRDefault="00FA0AB9" w:rsidP="00F0700C">
      <w:pPr>
        <w:spacing w:line="276" w:lineRule="auto"/>
        <w:jc w:val="both"/>
      </w:pPr>
      <w:r w:rsidRPr="003A4FFF">
        <w:rPr>
          <w:spacing w:val="2"/>
        </w:rPr>
        <w:t xml:space="preserve">На основании этих оценок по каждому предмету и по </w:t>
      </w:r>
      <w:r w:rsidRPr="003A4FFF">
        <w:t>программе формирования универсальных учебных действий делаются следующие выводы о достижении планируемых результатов:</w:t>
      </w:r>
    </w:p>
    <w:p w:rsidR="00FA0AB9" w:rsidRPr="003A4FFF" w:rsidRDefault="00FA0AB9" w:rsidP="00F0700C">
      <w:pPr>
        <w:spacing w:line="276" w:lineRule="auto"/>
        <w:jc w:val="both"/>
      </w:pPr>
      <w:r w:rsidRPr="003A4FFF">
        <w:t>1</w:t>
      </w:r>
      <w:r>
        <w:t>.</w:t>
      </w:r>
      <w:r w:rsidRPr="003A4FFF">
        <w:t> </w:t>
      </w:r>
      <w:r w:rsidRPr="003A4FFF">
        <w:t xml:space="preserve">Выпускник овладел опорной системой знаний и учебными действиями, необходимыми для получения  основного общего образования, и способен использовать их для решения </w:t>
      </w:r>
      <w:r w:rsidRPr="003A4FFF">
        <w:lastRenderedPageBreak/>
        <w:t>простых учебно ­ познавательных и учебно ­ практических задач средствами данного предмета.</w:t>
      </w:r>
    </w:p>
    <w:p w:rsidR="00FA0AB9" w:rsidRPr="003A4FFF" w:rsidRDefault="00FA0AB9" w:rsidP="00F0700C">
      <w:pPr>
        <w:spacing w:line="276" w:lineRule="auto"/>
        <w:jc w:val="both"/>
      </w:pPr>
      <w:r w:rsidRPr="003A4FFF">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не менее 50% заданий базового уровня.</w:t>
      </w:r>
    </w:p>
    <w:p w:rsidR="00FA0AB9" w:rsidRPr="003A4FFF" w:rsidRDefault="00FA0AB9" w:rsidP="00F0700C">
      <w:pPr>
        <w:spacing w:line="276" w:lineRule="auto"/>
        <w:jc w:val="both"/>
      </w:pPr>
      <w:r w:rsidRPr="003A4FFF">
        <w:rPr>
          <w:spacing w:val="4"/>
        </w:rPr>
        <w:t>2</w:t>
      </w:r>
      <w:r w:rsidR="009C6E63">
        <w:rPr>
          <w:spacing w:val="4"/>
        </w:rPr>
        <w:t>.</w:t>
      </w:r>
      <w:r w:rsidRPr="003A4FFF">
        <w:rPr>
          <w:spacing w:val="4"/>
        </w:rPr>
        <w:t> </w:t>
      </w:r>
      <w:r w:rsidRPr="003A4FFF">
        <w:rPr>
          <w:spacing w:val="4"/>
        </w:rPr>
        <w:t xml:space="preserve">Выпускник овладел опорной системой знаний, необходимой </w:t>
      </w:r>
      <w:r w:rsidRPr="003A4FFF">
        <w:t>для получения  основного общего образования на уровне осознанного произвольного овладения учебными действиями.</w:t>
      </w:r>
    </w:p>
    <w:p w:rsidR="00FA0AB9" w:rsidRPr="003A4FFF" w:rsidRDefault="00FA0AB9" w:rsidP="00F0700C">
      <w:pPr>
        <w:spacing w:line="276" w:lineRule="auto"/>
        <w:jc w:val="both"/>
      </w:pPr>
      <w:r w:rsidRPr="003A4FFF">
        <w:t xml:space="preserve">Такой вывод делается, если в материалах накопительной </w:t>
      </w:r>
      <w:r w:rsidRPr="003A4FFF">
        <w:rPr>
          <w:spacing w:val="2"/>
        </w:rPr>
        <w:t>системы оценки зафиксировано достижение планируемых результатов по всем основным разделам учебной програм</w:t>
      </w:r>
      <w:r w:rsidRPr="003A4FFF">
        <w:t xml:space="preserve">мы, причем не менее чем по половине разделов выставлена </w:t>
      </w:r>
      <w:r w:rsidRPr="003A4FFF">
        <w:rPr>
          <w:spacing w:val="2"/>
        </w:rPr>
        <w:t xml:space="preserve">оценка «хорошо» или «отлично», а результаты выполнения </w:t>
      </w:r>
      <w:r w:rsidRPr="003A4FFF">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A0AB9" w:rsidRPr="003A4FFF" w:rsidRDefault="00FA0AB9" w:rsidP="00F0700C">
      <w:pPr>
        <w:spacing w:line="276" w:lineRule="auto"/>
        <w:jc w:val="both"/>
      </w:pPr>
      <w:r w:rsidRPr="003A4FFF">
        <w:rPr>
          <w:spacing w:val="2"/>
        </w:rPr>
        <w:t>3</w:t>
      </w:r>
      <w:r>
        <w:rPr>
          <w:spacing w:val="2"/>
        </w:rPr>
        <w:t>.</w:t>
      </w:r>
      <w:r w:rsidRPr="003A4FFF">
        <w:rPr>
          <w:spacing w:val="2"/>
        </w:rPr>
        <w:t> </w:t>
      </w:r>
      <w:r w:rsidRPr="003A4FFF">
        <w:rPr>
          <w:spacing w:val="2"/>
        </w:rPr>
        <w:t xml:space="preserve">Выпускник не овладел опорной системой знаний и </w:t>
      </w:r>
      <w:r w:rsidRPr="003A4FFF">
        <w:t>учебными действиями, необходимыми для получения  основного общего образования</w:t>
      </w:r>
    </w:p>
    <w:p w:rsidR="00FA0AB9" w:rsidRPr="003A4FFF" w:rsidRDefault="00FA0AB9" w:rsidP="00F0700C">
      <w:pPr>
        <w:spacing w:line="276" w:lineRule="auto"/>
        <w:jc w:val="both"/>
      </w:pPr>
      <w:r w:rsidRPr="003A4FFF">
        <w:t xml:space="preserve">Такой вывод делается, если в материалах накопительной системы оценки не зафиксировано достижение планируемых </w:t>
      </w:r>
      <w:r w:rsidRPr="003A4FFF">
        <w:rPr>
          <w:spacing w:val="-2"/>
        </w:rPr>
        <w:t>результатов по всем основным разделам учебной программы, а результаты выполнения итоговых работ свидетельствуют о пра</w:t>
      </w:r>
      <w:r w:rsidRPr="003A4FFF">
        <w:t>вильном выполнении менее 50% заданий базового уровня.</w:t>
      </w:r>
    </w:p>
    <w:p w:rsidR="00FA0AB9" w:rsidRPr="003A4FFF" w:rsidRDefault="00FA0AB9" w:rsidP="00F0700C">
      <w:pPr>
        <w:spacing w:line="276" w:lineRule="auto"/>
        <w:jc w:val="both"/>
      </w:pPr>
      <w:r w:rsidRPr="003A4FFF">
        <w:rPr>
          <w:spacing w:val="-4"/>
        </w:rPr>
        <w:t>Педагогический совет   общеобразовательного учреждения на осно</w:t>
      </w:r>
      <w:r w:rsidRPr="003A4FFF">
        <w:t>ве выводов, сделанных по каждому  учащемуся, рассма</w:t>
      </w:r>
      <w:r w:rsidRPr="003A4FFF">
        <w:rPr>
          <w:spacing w:val="2"/>
        </w:rPr>
        <w:t xml:space="preserve">тривает вопрос об успешном освоении данным учащимся основной образовательной программы начального </w:t>
      </w:r>
      <w:r w:rsidRPr="003A4FFF">
        <w:rPr>
          <w:spacing w:val="-2"/>
        </w:rPr>
        <w:t>общего образования и переводе его</w:t>
      </w:r>
      <w:r w:rsidRPr="003A4FFF">
        <w:t xml:space="preserve"> для получения  основного общего образования</w:t>
      </w:r>
      <w:r>
        <w:t>.</w:t>
      </w:r>
    </w:p>
    <w:p w:rsidR="00FA0AB9" w:rsidRPr="003A4FFF" w:rsidRDefault="00FA0AB9" w:rsidP="00F0700C">
      <w:pPr>
        <w:spacing w:line="276" w:lineRule="auto"/>
        <w:jc w:val="both"/>
      </w:pPr>
      <w:r w:rsidRPr="003A4FFF">
        <w:t xml:space="preserve">В случае если полученные  учащимся итоговые оценки не позволяют сделать однозначного вывода о достижении </w:t>
      </w:r>
      <w:r w:rsidRPr="003A4FFF">
        <w:rPr>
          <w:spacing w:val="2"/>
        </w:rPr>
        <w:t xml:space="preserve">планируемых результатов, решение о переводе </w:t>
      </w:r>
      <w:r w:rsidRPr="003A4FFF">
        <w:t>для получения  основного общего образования принимается педагогическим советом с учетом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A0AB9" w:rsidRPr="003A4FFF" w:rsidRDefault="00FA0AB9" w:rsidP="00F0700C">
      <w:pPr>
        <w:spacing w:line="276" w:lineRule="auto"/>
        <w:jc w:val="both"/>
      </w:pPr>
      <w:r w:rsidRPr="003A4FFF">
        <w:t>Учащиеся, не освоившие основн</w:t>
      </w:r>
      <w:r>
        <w:t>ую</w:t>
      </w:r>
      <w:r w:rsidRPr="003A4FFF">
        <w:t xml:space="preserve"> образовательн</w:t>
      </w:r>
      <w:r>
        <w:t>ую программу</w:t>
      </w:r>
      <w:r w:rsidRPr="003A4FFF">
        <w:t xml:space="preserve"> начального общего образования не допускаются к обучению  для получения  основного общего образования.</w:t>
      </w:r>
    </w:p>
    <w:p w:rsidR="00FA0AB9" w:rsidRPr="003A4FFF" w:rsidRDefault="00FA0AB9" w:rsidP="00F0700C">
      <w:pPr>
        <w:spacing w:line="276" w:lineRule="auto"/>
        <w:jc w:val="both"/>
      </w:pPr>
      <w:r w:rsidRPr="003A4FFF">
        <w:t xml:space="preserve">Решение о переводе  учащегося для получения  основного общего образования принимается одновременно с рассмотрением и утверждением характеристики выпускника. </w:t>
      </w:r>
    </w:p>
    <w:p w:rsidR="00FA0AB9" w:rsidRPr="00A72290" w:rsidRDefault="00FA0AB9" w:rsidP="00F0700C">
      <w:pPr>
        <w:spacing w:line="276" w:lineRule="auto"/>
        <w:jc w:val="both"/>
        <w:rPr>
          <w:b/>
          <w:i/>
        </w:rPr>
      </w:pPr>
      <w:r w:rsidRPr="00A72290">
        <w:rPr>
          <w:b/>
          <w:i/>
        </w:rPr>
        <w:t xml:space="preserve">Порядок перевода </w:t>
      </w:r>
      <w:r w:rsidR="00784E46">
        <w:rPr>
          <w:b/>
          <w:i/>
        </w:rPr>
        <w:t>обучающихся</w:t>
      </w:r>
      <w:r w:rsidRPr="00A72290">
        <w:rPr>
          <w:b/>
          <w:i/>
        </w:rPr>
        <w:t xml:space="preserve"> в следующий класс</w:t>
      </w:r>
    </w:p>
    <w:p w:rsidR="00FA0AB9" w:rsidRPr="003A4FFF" w:rsidRDefault="00FA0AB9" w:rsidP="00F0700C">
      <w:pPr>
        <w:spacing w:line="276" w:lineRule="auto"/>
        <w:jc w:val="both"/>
      </w:pPr>
      <w:r w:rsidRPr="003A4FFF">
        <w:t>Учащиеся, освоившие в полном объёме соответствующую часть образовательной программы, переводятся в следующий класс.</w:t>
      </w:r>
    </w:p>
    <w:p w:rsidR="00FA0AB9" w:rsidRPr="003A4FFF" w:rsidRDefault="00FA0AB9" w:rsidP="00F0700C">
      <w:pPr>
        <w:spacing w:line="276" w:lineRule="auto"/>
        <w:jc w:val="both"/>
      </w:pPr>
      <w:r w:rsidRPr="003A4FFF">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FA0AB9" w:rsidRPr="003A4FFF" w:rsidRDefault="00FA0AB9" w:rsidP="00F0700C">
      <w:pPr>
        <w:spacing w:line="276" w:lineRule="auto"/>
        <w:jc w:val="both"/>
      </w:pPr>
      <w:r w:rsidRPr="003A4FFF">
        <w:t>Учащиеся обязаны ликвидировать академическую задолженность.</w:t>
      </w:r>
    </w:p>
    <w:p w:rsidR="00FA0AB9" w:rsidRPr="003A4FFF" w:rsidRDefault="00FA0AB9" w:rsidP="00F0700C">
      <w:pPr>
        <w:spacing w:line="276" w:lineRule="auto"/>
        <w:jc w:val="both"/>
      </w:pPr>
      <w:r w:rsidRPr="003A4FFF">
        <w:t>Общеобразовательное учреждение создает  условия учащемуся для ликвидации академической задолженности и обеспечивает контроль за своевременностью ее ликвидации.</w:t>
      </w:r>
    </w:p>
    <w:p w:rsidR="00FA0AB9" w:rsidRPr="003A4FFF" w:rsidRDefault="00FA0AB9" w:rsidP="00F0700C">
      <w:pPr>
        <w:spacing w:line="276" w:lineRule="auto"/>
        <w:jc w:val="both"/>
      </w:pPr>
      <w:r w:rsidRPr="003A4FFF">
        <w:t xml:space="preserve">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w:t>
      </w:r>
      <w:r w:rsidRPr="003A4FFF">
        <w:lastRenderedPageBreak/>
        <w:t>двух раз  не позднее 1 октября текущего календарного года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FA0AB9" w:rsidRPr="003A4FFF" w:rsidRDefault="00FA0AB9" w:rsidP="00F0700C">
      <w:pPr>
        <w:spacing w:line="276" w:lineRule="auto"/>
        <w:jc w:val="both"/>
      </w:pPr>
      <w:r w:rsidRPr="003A4FFF">
        <w:t>Для проведения промежуточной аттестации при ликвидации академической задолженности во второй раз  общеобразовательным учреждением создается комиссия.</w:t>
      </w:r>
    </w:p>
    <w:p w:rsidR="00FA0AB9" w:rsidRPr="003A4FFF" w:rsidRDefault="00FA0AB9" w:rsidP="00F0700C">
      <w:pPr>
        <w:spacing w:line="276" w:lineRule="auto"/>
        <w:jc w:val="both"/>
      </w:pPr>
      <w:r w:rsidRPr="003A4FFF">
        <w:t xml:space="preserve">Не допускается взимание платы с </w:t>
      </w:r>
      <w:r w:rsidR="00784E46">
        <w:t>обучающихся</w:t>
      </w:r>
      <w:r w:rsidRPr="003A4FFF">
        <w:t xml:space="preserve"> за прохождение промежуточной аттестации.</w:t>
      </w:r>
    </w:p>
    <w:p w:rsidR="00FA0AB9" w:rsidRPr="003A4FFF" w:rsidRDefault="00FA0AB9" w:rsidP="00F0700C">
      <w:pPr>
        <w:spacing w:line="276" w:lineRule="auto"/>
        <w:jc w:val="both"/>
      </w:pPr>
      <w:r w:rsidRPr="003A4FFF">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FA0AB9" w:rsidRPr="003A4FFF" w:rsidRDefault="00FA0AB9" w:rsidP="00F0700C">
      <w:pPr>
        <w:spacing w:line="276" w:lineRule="auto"/>
        <w:jc w:val="both"/>
      </w:pPr>
      <w:r w:rsidRPr="003A4FFF">
        <w:t>Учащиеся в  общеобразовательном учреждении 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A0AB9" w:rsidRPr="003A4FFF" w:rsidRDefault="00FA0AB9" w:rsidP="00F0700C">
      <w:pPr>
        <w:spacing w:line="276" w:lineRule="auto"/>
        <w:jc w:val="both"/>
      </w:pPr>
      <w:r w:rsidRPr="003A4FFF">
        <w:t>Общеобразовательное учреждение информирует родителей учащегося о необходимости принятия решения об организации дальнейшего обучения учащегося в письменной форме.</w:t>
      </w:r>
    </w:p>
    <w:p w:rsidR="00A72290" w:rsidRPr="003A4FFF" w:rsidRDefault="00A72290" w:rsidP="00A72290">
      <w:pPr>
        <w:pStyle w:val="a4"/>
        <w:tabs>
          <w:tab w:val="left" w:pos="5670"/>
        </w:tabs>
        <w:spacing w:line="276" w:lineRule="auto"/>
        <w:ind w:left="0"/>
        <w:jc w:val="both"/>
      </w:pPr>
      <w:r>
        <w:rPr>
          <w:spacing w:val="2"/>
        </w:rPr>
        <w:t>О</w:t>
      </w:r>
      <w:r w:rsidRPr="00260C94">
        <w:rPr>
          <w:spacing w:val="2"/>
        </w:rPr>
        <w:t>ценк</w:t>
      </w:r>
      <w:r>
        <w:rPr>
          <w:spacing w:val="2"/>
        </w:rPr>
        <w:t>а</w:t>
      </w:r>
      <w:r w:rsidRPr="00260C94">
        <w:rPr>
          <w:spacing w:val="2"/>
        </w:rPr>
        <w:t xml:space="preserve"> достижения планируемых результатов освоения основной образовательной программы начального общего образования учащимся  </w:t>
      </w:r>
      <w:r>
        <w:rPr>
          <w:spacing w:val="2"/>
        </w:rPr>
        <w:t xml:space="preserve">проводится в соответствии с </w:t>
      </w:r>
      <w:r w:rsidRPr="00260C94">
        <w:t>Положени</w:t>
      </w:r>
      <w:r>
        <w:t>ем</w:t>
      </w:r>
      <w:r w:rsidRPr="003A4FFF">
        <w:t>о</w:t>
      </w:r>
      <w:r w:rsidRPr="003A4FFF">
        <w:rPr>
          <w:color w:val="000000"/>
        </w:rPr>
        <w:t xml:space="preserve">системе оценки достижения учащимися планируемых результатов освоения  программы </w:t>
      </w:r>
      <w:r w:rsidRPr="003A4FFF">
        <w:rPr>
          <w:spacing w:val="2"/>
        </w:rPr>
        <w:t>начального общего образования</w:t>
      </w:r>
      <w:r>
        <w:rPr>
          <w:spacing w:val="2"/>
        </w:rPr>
        <w:t xml:space="preserve">, которое </w:t>
      </w:r>
      <w:r w:rsidRPr="003A4FFF">
        <w:t xml:space="preserve">является локальным нормативным актом общеобразовательного учреждения, регулирующим периодичность, порядок,  систему оценок предметных, личностных и метопредметных достижений </w:t>
      </w:r>
      <w:r w:rsidR="00784E46">
        <w:t>обучающихся</w:t>
      </w:r>
      <w:r w:rsidRPr="003A4FFF">
        <w:t xml:space="preserve"> </w:t>
      </w:r>
      <w:r w:rsidRPr="003A4FFF">
        <w:rPr>
          <w:spacing w:val="2"/>
        </w:rPr>
        <w:t>планируемых результатов освоения основн</w:t>
      </w:r>
      <w:r>
        <w:rPr>
          <w:spacing w:val="2"/>
        </w:rPr>
        <w:t xml:space="preserve">ой </w:t>
      </w:r>
      <w:r w:rsidRPr="003A4FFF">
        <w:rPr>
          <w:spacing w:val="2"/>
        </w:rPr>
        <w:t xml:space="preserve"> образовательн</w:t>
      </w:r>
      <w:r>
        <w:rPr>
          <w:spacing w:val="2"/>
        </w:rPr>
        <w:t>ой</w:t>
      </w:r>
      <w:r w:rsidRPr="003A4FFF">
        <w:rPr>
          <w:spacing w:val="2"/>
        </w:rPr>
        <w:t xml:space="preserve">  программ</w:t>
      </w:r>
      <w:r>
        <w:rPr>
          <w:spacing w:val="2"/>
        </w:rPr>
        <w:t>ы</w:t>
      </w:r>
      <w:r w:rsidRPr="003A4FFF">
        <w:rPr>
          <w:spacing w:val="2"/>
        </w:rPr>
        <w:t xml:space="preserve"> начального общего образования.</w:t>
      </w:r>
    </w:p>
    <w:p w:rsidR="00CE7070" w:rsidRPr="00260C94" w:rsidRDefault="00CE7070" w:rsidP="00260C94">
      <w:pPr>
        <w:pStyle w:val="afa"/>
        <w:tabs>
          <w:tab w:val="left" w:pos="5670"/>
        </w:tabs>
        <w:spacing w:line="276" w:lineRule="auto"/>
        <w:ind w:firstLine="454"/>
        <w:rPr>
          <w:rFonts w:ascii="Times New Roman" w:hAnsi="Times New Roman"/>
          <w:b/>
          <w:color w:val="FF0000"/>
          <w:sz w:val="24"/>
          <w:szCs w:val="24"/>
        </w:rPr>
      </w:pPr>
    </w:p>
    <w:p w:rsidR="00A72290" w:rsidRDefault="00A72290" w:rsidP="00260C94">
      <w:pPr>
        <w:pStyle w:val="afa"/>
        <w:tabs>
          <w:tab w:val="left" w:pos="5670"/>
        </w:tabs>
        <w:spacing w:line="276" w:lineRule="auto"/>
        <w:ind w:left="454" w:firstLine="0"/>
        <w:rPr>
          <w:rFonts w:ascii="Times New Roman" w:hAnsi="Times New Roman"/>
          <w:b/>
          <w:color w:val="auto"/>
          <w:sz w:val="24"/>
          <w:szCs w:val="24"/>
        </w:rPr>
      </w:pPr>
    </w:p>
    <w:p w:rsidR="00A72290" w:rsidRDefault="00A72290" w:rsidP="00260C94">
      <w:pPr>
        <w:pStyle w:val="afa"/>
        <w:tabs>
          <w:tab w:val="left" w:pos="5670"/>
        </w:tabs>
        <w:spacing w:line="276" w:lineRule="auto"/>
        <w:ind w:left="454" w:firstLine="0"/>
        <w:rPr>
          <w:rFonts w:ascii="Times New Roman" w:hAnsi="Times New Roman"/>
          <w:b/>
          <w:color w:val="auto"/>
          <w:sz w:val="24"/>
          <w:szCs w:val="24"/>
        </w:rPr>
      </w:pPr>
    </w:p>
    <w:p w:rsidR="009E1D33" w:rsidRDefault="00CE7070" w:rsidP="00260C94">
      <w:pPr>
        <w:pStyle w:val="afa"/>
        <w:tabs>
          <w:tab w:val="left" w:pos="5670"/>
        </w:tabs>
        <w:spacing w:line="276" w:lineRule="auto"/>
        <w:ind w:left="454" w:firstLine="0"/>
        <w:rPr>
          <w:rFonts w:ascii="Times New Roman" w:hAnsi="Times New Roman"/>
          <w:b/>
          <w:color w:val="auto"/>
          <w:sz w:val="24"/>
          <w:szCs w:val="24"/>
        </w:rPr>
      </w:pPr>
      <w:r w:rsidRPr="00514E1E">
        <w:rPr>
          <w:rFonts w:ascii="Times New Roman" w:hAnsi="Times New Roman"/>
          <w:b/>
          <w:color w:val="auto"/>
          <w:sz w:val="24"/>
          <w:szCs w:val="24"/>
        </w:rPr>
        <w:t>3.2.</w:t>
      </w:r>
      <w:r w:rsidR="00F94BE4" w:rsidRPr="00514E1E">
        <w:rPr>
          <w:rFonts w:ascii="Times New Roman" w:hAnsi="Times New Roman"/>
          <w:b/>
          <w:color w:val="auto"/>
          <w:sz w:val="24"/>
          <w:szCs w:val="24"/>
        </w:rPr>
        <w:t>О</w:t>
      </w:r>
      <w:r w:rsidR="009E1D33" w:rsidRPr="00514E1E">
        <w:rPr>
          <w:rFonts w:ascii="Times New Roman" w:hAnsi="Times New Roman"/>
          <w:b/>
          <w:color w:val="auto"/>
          <w:sz w:val="24"/>
          <w:szCs w:val="24"/>
        </w:rPr>
        <w:t xml:space="preserve">ценка эффективности деятельности </w:t>
      </w:r>
      <w:r w:rsidR="00F045E8" w:rsidRPr="00514E1E">
        <w:rPr>
          <w:rFonts w:ascii="Times New Roman" w:hAnsi="Times New Roman"/>
          <w:b/>
          <w:color w:val="auto"/>
          <w:sz w:val="24"/>
          <w:szCs w:val="24"/>
        </w:rPr>
        <w:t xml:space="preserve"> общеобразовательного учреждения</w:t>
      </w:r>
    </w:p>
    <w:p w:rsidR="002C01AB" w:rsidRPr="00514E1E" w:rsidRDefault="002C01AB" w:rsidP="00260C94">
      <w:pPr>
        <w:pStyle w:val="afa"/>
        <w:tabs>
          <w:tab w:val="left" w:pos="5670"/>
        </w:tabs>
        <w:spacing w:line="276" w:lineRule="auto"/>
        <w:ind w:left="454" w:firstLine="0"/>
        <w:rPr>
          <w:rFonts w:ascii="Times New Roman" w:hAnsi="Times New Roman"/>
          <w:b/>
          <w:bCs/>
          <w:color w:val="auto"/>
          <w:sz w:val="24"/>
          <w:szCs w:val="24"/>
        </w:rPr>
      </w:pPr>
    </w:p>
    <w:p w:rsidR="00835C66" w:rsidRPr="00514E1E" w:rsidRDefault="00835C66" w:rsidP="00A72290">
      <w:pPr>
        <w:pStyle w:val="afa"/>
        <w:tabs>
          <w:tab w:val="left" w:pos="5670"/>
        </w:tabs>
        <w:spacing w:line="276" w:lineRule="auto"/>
        <w:ind w:firstLine="454"/>
        <w:rPr>
          <w:rFonts w:ascii="Times New Roman" w:hAnsi="Times New Roman"/>
          <w:color w:val="auto"/>
          <w:sz w:val="24"/>
          <w:szCs w:val="24"/>
        </w:rPr>
      </w:pPr>
      <w:r w:rsidRPr="003A59F1">
        <w:rPr>
          <w:rFonts w:ascii="Times New Roman" w:hAnsi="Times New Roman"/>
          <w:bCs/>
          <w:color w:val="auto"/>
          <w:sz w:val="24"/>
          <w:szCs w:val="24"/>
        </w:rPr>
        <w:t xml:space="preserve">Оценка результатов деятельности </w:t>
      </w:r>
      <w:r w:rsidR="003F3460" w:rsidRPr="003A59F1">
        <w:rPr>
          <w:rFonts w:ascii="Times New Roman" w:hAnsi="Times New Roman"/>
          <w:bCs/>
          <w:color w:val="auto"/>
          <w:sz w:val="24"/>
          <w:szCs w:val="24"/>
        </w:rPr>
        <w:t xml:space="preserve"> общеобразовательного учреждения</w:t>
      </w:r>
      <w:r w:rsidRPr="00514E1E">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514E1E">
        <w:rPr>
          <w:rFonts w:ascii="Times New Roman" w:hAnsi="Times New Roman"/>
          <w:color w:val="auto"/>
          <w:sz w:val="24"/>
          <w:szCs w:val="24"/>
        </w:rPr>
        <w:t>освоения основной образовательной программы начального общего образования с учетом:</w:t>
      </w:r>
    </w:p>
    <w:p w:rsidR="00835C66" w:rsidRPr="00514E1E" w:rsidRDefault="003F3460" w:rsidP="00A72290">
      <w:pPr>
        <w:pStyle w:val="21"/>
        <w:numPr>
          <w:ilvl w:val="0"/>
          <w:numId w:val="0"/>
        </w:numPr>
        <w:tabs>
          <w:tab w:val="left" w:pos="5670"/>
        </w:tabs>
        <w:spacing w:line="276" w:lineRule="auto"/>
        <w:rPr>
          <w:sz w:val="24"/>
        </w:rPr>
      </w:pPr>
      <w:r w:rsidRPr="00514E1E">
        <w:rPr>
          <w:sz w:val="24"/>
        </w:rPr>
        <w:t>-</w:t>
      </w:r>
      <w:r w:rsidR="00835C66" w:rsidRPr="00514E1E">
        <w:rPr>
          <w:sz w:val="24"/>
        </w:rPr>
        <w:t>результатов мониторинговых исследований разного уровня (федерального, регионального, муниципального);</w:t>
      </w:r>
    </w:p>
    <w:p w:rsidR="00835C66" w:rsidRPr="00514E1E" w:rsidRDefault="003F3460" w:rsidP="00A72290">
      <w:pPr>
        <w:pStyle w:val="21"/>
        <w:numPr>
          <w:ilvl w:val="0"/>
          <w:numId w:val="0"/>
        </w:numPr>
        <w:tabs>
          <w:tab w:val="left" w:pos="5670"/>
        </w:tabs>
        <w:spacing w:line="276" w:lineRule="auto"/>
        <w:rPr>
          <w:sz w:val="24"/>
        </w:rPr>
      </w:pPr>
      <w:r w:rsidRPr="00514E1E">
        <w:rPr>
          <w:sz w:val="24"/>
        </w:rPr>
        <w:t>-</w:t>
      </w:r>
      <w:r w:rsidR="00835C66" w:rsidRPr="00514E1E">
        <w:rPr>
          <w:sz w:val="24"/>
        </w:rPr>
        <w:t>условий реализации основной образовательной программы начального общ</w:t>
      </w:r>
      <w:r w:rsidR="00514E1E">
        <w:rPr>
          <w:sz w:val="24"/>
        </w:rPr>
        <w:t>его образования.</w:t>
      </w:r>
    </w:p>
    <w:p w:rsidR="00835C66" w:rsidRDefault="00835C66" w:rsidP="00A72290">
      <w:pPr>
        <w:pStyle w:val="afa"/>
        <w:tabs>
          <w:tab w:val="left" w:pos="5670"/>
        </w:tabs>
        <w:spacing w:line="276" w:lineRule="auto"/>
        <w:ind w:firstLine="454"/>
        <w:rPr>
          <w:rFonts w:ascii="Times New Roman" w:hAnsi="Times New Roman"/>
          <w:color w:val="auto"/>
          <w:sz w:val="24"/>
          <w:szCs w:val="24"/>
        </w:rPr>
      </w:pPr>
      <w:r w:rsidRPr="00514E1E">
        <w:rPr>
          <w:rFonts w:ascii="Times New Roman" w:hAnsi="Times New Roman"/>
          <w:color w:val="auto"/>
          <w:sz w:val="24"/>
          <w:szCs w:val="24"/>
        </w:rPr>
        <w:t>Предметом оценки в ходе данных процедур является также</w:t>
      </w:r>
      <w:r w:rsidRPr="00514E1E">
        <w:rPr>
          <w:rFonts w:ascii="Times New Roman" w:hAnsi="Times New Roman"/>
          <w:iCs/>
          <w:color w:val="auto"/>
          <w:sz w:val="24"/>
          <w:szCs w:val="24"/>
        </w:rPr>
        <w:t xml:space="preserve"> текущая оценочная деятельность</w:t>
      </w:r>
      <w:r w:rsidR="003F3460" w:rsidRPr="00514E1E">
        <w:rPr>
          <w:rFonts w:ascii="Times New Roman" w:hAnsi="Times New Roman"/>
          <w:color w:val="auto"/>
          <w:sz w:val="24"/>
          <w:szCs w:val="24"/>
        </w:rPr>
        <w:t xml:space="preserve"> общеобразовательного учреждения </w:t>
      </w:r>
      <w:r w:rsidRPr="00514E1E">
        <w:rPr>
          <w:rFonts w:ascii="Times New Roman" w:hAnsi="Times New Roman"/>
          <w:color w:val="auto"/>
          <w:spacing w:val="2"/>
          <w:sz w:val="24"/>
          <w:szCs w:val="24"/>
        </w:rPr>
        <w:t xml:space="preserve">и педагогов, и в частности отслеживание динамики </w:t>
      </w:r>
      <w:r w:rsidRPr="00514E1E">
        <w:rPr>
          <w:rFonts w:ascii="Times New Roman" w:hAnsi="Times New Roman"/>
          <w:color w:val="auto"/>
          <w:sz w:val="24"/>
          <w:szCs w:val="24"/>
        </w:rPr>
        <w:t xml:space="preserve">образовательных достижений выпускников начальной школы </w:t>
      </w:r>
      <w:r w:rsidR="00F94BE4" w:rsidRPr="00514E1E">
        <w:rPr>
          <w:rFonts w:ascii="Times New Roman" w:hAnsi="Times New Roman"/>
          <w:color w:val="auto"/>
          <w:sz w:val="24"/>
          <w:szCs w:val="24"/>
        </w:rPr>
        <w:t>общеобразовательного учреждения</w:t>
      </w:r>
      <w:r w:rsidRPr="00514E1E">
        <w:rPr>
          <w:rFonts w:ascii="Times New Roman" w:hAnsi="Times New Roman"/>
          <w:color w:val="auto"/>
          <w:sz w:val="24"/>
          <w:szCs w:val="24"/>
        </w:rPr>
        <w:t>.</w:t>
      </w:r>
    </w:p>
    <w:p w:rsidR="00514E1E" w:rsidRPr="003A59F1" w:rsidRDefault="00514E1E" w:rsidP="00A72290">
      <w:pPr>
        <w:kinsoku w:val="0"/>
        <w:overflowPunct w:val="0"/>
        <w:spacing w:before="96" w:line="276" w:lineRule="auto"/>
        <w:jc w:val="both"/>
        <w:textAlignment w:val="baseline"/>
      </w:pPr>
      <w:r w:rsidRPr="003A59F1">
        <w:rPr>
          <w:rFonts w:eastAsiaTheme="minorEastAsia"/>
          <w:kern w:val="24"/>
        </w:rPr>
        <w:t xml:space="preserve">Оценка эффективности деятельности общеобразовательного учреждения функционирует во взаимосвязи с системой внутришкольного контроля и мониторинга как основой управления образовательной деятельностью </w:t>
      </w:r>
      <w:r w:rsidR="00A72290">
        <w:rPr>
          <w:rFonts w:eastAsiaTheme="minorEastAsia"/>
          <w:kern w:val="24"/>
        </w:rPr>
        <w:t>общеобразовательного учреждения:</w:t>
      </w:r>
    </w:p>
    <w:p w:rsidR="00514E1E" w:rsidRPr="003A59F1" w:rsidRDefault="00514E1E" w:rsidP="00A72290">
      <w:pPr>
        <w:kinsoku w:val="0"/>
        <w:overflowPunct w:val="0"/>
        <w:spacing w:before="96" w:line="276" w:lineRule="auto"/>
        <w:jc w:val="both"/>
        <w:textAlignment w:val="baseline"/>
      </w:pPr>
      <w:r w:rsidRPr="003A59F1">
        <w:rPr>
          <w:rFonts w:eastAsiaTheme="minorEastAsia"/>
          <w:kern w:val="24"/>
        </w:rPr>
        <w:t>• направлена на обеспечение соответствия процедурам и содержанию внешней оценки качества образования;</w:t>
      </w:r>
    </w:p>
    <w:p w:rsidR="00514E1E" w:rsidRPr="003A59F1" w:rsidRDefault="00514E1E" w:rsidP="00A72290">
      <w:pPr>
        <w:kinsoku w:val="0"/>
        <w:overflowPunct w:val="0"/>
        <w:spacing w:before="96" w:line="276" w:lineRule="auto"/>
        <w:jc w:val="both"/>
        <w:textAlignment w:val="baseline"/>
      </w:pPr>
      <w:r w:rsidRPr="003A59F1">
        <w:rPr>
          <w:rFonts w:eastAsiaTheme="minorEastAsia"/>
          <w:kern w:val="24"/>
        </w:rPr>
        <w:lastRenderedPageBreak/>
        <w:t>• учитывает федеральные требования к порядку проведению общеобразовательным учреждением процедуры самообследования и параметры, используемые в процессе федерального государственного контроля качества образования</w:t>
      </w:r>
      <w:r w:rsidR="003A59F1" w:rsidRPr="003A59F1">
        <w:rPr>
          <w:rFonts w:eastAsiaTheme="minorEastAsia"/>
          <w:kern w:val="24"/>
        </w:rPr>
        <w:t>.</w:t>
      </w:r>
    </w:p>
    <w:p w:rsidR="002C01AB" w:rsidRDefault="003A59F1" w:rsidP="00A72290">
      <w:pPr>
        <w:spacing w:before="100" w:beforeAutospacing="1" w:line="276" w:lineRule="auto"/>
        <w:jc w:val="both"/>
        <w:rPr>
          <w:color w:val="000000" w:themeColor="text1"/>
        </w:rPr>
      </w:pPr>
      <w:r w:rsidRPr="00F0700C">
        <w:rPr>
          <w:color w:val="000000" w:themeColor="text1"/>
        </w:rPr>
        <w:t xml:space="preserve"> В общеобразовательном учреждении  создана внутренняя система оценки качества образования (далее – ВСОКО), основанная на комплексном анализе качества реализации образовательной деятельности, ее ресурсного обеспечения и результатов. </w:t>
      </w:r>
    </w:p>
    <w:p w:rsidR="00A72290" w:rsidRPr="00993410" w:rsidRDefault="00A72290" w:rsidP="00A72290">
      <w:pPr>
        <w:pStyle w:val="afffe"/>
        <w:tabs>
          <w:tab w:val="left" w:pos="1418"/>
        </w:tabs>
        <w:spacing w:line="276" w:lineRule="auto"/>
        <w:ind w:left="360"/>
      </w:pPr>
      <w:r w:rsidRPr="00993410">
        <w:t>Организационная структура, ответственная за осуществление мониторинга и интерпретацию полученных результатов, включает в себя: администрацию</w:t>
      </w:r>
      <w:r>
        <w:t xml:space="preserve"> общеобразовательного учреждения, педагогический совет, </w:t>
      </w:r>
      <w:r w:rsidRPr="00993410">
        <w:t xml:space="preserve">методические объединения учителей, временные </w:t>
      </w:r>
      <w:r>
        <w:t>рабочие группы и т.п.</w:t>
      </w:r>
    </w:p>
    <w:p w:rsidR="00A72290" w:rsidRPr="00993410" w:rsidRDefault="00A72290" w:rsidP="00A72290">
      <w:pPr>
        <w:pStyle w:val="afffe"/>
        <w:tabs>
          <w:tab w:val="left" w:pos="1418"/>
        </w:tabs>
        <w:spacing w:line="276" w:lineRule="auto"/>
      </w:pPr>
      <w:r>
        <w:t>.</w:t>
      </w:r>
      <w:r w:rsidRPr="00993410">
        <w:t>Администрация</w:t>
      </w:r>
      <w:r>
        <w:t xml:space="preserve"> общеобразовательного учреждения</w:t>
      </w:r>
      <w:r w:rsidRPr="00993410">
        <w:t>:</w:t>
      </w:r>
    </w:p>
    <w:p w:rsidR="00A72290" w:rsidRPr="00993410" w:rsidRDefault="00A72290" w:rsidP="00A72290">
      <w:pPr>
        <w:pStyle w:val="afffe"/>
        <w:numPr>
          <w:ilvl w:val="2"/>
          <w:numId w:val="45"/>
        </w:numPr>
        <w:tabs>
          <w:tab w:val="left" w:pos="1276"/>
        </w:tabs>
        <w:spacing w:line="276" w:lineRule="auto"/>
        <w:ind w:left="0" w:firstLine="720"/>
      </w:pPr>
      <w:r w:rsidRPr="00993410">
        <w:t xml:space="preserve">разрабатывает локальные акты, регулирующие проведение мониторинга, утверждает приказом директора </w:t>
      </w:r>
      <w:r>
        <w:t xml:space="preserve">общеобразовательного учреждения  </w:t>
      </w:r>
      <w:r w:rsidRPr="00993410">
        <w:t>и контролирует их исполнение;</w:t>
      </w:r>
    </w:p>
    <w:p w:rsidR="00A72290" w:rsidRPr="00993410" w:rsidRDefault="00A72290" w:rsidP="00A72290">
      <w:pPr>
        <w:pStyle w:val="afffe"/>
        <w:numPr>
          <w:ilvl w:val="2"/>
          <w:numId w:val="45"/>
        </w:numPr>
        <w:tabs>
          <w:tab w:val="left" w:pos="1276"/>
        </w:tabs>
        <w:spacing w:line="276" w:lineRule="auto"/>
        <w:ind w:left="0" w:firstLine="720"/>
      </w:pPr>
      <w:r w:rsidRPr="00993410">
        <w:t>разрабатывает мероприятия и готовит предложения, направленные на совершенствование системы мониторинга, участвует в этих мероприятиях;</w:t>
      </w:r>
    </w:p>
    <w:p w:rsidR="00A72290" w:rsidRPr="00993410" w:rsidRDefault="00A72290" w:rsidP="00A72290">
      <w:pPr>
        <w:pStyle w:val="afffe"/>
        <w:numPr>
          <w:ilvl w:val="2"/>
          <w:numId w:val="45"/>
        </w:numPr>
        <w:tabs>
          <w:tab w:val="left" w:pos="1276"/>
        </w:tabs>
        <w:spacing w:line="276" w:lineRule="auto"/>
        <w:ind w:left="0" w:firstLine="720"/>
      </w:pPr>
      <w:r w:rsidRPr="00993410">
        <w:t xml:space="preserve">обеспечивает проведение в </w:t>
      </w:r>
      <w:r>
        <w:t>общеобразовательном учреждении</w:t>
      </w:r>
      <w:r w:rsidRPr="00993410">
        <w:t xml:space="preserve"> контрольно-оценочных процедур, мониторинговых, социологических и статистических исследований, составляющих мониторинг;</w:t>
      </w:r>
    </w:p>
    <w:p w:rsidR="00A72290" w:rsidRPr="00993410" w:rsidRDefault="00A72290" w:rsidP="00A72290">
      <w:pPr>
        <w:pStyle w:val="afffe"/>
        <w:numPr>
          <w:ilvl w:val="2"/>
          <w:numId w:val="45"/>
        </w:numPr>
        <w:tabs>
          <w:tab w:val="left" w:pos="1276"/>
        </w:tabs>
        <w:spacing w:line="276" w:lineRule="auto"/>
        <w:ind w:left="0" w:firstLine="720"/>
      </w:pPr>
      <w:r w:rsidRPr="00993410">
        <w:t>организует проведение мониторинга, осуществляет сбор, обработку, хранение и представление информации о состоянии и динамике реализации ФГОС общего образования; анализирует результаты проведенных процедур;</w:t>
      </w:r>
    </w:p>
    <w:p w:rsidR="00A72290" w:rsidRPr="00993410" w:rsidRDefault="00A72290" w:rsidP="00A72290">
      <w:pPr>
        <w:pStyle w:val="afffe"/>
        <w:numPr>
          <w:ilvl w:val="2"/>
          <w:numId w:val="45"/>
        </w:numPr>
        <w:tabs>
          <w:tab w:val="left" w:pos="1276"/>
        </w:tabs>
        <w:spacing w:line="276" w:lineRule="auto"/>
        <w:ind w:left="0" w:firstLine="720"/>
      </w:pPr>
      <w:r w:rsidRPr="00993410">
        <w:t>обеспечивает условия для подготовки работников</w:t>
      </w:r>
      <w:r>
        <w:t xml:space="preserve">общеобразовательного учреждения  </w:t>
      </w:r>
      <w:r w:rsidRPr="00993410">
        <w:t>и общественных экспертов по осуществлению контрольно-оценочных процедур;</w:t>
      </w:r>
    </w:p>
    <w:p w:rsidR="00A72290" w:rsidRPr="00993410" w:rsidRDefault="00A72290" w:rsidP="00A72290">
      <w:pPr>
        <w:pStyle w:val="afffe"/>
        <w:numPr>
          <w:ilvl w:val="2"/>
          <w:numId w:val="45"/>
        </w:numPr>
        <w:tabs>
          <w:tab w:val="left" w:pos="1276"/>
        </w:tabs>
        <w:spacing w:line="276" w:lineRule="auto"/>
        <w:ind w:left="0" w:firstLine="720"/>
      </w:pPr>
      <w:r w:rsidRPr="00993410">
        <w:t>обеспечивает предоставление информации о ходе реализации ФГОС общего образования; формирует информационно-аналитические материалы по результатам мониторинга;</w:t>
      </w:r>
    </w:p>
    <w:p w:rsidR="00A72290" w:rsidRPr="00993410" w:rsidRDefault="00A72290" w:rsidP="00A72290">
      <w:pPr>
        <w:pStyle w:val="afffe"/>
        <w:numPr>
          <w:ilvl w:val="2"/>
          <w:numId w:val="45"/>
        </w:numPr>
        <w:tabs>
          <w:tab w:val="left" w:pos="1276"/>
        </w:tabs>
        <w:spacing w:line="276" w:lineRule="auto"/>
        <w:ind w:left="0" w:firstLine="720"/>
      </w:pPr>
      <w:r w:rsidRPr="00993410">
        <w:t>принимает управленческие решения по осуществлению реализации ФГОС общего образования на основе анализа результатов мониторинга.</w:t>
      </w:r>
    </w:p>
    <w:p w:rsidR="00A72290" w:rsidRPr="00993410" w:rsidRDefault="00A72290" w:rsidP="00A72290">
      <w:pPr>
        <w:pStyle w:val="afffe"/>
        <w:tabs>
          <w:tab w:val="left" w:pos="1418"/>
        </w:tabs>
        <w:spacing w:line="276" w:lineRule="auto"/>
      </w:pPr>
      <w:r>
        <w:t>М</w:t>
      </w:r>
      <w:r w:rsidRPr="00993410">
        <w:t xml:space="preserve">етодические объединения </w:t>
      </w:r>
      <w:r>
        <w:t>и временные рабочие группы  педагогов</w:t>
      </w:r>
      <w:r w:rsidRPr="00993410">
        <w:t>:</w:t>
      </w:r>
    </w:p>
    <w:p w:rsidR="00A72290" w:rsidRPr="00993410" w:rsidRDefault="00A72290" w:rsidP="00A72290">
      <w:pPr>
        <w:pStyle w:val="afffe"/>
        <w:numPr>
          <w:ilvl w:val="2"/>
          <w:numId w:val="45"/>
        </w:numPr>
        <w:tabs>
          <w:tab w:val="left" w:pos="1276"/>
        </w:tabs>
        <w:spacing w:line="276" w:lineRule="auto"/>
        <w:ind w:left="0" w:firstLine="720"/>
      </w:pPr>
      <w:r w:rsidRPr="00993410">
        <w:t>участвуют в разработке методики проведения мониторинга;</w:t>
      </w:r>
    </w:p>
    <w:p w:rsidR="00A72290" w:rsidRPr="00993410" w:rsidRDefault="00A72290" w:rsidP="00A72290">
      <w:pPr>
        <w:pStyle w:val="afffe"/>
        <w:numPr>
          <w:ilvl w:val="2"/>
          <w:numId w:val="45"/>
        </w:numPr>
        <w:tabs>
          <w:tab w:val="left" w:pos="1276"/>
        </w:tabs>
        <w:spacing w:line="276" w:lineRule="auto"/>
        <w:ind w:left="0" w:firstLine="720"/>
      </w:pPr>
      <w:r w:rsidRPr="00993410">
        <w:t>участвуют в разработке системы показателей, характеризующих состояние и динамику развития</w:t>
      </w:r>
      <w:r>
        <w:t xml:space="preserve"> общеобразовательного учреждения</w:t>
      </w:r>
      <w:r w:rsidRPr="00993410">
        <w:t>;</w:t>
      </w:r>
    </w:p>
    <w:p w:rsidR="00A72290" w:rsidRPr="00993410" w:rsidRDefault="00A72290" w:rsidP="00A72290">
      <w:pPr>
        <w:pStyle w:val="afffe"/>
        <w:numPr>
          <w:ilvl w:val="2"/>
          <w:numId w:val="45"/>
        </w:numPr>
        <w:tabs>
          <w:tab w:val="left" w:pos="1276"/>
        </w:tabs>
        <w:spacing w:line="276" w:lineRule="auto"/>
        <w:ind w:left="0" w:firstLine="720"/>
      </w:pPr>
      <w:r w:rsidRPr="00993410">
        <w:t>участвуют в разработке критериев оценки результативности профессиональной деятельности педагогов</w:t>
      </w:r>
      <w:r>
        <w:t>общеобразовательного учреждения</w:t>
      </w:r>
      <w:r w:rsidRPr="00993410">
        <w:t>по реализации ФГОС общего образования;</w:t>
      </w:r>
    </w:p>
    <w:p w:rsidR="00A72290" w:rsidRPr="00993410" w:rsidRDefault="00A72290" w:rsidP="00A72290">
      <w:pPr>
        <w:pStyle w:val="afffe"/>
        <w:numPr>
          <w:ilvl w:val="2"/>
          <w:numId w:val="45"/>
        </w:numPr>
        <w:tabs>
          <w:tab w:val="left" w:pos="1276"/>
        </w:tabs>
        <w:spacing w:line="276" w:lineRule="auto"/>
        <w:ind w:left="0" w:firstLine="720"/>
      </w:pPr>
      <w:r w:rsidRPr="00993410">
        <w:t>содействуют проведению подготовки работников</w:t>
      </w:r>
      <w:r>
        <w:t xml:space="preserve"> общеобразовательного учреждения  </w:t>
      </w:r>
      <w:r w:rsidRPr="00993410">
        <w:t>и общественных экспертов по осуществлению контрольно-оценочных процедур;</w:t>
      </w:r>
    </w:p>
    <w:p w:rsidR="00A72290" w:rsidRPr="00993410" w:rsidRDefault="00A72290" w:rsidP="00A72290">
      <w:pPr>
        <w:pStyle w:val="afffe"/>
        <w:numPr>
          <w:ilvl w:val="2"/>
          <w:numId w:val="45"/>
        </w:numPr>
        <w:tabs>
          <w:tab w:val="left" w:pos="1276"/>
        </w:tabs>
        <w:spacing w:line="276" w:lineRule="auto"/>
        <w:ind w:left="0" w:firstLine="720"/>
      </w:pPr>
      <w:r w:rsidRPr="00993410">
        <w:t>проводят экспертизу</w:t>
      </w:r>
      <w:r>
        <w:t xml:space="preserve"> общеобразовательного учреждения</w:t>
      </w:r>
      <w:r w:rsidRPr="00993410">
        <w:t>, содержания и результатов аттестации обучающихся и формируют предложения по их совершенствованию;</w:t>
      </w:r>
    </w:p>
    <w:p w:rsidR="00A72290" w:rsidRPr="00993410" w:rsidRDefault="00A72290" w:rsidP="00A72290">
      <w:pPr>
        <w:pStyle w:val="afffe"/>
        <w:numPr>
          <w:ilvl w:val="2"/>
          <w:numId w:val="45"/>
        </w:numPr>
        <w:tabs>
          <w:tab w:val="left" w:pos="1276"/>
        </w:tabs>
        <w:spacing w:line="276" w:lineRule="auto"/>
        <w:ind w:left="0" w:firstLine="720"/>
      </w:pPr>
      <w:r w:rsidRPr="00993410">
        <w:t>готовят предложения для администрации по выработке управленческих решений по результатам мониторинга.</w:t>
      </w:r>
    </w:p>
    <w:p w:rsidR="00A72290" w:rsidRPr="00993410" w:rsidRDefault="00A72290" w:rsidP="00A72290">
      <w:pPr>
        <w:pStyle w:val="afffe"/>
        <w:tabs>
          <w:tab w:val="left" w:pos="1418"/>
        </w:tabs>
        <w:spacing w:line="276" w:lineRule="auto"/>
      </w:pPr>
      <w:r w:rsidRPr="00993410">
        <w:t>Педагогический совет:</w:t>
      </w:r>
    </w:p>
    <w:p w:rsidR="00A72290" w:rsidRPr="00993410" w:rsidRDefault="00A72290" w:rsidP="00A72290">
      <w:pPr>
        <w:pStyle w:val="afffe"/>
        <w:numPr>
          <w:ilvl w:val="2"/>
          <w:numId w:val="45"/>
        </w:numPr>
        <w:tabs>
          <w:tab w:val="left" w:pos="1276"/>
        </w:tabs>
        <w:spacing w:line="276" w:lineRule="auto"/>
        <w:ind w:left="0" w:firstLine="720"/>
      </w:pPr>
      <w:r w:rsidRPr="00993410">
        <w:lastRenderedPageBreak/>
        <w:t>принимает участие в обсуждении системы показателей, характеризующих состояние и динамику реализации ФГОС общего образования;</w:t>
      </w:r>
    </w:p>
    <w:p w:rsidR="00A72290" w:rsidRPr="00993410" w:rsidRDefault="00A72290" w:rsidP="00A72290">
      <w:pPr>
        <w:pStyle w:val="afffe"/>
        <w:numPr>
          <w:ilvl w:val="2"/>
          <w:numId w:val="45"/>
        </w:numPr>
        <w:tabs>
          <w:tab w:val="left" w:pos="1276"/>
        </w:tabs>
        <w:spacing w:line="276" w:lineRule="auto"/>
        <w:ind w:left="0" w:firstLine="720"/>
      </w:pPr>
      <w:r w:rsidRPr="00993410">
        <w:t>принимает участие в экспертизе качества образовательных результатов, условий организации учебного процесса в образовательной организации;</w:t>
      </w:r>
    </w:p>
    <w:p w:rsidR="00A72290" w:rsidRPr="00993410" w:rsidRDefault="00A72290" w:rsidP="00A72290">
      <w:pPr>
        <w:pStyle w:val="afffe"/>
        <w:numPr>
          <w:ilvl w:val="2"/>
          <w:numId w:val="45"/>
        </w:numPr>
        <w:tabs>
          <w:tab w:val="left" w:pos="1276"/>
        </w:tabs>
        <w:spacing w:line="276" w:lineRule="auto"/>
        <w:ind w:left="0" w:firstLine="720"/>
      </w:pPr>
      <w:r w:rsidRPr="00993410">
        <w:t>участвует в оценке качества и результативности труда работников</w:t>
      </w:r>
      <w:r>
        <w:t xml:space="preserve"> общеобразовательного учреждения</w:t>
      </w:r>
      <w:r w:rsidRPr="00993410">
        <w:t>, распределении выплат стимулирующего характера работникам и согласовании их распределения в порядке, устанавливаемом локальными актами МОК;</w:t>
      </w:r>
    </w:p>
    <w:p w:rsidR="00A72290" w:rsidRPr="00993410" w:rsidRDefault="00A72290" w:rsidP="00A72290">
      <w:pPr>
        <w:pStyle w:val="afffe"/>
        <w:numPr>
          <w:ilvl w:val="2"/>
          <w:numId w:val="45"/>
        </w:numPr>
        <w:tabs>
          <w:tab w:val="left" w:pos="1276"/>
        </w:tabs>
        <w:spacing w:line="276" w:lineRule="auto"/>
        <w:ind w:left="0" w:firstLine="720"/>
      </w:pPr>
      <w:r w:rsidRPr="00993410">
        <w:t>содействует организации работы по повышению квалификации педагогических работников, развитию их творческих инициатив;</w:t>
      </w:r>
    </w:p>
    <w:p w:rsidR="00A72290" w:rsidRDefault="00A72290" w:rsidP="00A72290">
      <w:pPr>
        <w:pStyle w:val="afffe"/>
        <w:numPr>
          <w:ilvl w:val="2"/>
          <w:numId w:val="45"/>
        </w:numPr>
        <w:tabs>
          <w:tab w:val="left" w:pos="1276"/>
        </w:tabs>
        <w:spacing w:line="276" w:lineRule="auto"/>
        <w:ind w:left="0" w:firstLine="720"/>
      </w:pPr>
      <w:r w:rsidRPr="00993410">
        <w:t xml:space="preserve">заслушивает информацию и отчеты администрации </w:t>
      </w:r>
      <w:r>
        <w:t xml:space="preserve">общеобразовательного учреждения  </w:t>
      </w:r>
      <w:r w:rsidRPr="00993410">
        <w:t>по вопросам реализации ФГОС общего образования.</w:t>
      </w:r>
    </w:p>
    <w:p w:rsidR="00A72290" w:rsidRPr="0067725E" w:rsidRDefault="00A72290" w:rsidP="00A72290">
      <w:pPr>
        <w:pStyle w:val="affff2"/>
        <w:keepNext w:val="0"/>
        <w:keepLines w:val="0"/>
        <w:spacing w:before="0" w:after="0" w:line="276" w:lineRule="auto"/>
        <w:jc w:val="both"/>
        <w:rPr>
          <w:rFonts w:ascii="Times New Roman" w:hAnsi="Times New Roman"/>
          <w:b w:val="0"/>
          <w:sz w:val="24"/>
          <w:szCs w:val="24"/>
        </w:rPr>
      </w:pPr>
      <w:r w:rsidRPr="0067725E">
        <w:rPr>
          <w:rFonts w:ascii="Times New Roman" w:hAnsi="Times New Roman"/>
          <w:b w:val="0"/>
          <w:sz w:val="24"/>
          <w:szCs w:val="24"/>
        </w:rPr>
        <w:t>Общественные институты:</w:t>
      </w:r>
    </w:p>
    <w:p w:rsidR="00A72290" w:rsidRPr="0067725E" w:rsidRDefault="00A72290" w:rsidP="00A72290">
      <w:pPr>
        <w:pStyle w:val="affff2"/>
        <w:keepNext w:val="0"/>
        <w:keepLines w:val="0"/>
        <w:spacing w:before="0" w:after="0" w:line="276" w:lineRule="auto"/>
        <w:ind w:firstLine="720"/>
        <w:jc w:val="both"/>
        <w:rPr>
          <w:rFonts w:ascii="Times New Roman" w:hAnsi="Times New Roman"/>
          <w:b w:val="0"/>
          <w:sz w:val="24"/>
          <w:szCs w:val="24"/>
        </w:rPr>
      </w:pPr>
      <w:r w:rsidRPr="0067725E">
        <w:rPr>
          <w:rFonts w:ascii="Times New Roman" w:hAnsi="Times New Roman"/>
          <w:b w:val="0"/>
          <w:sz w:val="24"/>
          <w:szCs w:val="24"/>
        </w:rPr>
        <w:t>- осуществляют общественный контроль за качеством образования и деятельностью общеобразовательного учреждения в формах общественного наблюдения, общественной экспертизы, участия в работе экспертных групп, экспертных комиссий;</w:t>
      </w:r>
    </w:p>
    <w:p w:rsidR="00A72290" w:rsidRPr="0067725E" w:rsidRDefault="00A72290" w:rsidP="00A72290">
      <w:pPr>
        <w:pStyle w:val="affff2"/>
        <w:keepNext w:val="0"/>
        <w:keepLines w:val="0"/>
        <w:spacing w:before="0" w:after="0" w:line="276" w:lineRule="auto"/>
        <w:ind w:firstLine="720"/>
        <w:jc w:val="both"/>
        <w:rPr>
          <w:rFonts w:ascii="Times New Roman" w:hAnsi="Times New Roman"/>
          <w:b w:val="0"/>
          <w:sz w:val="24"/>
          <w:szCs w:val="24"/>
        </w:rPr>
      </w:pPr>
      <w:r w:rsidRPr="0067725E">
        <w:rPr>
          <w:rFonts w:ascii="Times New Roman" w:hAnsi="Times New Roman"/>
          <w:b w:val="0"/>
          <w:sz w:val="24"/>
          <w:szCs w:val="24"/>
        </w:rPr>
        <w:t>- инициируют и участвуют в организации конкурсных мероприятий общеобразовательного учреждения, разработке и экспертизе образовательных программ;</w:t>
      </w:r>
    </w:p>
    <w:p w:rsidR="00A72290" w:rsidRPr="0067725E" w:rsidRDefault="00A72290" w:rsidP="00A72290">
      <w:pPr>
        <w:pStyle w:val="affff2"/>
        <w:keepNext w:val="0"/>
        <w:keepLines w:val="0"/>
        <w:spacing w:before="0" w:after="0" w:line="276" w:lineRule="auto"/>
        <w:ind w:firstLine="720"/>
        <w:jc w:val="both"/>
        <w:rPr>
          <w:rFonts w:ascii="Times New Roman" w:hAnsi="Times New Roman"/>
          <w:b w:val="0"/>
          <w:sz w:val="24"/>
          <w:szCs w:val="24"/>
        </w:rPr>
      </w:pPr>
      <w:r w:rsidRPr="0067725E">
        <w:rPr>
          <w:rFonts w:ascii="Times New Roman" w:hAnsi="Times New Roman"/>
          <w:b w:val="0"/>
          <w:sz w:val="24"/>
          <w:szCs w:val="24"/>
        </w:rPr>
        <w:t>- принимают участие в формировании информационных запросов основных пользователей системы оценки качества образования   общеобразовательного учреждения, в обсуждении системы показателей, характеризующих состояние и динамику развития общеобразовательного учреждения;</w:t>
      </w:r>
    </w:p>
    <w:p w:rsidR="00A72290" w:rsidRDefault="00A72290" w:rsidP="00A72290">
      <w:pPr>
        <w:pStyle w:val="afffe"/>
        <w:tabs>
          <w:tab w:val="left" w:pos="1276"/>
        </w:tabs>
        <w:spacing w:line="276" w:lineRule="auto"/>
        <w:rPr>
          <w:sz w:val="28"/>
          <w:szCs w:val="28"/>
        </w:rPr>
      </w:pPr>
      <w:r w:rsidRPr="0067725E">
        <w:t xml:space="preserve">           - участвуют в работе советов</w:t>
      </w:r>
      <w:r>
        <w:t xml:space="preserve"> общеобразовательного учреждения</w:t>
      </w:r>
      <w:r>
        <w:rPr>
          <w:sz w:val="28"/>
          <w:szCs w:val="28"/>
        </w:rPr>
        <w:t>.</w:t>
      </w:r>
    </w:p>
    <w:p w:rsidR="00A72290" w:rsidRPr="00993410" w:rsidRDefault="00A72290" w:rsidP="00A72290">
      <w:pPr>
        <w:pStyle w:val="afffe"/>
        <w:tabs>
          <w:tab w:val="left" w:pos="1418"/>
        </w:tabs>
        <w:spacing w:line="276" w:lineRule="auto"/>
      </w:pPr>
      <w:r w:rsidRPr="00993410">
        <w:t>Лица, осуществляющие мониторинг, несут персональную ответственность за достоверность и объективность представляемой информации. Лица, организующие мониторинг, несут персональную ответственность за обработку, анализ, необходимую конфиденциальность и использование данных мониторинга при принятии управленческого решения.</w:t>
      </w:r>
    </w:p>
    <w:p w:rsidR="002C01AB" w:rsidRDefault="00A72290" w:rsidP="00A72290">
      <w:pPr>
        <w:spacing w:before="100" w:beforeAutospacing="1" w:line="276" w:lineRule="auto"/>
        <w:jc w:val="both"/>
      </w:pPr>
      <w:r>
        <w:t>К</w:t>
      </w:r>
      <w:r w:rsidR="002C01AB" w:rsidRPr="00993410">
        <w:t>омплекс показателей и индикаторов ресурсного обеспечения и условий реализации ФГОС общего образования включает в себя</w:t>
      </w:r>
    </w:p>
    <w:p w:rsidR="002C01AB" w:rsidRPr="00993410" w:rsidRDefault="002C01AB" w:rsidP="00A72290">
      <w:pPr>
        <w:pStyle w:val="afffe"/>
        <w:numPr>
          <w:ilvl w:val="2"/>
          <w:numId w:val="45"/>
        </w:numPr>
        <w:tabs>
          <w:tab w:val="left" w:pos="1276"/>
        </w:tabs>
        <w:spacing w:line="276" w:lineRule="auto"/>
        <w:ind w:left="0" w:firstLine="720"/>
      </w:pPr>
      <w:r w:rsidRPr="00993410">
        <w:t>уровень развития материально-технической базы, соответствие требованиям ФГОС общего образования к условиям реализации основных образовательных программ начального общего образования;</w:t>
      </w:r>
    </w:p>
    <w:p w:rsidR="002C01AB" w:rsidRDefault="002C01AB" w:rsidP="00A72290">
      <w:pPr>
        <w:pStyle w:val="afffe"/>
        <w:numPr>
          <w:ilvl w:val="2"/>
          <w:numId w:val="45"/>
        </w:numPr>
        <w:tabs>
          <w:tab w:val="left" w:pos="1276"/>
        </w:tabs>
        <w:spacing w:line="276" w:lineRule="auto"/>
        <w:ind w:left="0" w:firstLine="720"/>
      </w:pPr>
      <w:r w:rsidRPr="00993410">
        <w:t>обеспеченность участников образовательных отношений учебно-методическими материалами, справочной литературой, современными источниками информации;</w:t>
      </w:r>
    </w:p>
    <w:p w:rsidR="002C01AB" w:rsidRDefault="002C01AB" w:rsidP="00A72290">
      <w:pPr>
        <w:pStyle w:val="afffe"/>
        <w:numPr>
          <w:ilvl w:val="2"/>
          <w:numId w:val="45"/>
        </w:numPr>
        <w:tabs>
          <w:tab w:val="left" w:pos="1276"/>
        </w:tabs>
        <w:spacing w:line="276" w:lineRule="auto"/>
        <w:ind w:left="0" w:firstLine="720"/>
      </w:pPr>
      <w:r w:rsidRPr="00993410">
        <w:t>кадровое обеспечение образовательн</w:t>
      </w:r>
      <w:r>
        <w:t>ой  деятельности</w:t>
      </w:r>
      <w:r w:rsidRPr="00993410">
        <w:t>.</w:t>
      </w:r>
    </w:p>
    <w:p w:rsidR="00A72290" w:rsidRDefault="00A72290" w:rsidP="00A72290">
      <w:pPr>
        <w:pStyle w:val="afffe"/>
        <w:tabs>
          <w:tab w:val="left" w:pos="1418"/>
        </w:tabs>
        <w:spacing w:line="276" w:lineRule="auto"/>
        <w:ind w:left="360"/>
      </w:pPr>
      <w:r w:rsidRPr="00993410">
        <w:t>С учетом изменений, происходящих в образовании, возможна работа по пересмотру системы критериев и показателей мониторинга, совершенствованию способов получения информации.</w:t>
      </w:r>
    </w:p>
    <w:p w:rsidR="002C01AB" w:rsidRPr="00F0700C" w:rsidRDefault="002C01AB" w:rsidP="00A72290">
      <w:pPr>
        <w:pStyle w:val="afffe"/>
        <w:tabs>
          <w:tab w:val="left" w:pos="1276"/>
        </w:tabs>
        <w:spacing w:line="276" w:lineRule="auto"/>
        <w:ind w:firstLine="284"/>
        <w:rPr>
          <w:color w:val="000000" w:themeColor="text1"/>
        </w:rPr>
      </w:pPr>
      <w:r w:rsidRPr="00F0700C">
        <w:rPr>
          <w:color w:val="000000" w:themeColor="text1"/>
        </w:rPr>
        <w:t>Оценк</w:t>
      </w:r>
      <w:r w:rsidR="00E51B6D" w:rsidRPr="00F0700C">
        <w:rPr>
          <w:color w:val="000000" w:themeColor="text1"/>
        </w:rPr>
        <w:t>а</w:t>
      </w:r>
      <w:r w:rsidRPr="00F0700C">
        <w:rPr>
          <w:color w:val="000000" w:themeColor="text1"/>
        </w:rPr>
        <w:t xml:space="preserve"> качества образования в общеобразовательном учреждении проводится в соответствии с положением о системе оценки качества образования общеобразовательного учреждения.</w:t>
      </w:r>
    </w:p>
    <w:p w:rsidR="002C077C" w:rsidRPr="00514E1E" w:rsidRDefault="002C077C" w:rsidP="00A72290">
      <w:pPr>
        <w:pStyle w:val="afa"/>
        <w:spacing w:line="276" w:lineRule="auto"/>
        <w:ind w:firstLine="0"/>
        <w:rPr>
          <w:rFonts w:ascii="Times New Roman" w:hAnsi="Times New Roman"/>
          <w:color w:val="auto"/>
          <w:sz w:val="24"/>
          <w:szCs w:val="24"/>
        </w:rPr>
      </w:pPr>
    </w:p>
    <w:p w:rsidR="00932716" w:rsidRDefault="00932716" w:rsidP="00043C13">
      <w:pPr>
        <w:pStyle w:val="1"/>
        <w:numPr>
          <w:ilvl w:val="0"/>
          <w:numId w:val="34"/>
        </w:numPr>
        <w:spacing w:before="0" w:after="0" w:line="276" w:lineRule="auto"/>
        <w:jc w:val="both"/>
        <w:rPr>
          <w:rFonts w:ascii="Times New Roman" w:hAnsi="Times New Roman"/>
          <w:color w:val="990000"/>
          <w:sz w:val="28"/>
          <w:szCs w:val="28"/>
        </w:rPr>
      </w:pPr>
      <w:bookmarkStart w:id="17" w:name="_Toc288394075"/>
      <w:bookmarkStart w:id="18" w:name="_Toc288410542"/>
      <w:bookmarkStart w:id="19" w:name="_Toc288410671"/>
      <w:bookmarkStart w:id="20" w:name="_Toc424564318"/>
      <w:r w:rsidRPr="00D949D8">
        <w:rPr>
          <w:rFonts w:ascii="Times New Roman" w:hAnsi="Times New Roman"/>
          <w:color w:val="990000"/>
          <w:sz w:val="28"/>
          <w:szCs w:val="28"/>
        </w:rPr>
        <w:t>Содержательный раздел</w:t>
      </w:r>
      <w:bookmarkEnd w:id="17"/>
      <w:bookmarkEnd w:id="18"/>
      <w:bookmarkEnd w:id="19"/>
      <w:bookmarkEnd w:id="20"/>
    </w:p>
    <w:p w:rsidR="009718DA" w:rsidRDefault="009718DA" w:rsidP="009718DA"/>
    <w:p w:rsidR="00651079" w:rsidRPr="00500EF5" w:rsidRDefault="00651079" w:rsidP="009718DA">
      <w:pPr>
        <w:rPr>
          <w:b/>
        </w:rPr>
      </w:pPr>
      <w:r>
        <w:rPr>
          <w:b/>
        </w:rPr>
        <w:lastRenderedPageBreak/>
        <w:t>1.</w:t>
      </w:r>
      <w:r w:rsidRPr="00500EF5">
        <w:rPr>
          <w:b/>
        </w:rPr>
        <w:t xml:space="preserve">Программа формирования универсальных учебных действий у </w:t>
      </w:r>
      <w:r w:rsidR="00784E46">
        <w:rPr>
          <w:b/>
        </w:rPr>
        <w:t>обучающихся</w:t>
      </w:r>
      <w:r w:rsidRPr="00500EF5">
        <w:rPr>
          <w:b/>
        </w:rPr>
        <w:t xml:space="preserve"> при получении начального общего образования</w:t>
      </w:r>
    </w:p>
    <w:p w:rsidR="00D949D8" w:rsidRDefault="00C757C5" w:rsidP="00F0700C">
      <w:pPr>
        <w:pStyle w:val="a4"/>
        <w:spacing w:before="100" w:beforeAutospacing="1" w:after="100" w:afterAutospacing="1" w:line="276" w:lineRule="auto"/>
        <w:ind w:left="142"/>
        <w:jc w:val="both"/>
      </w:pPr>
      <w:r w:rsidRPr="00260C94">
        <w:rPr>
          <w:spacing w:val="2"/>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w:t>
      </w:r>
      <w:r w:rsidR="00784E46">
        <w:rPr>
          <w:spacing w:val="2"/>
        </w:rPr>
        <w:t>обучающихся</w:t>
      </w:r>
      <w:r w:rsidRPr="00260C94">
        <w:rPr>
          <w:spacing w:val="2"/>
        </w:rPr>
        <w:t xml:space="preserve"> умения </w:t>
      </w:r>
      <w:r w:rsidRPr="00260C94">
        <w:t>учиться, развития способности к самор</w:t>
      </w:r>
      <w:r w:rsidR="00D949D8">
        <w:t>азвитию и самосовершенствованию.</w:t>
      </w:r>
    </w:p>
    <w:p w:rsidR="00C757C5" w:rsidRPr="00260C94" w:rsidRDefault="00C757C5" w:rsidP="00F0700C">
      <w:pPr>
        <w:pStyle w:val="a4"/>
        <w:spacing w:before="100" w:beforeAutospacing="1" w:after="100" w:afterAutospacing="1" w:line="276" w:lineRule="auto"/>
        <w:ind w:left="142"/>
        <w:jc w:val="both"/>
      </w:pPr>
      <w:r w:rsidRPr="00260C94">
        <w:t>Программа формирования универсальных учебных действий для начального общего обра</w:t>
      </w:r>
      <w:r w:rsidR="00D949D8">
        <w:t>зования включает:</w:t>
      </w:r>
    </w:p>
    <w:p w:rsidR="00C757C5" w:rsidRPr="00260C94" w:rsidRDefault="00C757C5" w:rsidP="00F0700C">
      <w:pPr>
        <w:pStyle w:val="afc"/>
        <w:spacing w:line="276" w:lineRule="auto"/>
        <w:ind w:firstLine="709"/>
        <w:rPr>
          <w:rFonts w:ascii="Times New Roman" w:hAnsi="Times New Roman"/>
          <w:color w:val="auto"/>
          <w:sz w:val="24"/>
          <w:szCs w:val="24"/>
        </w:rPr>
      </w:pPr>
      <w:r w:rsidRPr="00260C94">
        <w:rPr>
          <w:rFonts w:ascii="Times New Roman" w:hAnsi="Times New Roman"/>
          <w:color w:val="auto"/>
          <w:sz w:val="24"/>
          <w:szCs w:val="24"/>
        </w:rPr>
        <w:t>-   ценностные ориентиры начального общего образования;</w:t>
      </w:r>
    </w:p>
    <w:p w:rsidR="00C757C5" w:rsidRPr="00260C94" w:rsidRDefault="00C757C5" w:rsidP="00F0700C">
      <w:pPr>
        <w:pStyle w:val="afc"/>
        <w:spacing w:line="276" w:lineRule="auto"/>
        <w:ind w:firstLine="709"/>
        <w:rPr>
          <w:rFonts w:ascii="Times New Roman" w:hAnsi="Times New Roman"/>
          <w:color w:val="auto"/>
          <w:sz w:val="24"/>
          <w:szCs w:val="24"/>
        </w:rPr>
      </w:pPr>
      <w:r w:rsidRPr="00260C94">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C757C5" w:rsidRPr="00260C94" w:rsidRDefault="00C757C5" w:rsidP="00F0700C">
      <w:pPr>
        <w:pStyle w:val="afc"/>
        <w:spacing w:line="276" w:lineRule="auto"/>
        <w:ind w:firstLine="709"/>
        <w:rPr>
          <w:rFonts w:ascii="Times New Roman" w:hAnsi="Times New Roman"/>
          <w:color w:val="auto"/>
          <w:sz w:val="24"/>
          <w:szCs w:val="24"/>
        </w:rPr>
      </w:pPr>
      <w:r w:rsidRPr="00260C94">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C757C5" w:rsidRPr="00260C94" w:rsidRDefault="00C757C5" w:rsidP="00F0700C">
      <w:pPr>
        <w:pStyle w:val="afc"/>
        <w:spacing w:line="276" w:lineRule="auto"/>
        <w:ind w:firstLine="709"/>
        <w:rPr>
          <w:rFonts w:ascii="Times New Roman" w:hAnsi="Times New Roman"/>
          <w:color w:val="auto"/>
          <w:sz w:val="24"/>
          <w:szCs w:val="24"/>
        </w:rPr>
      </w:pPr>
      <w:r w:rsidRPr="00260C94">
        <w:rPr>
          <w:rFonts w:ascii="Times New Roman" w:hAnsi="Times New Roman"/>
          <w:color w:val="auto"/>
          <w:sz w:val="24"/>
          <w:szCs w:val="24"/>
        </w:rPr>
        <w:t>- описание условий организации образовательной деятельности по освоению учащимися содержания учебных предметов с целью развития универсальных учебных действий;</w:t>
      </w:r>
    </w:p>
    <w:p w:rsidR="00C757C5" w:rsidRPr="00260C94" w:rsidRDefault="00C757C5" w:rsidP="00F0700C">
      <w:pPr>
        <w:pStyle w:val="afc"/>
        <w:spacing w:line="276" w:lineRule="auto"/>
        <w:ind w:firstLine="709"/>
        <w:rPr>
          <w:rFonts w:ascii="Times New Roman" w:hAnsi="Times New Roman"/>
          <w:color w:val="auto"/>
          <w:sz w:val="24"/>
          <w:szCs w:val="24"/>
        </w:rPr>
      </w:pPr>
      <w:r w:rsidRPr="00260C94">
        <w:rPr>
          <w:rFonts w:ascii="Times New Roman" w:hAnsi="Times New Roman"/>
          <w:color w:val="auto"/>
          <w:spacing w:val="-4"/>
          <w:sz w:val="24"/>
          <w:szCs w:val="24"/>
        </w:rPr>
        <w:t>- описание условий, обеспечивающих преемственность про­</w:t>
      </w:r>
      <w:r w:rsidRPr="00260C94">
        <w:rPr>
          <w:rFonts w:ascii="Times New Roman" w:hAnsi="Times New Roman"/>
          <w:color w:val="auto"/>
          <w:spacing w:val="-4"/>
          <w:sz w:val="24"/>
          <w:szCs w:val="24"/>
        </w:rPr>
        <w:br/>
      </w:r>
      <w:r w:rsidRPr="00260C94">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718DA" w:rsidRDefault="009718DA" w:rsidP="00F0700C">
      <w:pPr>
        <w:pStyle w:val="afa"/>
        <w:spacing w:line="276" w:lineRule="auto"/>
        <w:ind w:firstLine="454"/>
        <w:rPr>
          <w:rFonts w:ascii="Times New Roman" w:hAnsi="Times New Roman"/>
          <w:b/>
          <w:color w:val="auto"/>
          <w:spacing w:val="2"/>
          <w:sz w:val="24"/>
          <w:szCs w:val="24"/>
        </w:rPr>
      </w:pPr>
    </w:p>
    <w:p w:rsidR="00554236" w:rsidRPr="00260C94" w:rsidRDefault="00651079" w:rsidP="00F0700C">
      <w:pPr>
        <w:pStyle w:val="afa"/>
        <w:spacing w:line="276" w:lineRule="auto"/>
        <w:ind w:firstLine="454"/>
        <w:rPr>
          <w:rFonts w:ascii="Times New Roman" w:hAnsi="Times New Roman"/>
          <w:color w:val="auto"/>
          <w:sz w:val="24"/>
          <w:szCs w:val="24"/>
        </w:rPr>
      </w:pPr>
      <w:r>
        <w:rPr>
          <w:rFonts w:ascii="Times New Roman" w:hAnsi="Times New Roman"/>
          <w:b/>
          <w:color w:val="auto"/>
          <w:spacing w:val="2"/>
          <w:sz w:val="24"/>
          <w:szCs w:val="24"/>
        </w:rPr>
        <w:t>1.1.</w:t>
      </w:r>
      <w:r w:rsidR="00554236" w:rsidRPr="00260C94">
        <w:rPr>
          <w:rFonts w:ascii="Times New Roman" w:hAnsi="Times New Roman"/>
          <w:b/>
          <w:color w:val="auto"/>
          <w:spacing w:val="2"/>
          <w:sz w:val="24"/>
          <w:szCs w:val="24"/>
        </w:rPr>
        <w:t xml:space="preserve">Ценностные ориентиры начального общего образования </w:t>
      </w:r>
      <w:r w:rsidR="00554236" w:rsidRPr="00260C94">
        <w:rPr>
          <w:rFonts w:ascii="Times New Roman" w:hAnsi="Times New Roman"/>
          <w:b/>
          <w:color w:val="auto"/>
          <w:sz w:val="24"/>
          <w:szCs w:val="24"/>
        </w:rPr>
        <w:t>отражают следующие целевые установки системы начального общего образования</w:t>
      </w:r>
      <w:r w:rsidR="00554236" w:rsidRPr="00260C94">
        <w:rPr>
          <w:rFonts w:ascii="Times New Roman" w:hAnsi="Times New Roman"/>
          <w:color w:val="auto"/>
          <w:sz w:val="24"/>
          <w:szCs w:val="24"/>
        </w:rPr>
        <w:t>:</w:t>
      </w:r>
    </w:p>
    <w:p w:rsidR="00554236" w:rsidRPr="00260C94" w:rsidRDefault="00554236" w:rsidP="00F0700C">
      <w:pPr>
        <w:pStyle w:val="afa"/>
        <w:numPr>
          <w:ilvl w:val="0"/>
          <w:numId w:val="2"/>
        </w:numPr>
        <w:spacing w:line="276" w:lineRule="auto"/>
        <w:ind w:left="-142" w:firstLine="568"/>
        <w:rPr>
          <w:rFonts w:ascii="Times New Roman" w:hAnsi="Times New Roman"/>
          <w:color w:val="auto"/>
          <w:sz w:val="24"/>
          <w:szCs w:val="24"/>
        </w:rPr>
      </w:pPr>
      <w:r w:rsidRPr="00260C94">
        <w:rPr>
          <w:rFonts w:ascii="Times New Roman" w:hAnsi="Times New Roman"/>
          <w:bCs/>
          <w:i/>
          <w:iCs/>
          <w:color w:val="auto"/>
          <w:spacing w:val="-2"/>
          <w:sz w:val="24"/>
          <w:szCs w:val="24"/>
        </w:rPr>
        <w:t>формирование основ гражданской идентичности лич</w:t>
      </w:r>
      <w:r w:rsidRPr="00260C94">
        <w:rPr>
          <w:rFonts w:ascii="Times New Roman" w:hAnsi="Times New Roman"/>
          <w:bCs/>
          <w:i/>
          <w:iCs/>
          <w:color w:val="auto"/>
          <w:sz w:val="24"/>
          <w:szCs w:val="24"/>
        </w:rPr>
        <w:t>ности</w:t>
      </w:r>
      <w:r w:rsidRPr="00260C94">
        <w:rPr>
          <w:rFonts w:ascii="Times New Roman" w:hAnsi="Times New Roman"/>
          <w:color w:val="auto"/>
          <w:sz w:val="24"/>
          <w:szCs w:val="24"/>
        </w:rPr>
        <w:t>на основе:</w:t>
      </w:r>
    </w:p>
    <w:p w:rsidR="00554236" w:rsidRPr="00260C94" w:rsidRDefault="00554236" w:rsidP="00F0700C">
      <w:pPr>
        <w:pStyle w:val="21"/>
        <w:numPr>
          <w:ilvl w:val="0"/>
          <w:numId w:val="0"/>
        </w:numPr>
        <w:spacing w:line="276" w:lineRule="auto"/>
        <w:ind w:left="680"/>
        <w:rPr>
          <w:sz w:val="24"/>
        </w:rPr>
      </w:pPr>
      <w:r w:rsidRPr="00260C94">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554236" w:rsidRPr="00260C94" w:rsidRDefault="00554236" w:rsidP="00F0700C">
      <w:pPr>
        <w:pStyle w:val="21"/>
        <w:numPr>
          <w:ilvl w:val="0"/>
          <w:numId w:val="0"/>
        </w:numPr>
        <w:spacing w:line="276" w:lineRule="auto"/>
        <w:ind w:left="680"/>
        <w:rPr>
          <w:sz w:val="24"/>
        </w:rPr>
      </w:pPr>
      <w:r w:rsidRPr="00260C94">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1437E6" w:rsidRPr="001437E6" w:rsidRDefault="00554236" w:rsidP="00F0700C">
      <w:pPr>
        <w:pStyle w:val="afa"/>
        <w:numPr>
          <w:ilvl w:val="0"/>
          <w:numId w:val="2"/>
        </w:numPr>
        <w:spacing w:line="276" w:lineRule="auto"/>
        <w:ind w:left="-142" w:firstLine="568"/>
        <w:rPr>
          <w:rFonts w:ascii="Times New Roman" w:hAnsi="Times New Roman"/>
          <w:b/>
          <w:bCs/>
          <w:iCs/>
          <w:color w:val="auto"/>
          <w:sz w:val="24"/>
          <w:szCs w:val="24"/>
        </w:rPr>
      </w:pPr>
      <w:r w:rsidRPr="00260C94">
        <w:rPr>
          <w:rFonts w:ascii="Times New Roman" w:hAnsi="Times New Roman"/>
          <w:bCs/>
          <w:i/>
          <w:iCs/>
          <w:color w:val="auto"/>
          <w:sz w:val="24"/>
          <w:szCs w:val="24"/>
        </w:rPr>
        <w:t>формирование психологических условий развития общения, сотрудничества</w:t>
      </w:r>
      <w:r w:rsidR="001437E6">
        <w:rPr>
          <w:rFonts w:ascii="Times New Roman" w:hAnsi="Times New Roman"/>
          <w:color w:val="auto"/>
          <w:sz w:val="24"/>
          <w:szCs w:val="24"/>
        </w:rPr>
        <w:t>на</w:t>
      </w:r>
    </w:p>
    <w:p w:rsidR="00554236" w:rsidRPr="00260C94" w:rsidRDefault="00554236" w:rsidP="00F0700C">
      <w:pPr>
        <w:pStyle w:val="afa"/>
        <w:spacing w:line="276" w:lineRule="auto"/>
        <w:ind w:left="426" w:firstLine="0"/>
        <w:rPr>
          <w:rFonts w:ascii="Times New Roman" w:hAnsi="Times New Roman"/>
          <w:b/>
          <w:bCs/>
          <w:iCs/>
          <w:color w:val="auto"/>
          <w:sz w:val="24"/>
          <w:szCs w:val="24"/>
        </w:rPr>
      </w:pPr>
      <w:r w:rsidRPr="00260C94">
        <w:rPr>
          <w:rFonts w:ascii="Times New Roman" w:hAnsi="Times New Roman"/>
          <w:color w:val="auto"/>
          <w:sz w:val="24"/>
          <w:szCs w:val="24"/>
        </w:rPr>
        <w:t>основе:</w:t>
      </w:r>
    </w:p>
    <w:p w:rsidR="00554236" w:rsidRPr="00260C94" w:rsidRDefault="00554236" w:rsidP="00F0700C">
      <w:pPr>
        <w:pStyle w:val="21"/>
        <w:numPr>
          <w:ilvl w:val="0"/>
          <w:numId w:val="0"/>
        </w:numPr>
        <w:spacing w:line="276" w:lineRule="auto"/>
        <w:ind w:left="680"/>
        <w:rPr>
          <w:sz w:val="24"/>
        </w:rPr>
      </w:pPr>
      <w:r w:rsidRPr="00260C94">
        <w:rPr>
          <w:sz w:val="24"/>
        </w:rPr>
        <w:t>-доброжелательности, доверия и внимания к людям, готовности к сотрудничеству и дружбе, оказанию помощи тем, кто в ней нуждается;</w:t>
      </w:r>
    </w:p>
    <w:p w:rsidR="00554236" w:rsidRPr="00260C94" w:rsidRDefault="00554236" w:rsidP="00F0700C">
      <w:pPr>
        <w:pStyle w:val="21"/>
        <w:numPr>
          <w:ilvl w:val="0"/>
          <w:numId w:val="0"/>
        </w:numPr>
        <w:spacing w:line="276" w:lineRule="auto"/>
        <w:ind w:left="680"/>
        <w:rPr>
          <w:sz w:val="24"/>
        </w:rPr>
      </w:pPr>
      <w:r w:rsidRPr="00260C94">
        <w:rPr>
          <w:sz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1437E6" w:rsidRDefault="00554236" w:rsidP="00F0700C">
      <w:pPr>
        <w:pStyle w:val="afa"/>
        <w:numPr>
          <w:ilvl w:val="0"/>
          <w:numId w:val="2"/>
        </w:numPr>
        <w:spacing w:line="276" w:lineRule="auto"/>
        <w:ind w:left="-142" w:firstLine="568"/>
        <w:rPr>
          <w:rFonts w:ascii="Times New Roman" w:hAnsi="Times New Roman"/>
          <w:color w:val="auto"/>
          <w:spacing w:val="-2"/>
          <w:sz w:val="24"/>
          <w:szCs w:val="24"/>
        </w:rPr>
      </w:pPr>
      <w:r w:rsidRPr="00260C94">
        <w:rPr>
          <w:rFonts w:ascii="Times New Roman" w:hAnsi="Times New Roman"/>
          <w:bCs/>
          <w:i/>
          <w:iCs/>
          <w:color w:val="auto"/>
          <w:spacing w:val="2"/>
          <w:sz w:val="24"/>
          <w:szCs w:val="24"/>
        </w:rPr>
        <w:t>развитие ценностно­смысловой сферы личности</w:t>
      </w:r>
      <w:r w:rsidRPr="00260C94">
        <w:rPr>
          <w:rFonts w:ascii="Times New Roman" w:hAnsi="Times New Roman"/>
          <w:color w:val="auto"/>
          <w:spacing w:val="2"/>
          <w:sz w:val="24"/>
          <w:szCs w:val="24"/>
        </w:rPr>
        <w:t>на</w:t>
      </w:r>
      <w:r w:rsidR="001437E6">
        <w:rPr>
          <w:rFonts w:ascii="Times New Roman" w:hAnsi="Times New Roman"/>
          <w:color w:val="auto"/>
          <w:spacing w:val="-2"/>
          <w:sz w:val="24"/>
          <w:szCs w:val="24"/>
        </w:rPr>
        <w:t>основе общечеловеческих</w:t>
      </w:r>
    </w:p>
    <w:p w:rsidR="00554236" w:rsidRPr="00260C94" w:rsidRDefault="00554236" w:rsidP="00F0700C">
      <w:pPr>
        <w:pStyle w:val="afa"/>
        <w:spacing w:line="276" w:lineRule="auto"/>
        <w:ind w:left="426" w:firstLine="0"/>
        <w:rPr>
          <w:rFonts w:ascii="Times New Roman" w:hAnsi="Times New Roman"/>
          <w:color w:val="auto"/>
          <w:spacing w:val="-2"/>
          <w:sz w:val="24"/>
          <w:szCs w:val="24"/>
        </w:rPr>
      </w:pPr>
      <w:r w:rsidRPr="00260C94">
        <w:rPr>
          <w:rFonts w:ascii="Times New Roman" w:hAnsi="Times New Roman"/>
          <w:color w:val="auto"/>
          <w:spacing w:val="-2"/>
          <w:sz w:val="24"/>
          <w:szCs w:val="24"/>
        </w:rPr>
        <w:t>принципов нравственности и гуманизма:</w:t>
      </w:r>
    </w:p>
    <w:p w:rsidR="00554236" w:rsidRPr="00260C94" w:rsidRDefault="00554236" w:rsidP="00F0700C">
      <w:pPr>
        <w:pStyle w:val="21"/>
        <w:numPr>
          <w:ilvl w:val="0"/>
          <w:numId w:val="0"/>
        </w:numPr>
        <w:spacing w:line="276" w:lineRule="auto"/>
        <w:ind w:left="680"/>
        <w:rPr>
          <w:sz w:val="24"/>
        </w:rPr>
      </w:pPr>
      <w:r w:rsidRPr="00260C94">
        <w:rPr>
          <w:sz w:val="24"/>
        </w:rPr>
        <w:t>-принятия и уважения ценностей семьи и общеобразовательного учреждения, коллектива и общества и стремления следовать им;</w:t>
      </w:r>
    </w:p>
    <w:p w:rsidR="003252A1" w:rsidRDefault="003252A1" w:rsidP="00F0700C">
      <w:pPr>
        <w:pStyle w:val="21"/>
        <w:numPr>
          <w:ilvl w:val="0"/>
          <w:numId w:val="0"/>
        </w:numPr>
        <w:spacing w:line="276" w:lineRule="auto"/>
        <w:ind w:left="680"/>
        <w:rPr>
          <w:sz w:val="24"/>
        </w:rPr>
      </w:pPr>
    </w:p>
    <w:p w:rsidR="00554236" w:rsidRPr="00260C94" w:rsidRDefault="00554236" w:rsidP="00F0700C">
      <w:pPr>
        <w:pStyle w:val="21"/>
        <w:numPr>
          <w:ilvl w:val="0"/>
          <w:numId w:val="0"/>
        </w:numPr>
        <w:spacing w:line="276" w:lineRule="auto"/>
        <w:ind w:left="680"/>
        <w:rPr>
          <w:sz w:val="24"/>
        </w:rPr>
      </w:pPr>
      <w:r w:rsidRPr="00260C94">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54236" w:rsidRPr="00260C94" w:rsidRDefault="00554236" w:rsidP="00F0700C">
      <w:pPr>
        <w:pStyle w:val="21"/>
        <w:numPr>
          <w:ilvl w:val="0"/>
          <w:numId w:val="0"/>
        </w:numPr>
        <w:spacing w:line="276" w:lineRule="auto"/>
        <w:ind w:left="680"/>
        <w:rPr>
          <w:sz w:val="24"/>
        </w:rPr>
      </w:pPr>
      <w:r w:rsidRPr="00260C94">
        <w:rPr>
          <w:sz w:val="24"/>
        </w:rPr>
        <w:lastRenderedPageBreak/>
        <w:t>формирования эстетических чувств и чувства прекрасного через знакомство с национальной, отечественной и мировой художественной культурой;</w:t>
      </w:r>
    </w:p>
    <w:p w:rsidR="001437E6" w:rsidRDefault="00554236" w:rsidP="00F0700C">
      <w:pPr>
        <w:pStyle w:val="afa"/>
        <w:numPr>
          <w:ilvl w:val="0"/>
          <w:numId w:val="2"/>
        </w:numPr>
        <w:spacing w:line="276" w:lineRule="auto"/>
        <w:ind w:left="-142" w:firstLine="568"/>
        <w:rPr>
          <w:rFonts w:ascii="Times New Roman" w:hAnsi="Times New Roman"/>
          <w:color w:val="auto"/>
          <w:sz w:val="24"/>
          <w:szCs w:val="24"/>
        </w:rPr>
      </w:pPr>
      <w:r w:rsidRPr="00260C94">
        <w:rPr>
          <w:rFonts w:ascii="Times New Roman" w:hAnsi="Times New Roman"/>
          <w:bCs/>
          <w:i/>
          <w:iCs/>
          <w:color w:val="auto"/>
          <w:sz w:val="24"/>
          <w:szCs w:val="24"/>
        </w:rPr>
        <w:t>развитие умения учиться</w:t>
      </w:r>
      <w:r w:rsidRPr="00260C94">
        <w:rPr>
          <w:rFonts w:ascii="Times New Roman" w:hAnsi="Times New Roman"/>
          <w:color w:val="auto"/>
          <w:sz w:val="24"/>
          <w:szCs w:val="24"/>
        </w:rPr>
        <w:t>как первого шага к само</w:t>
      </w:r>
      <w:r w:rsidR="001437E6">
        <w:rPr>
          <w:rFonts w:ascii="Times New Roman" w:hAnsi="Times New Roman"/>
          <w:color w:val="auto"/>
          <w:sz w:val="24"/>
          <w:szCs w:val="24"/>
        </w:rPr>
        <w:t>образованию и самовоспитанию, а</w:t>
      </w:r>
    </w:p>
    <w:p w:rsidR="00554236" w:rsidRPr="00260C94" w:rsidRDefault="00554236" w:rsidP="00F0700C">
      <w:pPr>
        <w:pStyle w:val="afa"/>
        <w:spacing w:line="276" w:lineRule="auto"/>
        <w:ind w:left="426" w:firstLine="0"/>
        <w:rPr>
          <w:rFonts w:ascii="Times New Roman" w:hAnsi="Times New Roman"/>
          <w:color w:val="auto"/>
          <w:sz w:val="24"/>
          <w:szCs w:val="24"/>
        </w:rPr>
      </w:pPr>
      <w:r w:rsidRPr="00260C94">
        <w:rPr>
          <w:rFonts w:ascii="Times New Roman" w:hAnsi="Times New Roman"/>
          <w:color w:val="auto"/>
          <w:sz w:val="24"/>
          <w:szCs w:val="24"/>
        </w:rPr>
        <w:t>именно:</w:t>
      </w:r>
    </w:p>
    <w:p w:rsidR="00554236" w:rsidRPr="00260C94" w:rsidRDefault="00554236" w:rsidP="00F0700C">
      <w:pPr>
        <w:pStyle w:val="21"/>
        <w:numPr>
          <w:ilvl w:val="0"/>
          <w:numId w:val="0"/>
        </w:numPr>
        <w:spacing w:line="276" w:lineRule="auto"/>
        <w:ind w:left="680"/>
        <w:rPr>
          <w:sz w:val="24"/>
        </w:rPr>
      </w:pPr>
      <w:r w:rsidRPr="00260C94">
        <w:rPr>
          <w:sz w:val="24"/>
        </w:rPr>
        <w:t>-развитие широких познавательных интересов, инициативы и любознательности, мотивов познания и творчества;</w:t>
      </w:r>
    </w:p>
    <w:p w:rsidR="00554236" w:rsidRPr="00260C94" w:rsidRDefault="00554236" w:rsidP="00F0700C">
      <w:pPr>
        <w:pStyle w:val="21"/>
        <w:numPr>
          <w:ilvl w:val="0"/>
          <w:numId w:val="0"/>
        </w:numPr>
        <w:spacing w:line="276" w:lineRule="auto"/>
        <w:ind w:left="680"/>
        <w:rPr>
          <w:spacing w:val="-2"/>
          <w:sz w:val="24"/>
        </w:rPr>
      </w:pPr>
      <w:r w:rsidRPr="00260C94">
        <w:rPr>
          <w:spacing w:val="-2"/>
          <w:sz w:val="24"/>
        </w:rPr>
        <w:t>-формирование умения учиться и способности к организации своей деятельности (планированию, контролю, оценке);</w:t>
      </w:r>
    </w:p>
    <w:p w:rsidR="001437E6" w:rsidRDefault="00554236" w:rsidP="00F0700C">
      <w:pPr>
        <w:pStyle w:val="afa"/>
        <w:numPr>
          <w:ilvl w:val="0"/>
          <w:numId w:val="2"/>
        </w:numPr>
        <w:spacing w:line="276" w:lineRule="auto"/>
        <w:ind w:left="-142" w:firstLine="568"/>
        <w:rPr>
          <w:rFonts w:ascii="Times New Roman" w:hAnsi="Times New Roman"/>
          <w:color w:val="auto"/>
          <w:spacing w:val="-2"/>
          <w:sz w:val="24"/>
          <w:szCs w:val="24"/>
        </w:rPr>
      </w:pPr>
      <w:r w:rsidRPr="00260C94">
        <w:rPr>
          <w:rFonts w:ascii="Times New Roman" w:hAnsi="Times New Roman"/>
          <w:bCs/>
          <w:i/>
          <w:iCs/>
          <w:color w:val="auto"/>
          <w:spacing w:val="-2"/>
          <w:sz w:val="24"/>
          <w:szCs w:val="24"/>
        </w:rPr>
        <w:t>развитие самостоятельности, инициативы и ответственности личности</w:t>
      </w:r>
      <w:r w:rsidRPr="00260C94">
        <w:rPr>
          <w:rFonts w:ascii="Times New Roman" w:hAnsi="Times New Roman"/>
          <w:color w:val="auto"/>
          <w:spacing w:val="-2"/>
          <w:sz w:val="24"/>
          <w:szCs w:val="24"/>
        </w:rPr>
        <w:t>как</w:t>
      </w:r>
      <w:r w:rsidR="001437E6">
        <w:rPr>
          <w:rFonts w:ascii="Times New Roman" w:hAnsi="Times New Roman"/>
          <w:color w:val="auto"/>
          <w:spacing w:val="-2"/>
          <w:sz w:val="24"/>
          <w:szCs w:val="24"/>
        </w:rPr>
        <w:t xml:space="preserve"> условия</w:t>
      </w:r>
    </w:p>
    <w:p w:rsidR="00554236" w:rsidRPr="00260C94" w:rsidRDefault="00554236" w:rsidP="00F0700C">
      <w:pPr>
        <w:pStyle w:val="afa"/>
        <w:spacing w:line="276" w:lineRule="auto"/>
        <w:ind w:left="426" w:firstLine="0"/>
        <w:rPr>
          <w:rFonts w:ascii="Times New Roman" w:hAnsi="Times New Roman"/>
          <w:color w:val="auto"/>
          <w:spacing w:val="-2"/>
          <w:sz w:val="24"/>
          <w:szCs w:val="24"/>
        </w:rPr>
      </w:pPr>
      <w:r w:rsidRPr="00260C94">
        <w:rPr>
          <w:rFonts w:ascii="Times New Roman" w:hAnsi="Times New Roman"/>
          <w:color w:val="auto"/>
          <w:spacing w:val="-2"/>
          <w:sz w:val="24"/>
          <w:szCs w:val="24"/>
        </w:rPr>
        <w:t>ее самоактуализации:</w:t>
      </w:r>
    </w:p>
    <w:p w:rsidR="00554236" w:rsidRPr="00260C94" w:rsidRDefault="00554236" w:rsidP="00F0700C">
      <w:pPr>
        <w:pStyle w:val="21"/>
        <w:numPr>
          <w:ilvl w:val="0"/>
          <w:numId w:val="0"/>
        </w:numPr>
        <w:spacing w:line="276" w:lineRule="auto"/>
        <w:ind w:left="680"/>
        <w:rPr>
          <w:sz w:val="24"/>
        </w:rPr>
      </w:pPr>
      <w:r w:rsidRPr="00260C94">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54236" w:rsidRPr="00260C94" w:rsidRDefault="00554236" w:rsidP="00F0700C">
      <w:pPr>
        <w:pStyle w:val="21"/>
        <w:numPr>
          <w:ilvl w:val="0"/>
          <w:numId w:val="0"/>
        </w:numPr>
        <w:spacing w:line="276" w:lineRule="auto"/>
        <w:ind w:left="680"/>
        <w:rPr>
          <w:sz w:val="24"/>
        </w:rPr>
      </w:pPr>
      <w:r w:rsidRPr="00260C94">
        <w:rPr>
          <w:spacing w:val="2"/>
          <w:sz w:val="24"/>
        </w:rPr>
        <w:t xml:space="preserve">-развитие готовности к самостоятельным поступкам и </w:t>
      </w:r>
      <w:r w:rsidRPr="00260C94">
        <w:rPr>
          <w:sz w:val="24"/>
        </w:rPr>
        <w:t>действиям, ответственности за их результаты;</w:t>
      </w:r>
    </w:p>
    <w:p w:rsidR="00554236" w:rsidRPr="00260C94" w:rsidRDefault="00554236" w:rsidP="00F0700C">
      <w:pPr>
        <w:pStyle w:val="21"/>
        <w:numPr>
          <w:ilvl w:val="0"/>
          <w:numId w:val="0"/>
        </w:numPr>
        <w:spacing w:line="276" w:lineRule="auto"/>
        <w:ind w:left="680"/>
        <w:rPr>
          <w:sz w:val="24"/>
        </w:rPr>
      </w:pPr>
      <w:r w:rsidRPr="00260C94">
        <w:rPr>
          <w:sz w:val="24"/>
        </w:rPr>
        <w:t xml:space="preserve">-формирование целеустремленности и настойчивости в </w:t>
      </w:r>
      <w:r w:rsidRPr="00260C94">
        <w:rPr>
          <w:spacing w:val="-4"/>
          <w:sz w:val="24"/>
        </w:rPr>
        <w:t>достижении целей, готовности к преодолению трудностей, жиз</w:t>
      </w:r>
      <w:r w:rsidRPr="00260C94">
        <w:rPr>
          <w:sz w:val="24"/>
        </w:rPr>
        <w:t>ненного оптимизма;</w:t>
      </w:r>
    </w:p>
    <w:p w:rsidR="00554236" w:rsidRPr="00260C94" w:rsidRDefault="00554236" w:rsidP="00F0700C">
      <w:pPr>
        <w:pStyle w:val="21"/>
        <w:numPr>
          <w:ilvl w:val="0"/>
          <w:numId w:val="0"/>
        </w:numPr>
        <w:spacing w:line="276" w:lineRule="auto"/>
        <w:ind w:left="680"/>
        <w:rPr>
          <w:sz w:val="24"/>
        </w:rPr>
      </w:pPr>
      <w:r w:rsidRPr="00260C94">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54236" w:rsidRPr="00260C94" w:rsidRDefault="00554236"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w:t>
      </w:r>
      <w:r w:rsidR="00784E46">
        <w:rPr>
          <w:rFonts w:ascii="Times New Roman" w:hAnsi="Times New Roman"/>
          <w:color w:val="auto"/>
          <w:sz w:val="24"/>
          <w:szCs w:val="24"/>
        </w:rPr>
        <w:t>обучающихся</w:t>
      </w:r>
      <w:r w:rsidRPr="00260C94">
        <w:rPr>
          <w:rFonts w:ascii="Times New Roman" w:hAnsi="Times New Roman"/>
          <w:color w:val="auto"/>
          <w:sz w:val="24"/>
          <w:szCs w:val="24"/>
        </w:rPr>
        <w:t xml:space="preserve"> я на основе формирования общих учебных умений, обобщенных способов действия </w:t>
      </w:r>
      <w:r w:rsidRPr="00260C94">
        <w:rPr>
          <w:rFonts w:ascii="Times New Roman" w:hAnsi="Times New Roman"/>
          <w:color w:val="auto"/>
          <w:spacing w:val="2"/>
          <w:sz w:val="24"/>
          <w:szCs w:val="24"/>
        </w:rPr>
        <w:t xml:space="preserve">обеспечивает высокую эффективность решения жизненных </w:t>
      </w:r>
      <w:r w:rsidRPr="00260C94">
        <w:rPr>
          <w:rFonts w:ascii="Times New Roman" w:hAnsi="Times New Roman"/>
          <w:color w:val="auto"/>
          <w:sz w:val="24"/>
          <w:szCs w:val="24"/>
        </w:rPr>
        <w:t xml:space="preserve">задач и возможность саморазвития </w:t>
      </w:r>
      <w:r w:rsidR="00784E46">
        <w:rPr>
          <w:rFonts w:ascii="Times New Roman" w:hAnsi="Times New Roman"/>
          <w:color w:val="auto"/>
          <w:sz w:val="24"/>
          <w:szCs w:val="24"/>
        </w:rPr>
        <w:t>обучающихся</w:t>
      </w:r>
      <w:r w:rsidRPr="00260C94">
        <w:rPr>
          <w:rFonts w:ascii="Times New Roman" w:hAnsi="Times New Roman"/>
          <w:color w:val="auto"/>
          <w:sz w:val="24"/>
          <w:szCs w:val="24"/>
        </w:rPr>
        <w:t>.</w:t>
      </w:r>
    </w:p>
    <w:p w:rsidR="00E51B6D" w:rsidRDefault="00E51B6D" w:rsidP="00F0700C">
      <w:pPr>
        <w:pStyle w:val="afa"/>
        <w:spacing w:line="276" w:lineRule="auto"/>
        <w:ind w:firstLine="709"/>
        <w:rPr>
          <w:rFonts w:ascii="Times New Roman" w:hAnsi="Times New Roman"/>
          <w:b/>
          <w:color w:val="990000"/>
          <w:sz w:val="24"/>
          <w:szCs w:val="24"/>
        </w:rPr>
      </w:pPr>
    </w:p>
    <w:p w:rsidR="00554236" w:rsidRPr="00E51B6D" w:rsidRDefault="00651079" w:rsidP="00F0700C">
      <w:pPr>
        <w:pStyle w:val="afa"/>
        <w:spacing w:line="276" w:lineRule="auto"/>
        <w:ind w:firstLine="709"/>
        <w:rPr>
          <w:rFonts w:ascii="Times New Roman" w:hAnsi="Times New Roman"/>
          <w:color w:val="auto"/>
          <w:spacing w:val="2"/>
          <w:sz w:val="24"/>
          <w:szCs w:val="24"/>
        </w:rPr>
      </w:pPr>
      <w:r>
        <w:rPr>
          <w:rFonts w:ascii="Times New Roman" w:hAnsi="Times New Roman"/>
          <w:b/>
          <w:color w:val="auto"/>
          <w:sz w:val="24"/>
          <w:szCs w:val="24"/>
        </w:rPr>
        <w:t>1</w:t>
      </w:r>
      <w:r w:rsidR="00F50C69" w:rsidRPr="00E51B6D">
        <w:rPr>
          <w:rFonts w:ascii="Times New Roman" w:hAnsi="Times New Roman"/>
          <w:b/>
          <w:color w:val="auto"/>
          <w:sz w:val="24"/>
          <w:szCs w:val="24"/>
        </w:rPr>
        <w:t>.</w:t>
      </w:r>
      <w:r w:rsidR="00554236" w:rsidRPr="00E51B6D">
        <w:rPr>
          <w:rFonts w:ascii="Times New Roman" w:hAnsi="Times New Roman"/>
          <w:b/>
          <w:color w:val="auto"/>
          <w:sz w:val="24"/>
          <w:szCs w:val="24"/>
        </w:rPr>
        <w:t>2.</w:t>
      </w:r>
      <w:r w:rsidR="000D08D0" w:rsidRPr="00E51B6D">
        <w:rPr>
          <w:rFonts w:ascii="Times New Roman" w:hAnsi="Times New Roman"/>
          <w:b/>
          <w:color w:val="auto"/>
          <w:sz w:val="24"/>
          <w:szCs w:val="24"/>
        </w:rPr>
        <w:t xml:space="preserve">Связь универсальных учебных действий </w:t>
      </w:r>
      <w:r w:rsidR="00554236" w:rsidRPr="00E51B6D">
        <w:rPr>
          <w:rFonts w:ascii="Times New Roman" w:hAnsi="Times New Roman"/>
          <w:b/>
          <w:color w:val="auto"/>
          <w:sz w:val="24"/>
          <w:szCs w:val="24"/>
        </w:rPr>
        <w:t>с содержанием учебных предмето</w:t>
      </w:r>
      <w:r w:rsidR="00554236" w:rsidRPr="00E51B6D">
        <w:rPr>
          <w:rFonts w:ascii="Times New Roman" w:hAnsi="Times New Roman"/>
          <w:color w:val="auto"/>
          <w:sz w:val="24"/>
          <w:szCs w:val="24"/>
        </w:rPr>
        <w:t>в.</w:t>
      </w:r>
    </w:p>
    <w:p w:rsidR="00E51B6D" w:rsidRDefault="00E51B6D" w:rsidP="00F0700C">
      <w:pPr>
        <w:pStyle w:val="afa"/>
        <w:spacing w:line="276" w:lineRule="auto"/>
        <w:ind w:firstLine="454"/>
        <w:rPr>
          <w:rFonts w:ascii="Times New Roman" w:hAnsi="Times New Roman"/>
          <w:color w:val="auto"/>
          <w:sz w:val="24"/>
          <w:szCs w:val="24"/>
        </w:rPr>
      </w:pP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 xml:space="preserve">Каждый учебный предмет в зависимости от предметного </w:t>
      </w:r>
      <w:r w:rsidRPr="00260C94">
        <w:rPr>
          <w:rFonts w:ascii="Times New Roman" w:hAnsi="Times New Roman"/>
          <w:color w:val="auto"/>
          <w:spacing w:val="-2"/>
          <w:sz w:val="24"/>
          <w:szCs w:val="24"/>
        </w:rPr>
        <w:t>содержания и релевантных способов организации учебной де</w:t>
      </w:r>
      <w:r w:rsidRPr="00260C94">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 xml:space="preserve">В частности, учебный предмет </w:t>
      </w:r>
      <w:r w:rsidRPr="00260C94">
        <w:rPr>
          <w:rFonts w:ascii="Times New Roman" w:hAnsi="Times New Roman"/>
          <w:b/>
          <w:bCs/>
          <w:color w:val="auto"/>
          <w:sz w:val="24"/>
          <w:szCs w:val="24"/>
        </w:rPr>
        <w:t xml:space="preserve">«Русский язык» </w:t>
      </w:r>
      <w:r w:rsidRPr="00260C94">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260C94">
        <w:rPr>
          <w:rFonts w:ascii="Times New Roman" w:hAnsi="Times New Roman"/>
          <w:color w:val="auto"/>
          <w:sz w:val="24"/>
          <w:szCs w:val="24"/>
        </w:rPr>
        <w:t xml:space="preserve">стом открывает возможности для формирования логических действий анализа, сравнения, установления причинно­следственных связей. </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b/>
          <w:bCs/>
          <w:color w:val="auto"/>
          <w:sz w:val="24"/>
          <w:szCs w:val="24"/>
        </w:rPr>
        <w:t xml:space="preserve">«Литературное чтение»  </w:t>
      </w:r>
      <w:r w:rsidRPr="00260C94">
        <w:rPr>
          <w:rFonts w:ascii="Times New Roman" w:hAnsi="Times New Roman"/>
          <w:color w:val="auto"/>
          <w:sz w:val="24"/>
          <w:szCs w:val="24"/>
        </w:rPr>
        <w:t>обеспечивают формирование следующих универсальных учебных действий:</w:t>
      </w:r>
    </w:p>
    <w:p w:rsidR="00F50C69" w:rsidRPr="00260C94" w:rsidRDefault="00F50C69" w:rsidP="00F0700C">
      <w:pPr>
        <w:pStyle w:val="21"/>
        <w:spacing w:line="276" w:lineRule="auto"/>
        <w:rPr>
          <w:sz w:val="24"/>
        </w:rPr>
      </w:pPr>
      <w:r w:rsidRPr="00260C94">
        <w:rPr>
          <w:sz w:val="24"/>
        </w:rPr>
        <w:t>смыслообразования через прослеживание судьбы героя и ориентацию обучающегося в системе личностных смыслов;</w:t>
      </w:r>
    </w:p>
    <w:p w:rsidR="00F50C69" w:rsidRPr="00260C94" w:rsidRDefault="00F50C69" w:rsidP="00F0700C">
      <w:pPr>
        <w:pStyle w:val="21"/>
        <w:spacing w:line="276" w:lineRule="auto"/>
        <w:rPr>
          <w:sz w:val="24"/>
        </w:rPr>
      </w:pPr>
      <w:r w:rsidRPr="00260C94">
        <w:rPr>
          <w:spacing w:val="2"/>
          <w:sz w:val="24"/>
        </w:rPr>
        <w:t>самоопределения и самопознания на основе сравнения образа «Я» с героями литературных произведений посред</w:t>
      </w:r>
      <w:r w:rsidRPr="00260C94">
        <w:rPr>
          <w:sz w:val="24"/>
        </w:rPr>
        <w:t>ством эмоционально­действенной идентификации;</w:t>
      </w:r>
    </w:p>
    <w:p w:rsidR="00F50C69" w:rsidRPr="00260C94" w:rsidRDefault="00F50C69" w:rsidP="00F0700C">
      <w:pPr>
        <w:pStyle w:val="21"/>
        <w:spacing w:line="276" w:lineRule="auto"/>
        <w:rPr>
          <w:sz w:val="24"/>
        </w:rPr>
      </w:pPr>
      <w:r w:rsidRPr="00260C94">
        <w:rPr>
          <w:sz w:val="24"/>
        </w:rPr>
        <w:t>основ гражданской идентичности путем знакомства с ге</w:t>
      </w:r>
      <w:r w:rsidRPr="00260C94">
        <w:rPr>
          <w:spacing w:val="2"/>
          <w:sz w:val="24"/>
        </w:rPr>
        <w:t xml:space="preserve">роическим историческим прошлым своего народа и своей </w:t>
      </w:r>
      <w:r w:rsidRPr="00260C94">
        <w:rPr>
          <w:sz w:val="24"/>
        </w:rPr>
        <w:t>страны и переживания гордости и эмоциональной сопричастности подвигам и достижениям ее граждан;</w:t>
      </w:r>
    </w:p>
    <w:p w:rsidR="00F50C69" w:rsidRPr="00260C94" w:rsidRDefault="00F50C69" w:rsidP="00F0700C">
      <w:pPr>
        <w:pStyle w:val="21"/>
        <w:spacing w:line="276" w:lineRule="auto"/>
        <w:rPr>
          <w:sz w:val="24"/>
        </w:rPr>
      </w:pPr>
      <w:r w:rsidRPr="00260C94">
        <w:rPr>
          <w:spacing w:val="-2"/>
          <w:sz w:val="24"/>
        </w:rPr>
        <w:t>эстетических ценностей и на их основе эстетических кри</w:t>
      </w:r>
      <w:r w:rsidRPr="00260C94">
        <w:rPr>
          <w:sz w:val="24"/>
        </w:rPr>
        <w:t>териев;</w:t>
      </w:r>
    </w:p>
    <w:p w:rsidR="00F50C69" w:rsidRPr="00260C94" w:rsidRDefault="00F50C69" w:rsidP="00F0700C">
      <w:pPr>
        <w:pStyle w:val="21"/>
        <w:spacing w:line="276" w:lineRule="auto"/>
        <w:rPr>
          <w:sz w:val="24"/>
        </w:rPr>
      </w:pPr>
      <w:r w:rsidRPr="00260C94">
        <w:rPr>
          <w:spacing w:val="2"/>
          <w:sz w:val="24"/>
        </w:rPr>
        <w:lastRenderedPageBreak/>
        <w:t xml:space="preserve">нравственно­этического оценивания через выявление морального содержания и нравственного значения действий </w:t>
      </w:r>
      <w:r w:rsidRPr="00260C94">
        <w:rPr>
          <w:spacing w:val="-2"/>
          <w:sz w:val="24"/>
        </w:rPr>
        <w:t>пер</w:t>
      </w:r>
      <w:r w:rsidRPr="00260C94">
        <w:rPr>
          <w:sz w:val="24"/>
        </w:rPr>
        <w:t>сонажей;</w:t>
      </w:r>
    </w:p>
    <w:p w:rsidR="00F50C69" w:rsidRPr="00260C94" w:rsidRDefault="00F50C69" w:rsidP="00F0700C">
      <w:pPr>
        <w:pStyle w:val="21"/>
        <w:spacing w:line="276" w:lineRule="auto"/>
        <w:rPr>
          <w:sz w:val="24"/>
        </w:rPr>
      </w:pPr>
      <w:r w:rsidRPr="00260C94">
        <w:rPr>
          <w:spacing w:val="2"/>
          <w:sz w:val="24"/>
        </w:rPr>
        <w:t xml:space="preserve">эмоционально­личностнойдецентрации на основе отождествления себя с героями произведения, соотнесения и </w:t>
      </w:r>
      <w:r w:rsidRPr="00260C94">
        <w:rPr>
          <w:sz w:val="24"/>
        </w:rPr>
        <w:t>сопоставления их позиций, взглядов и мнений;</w:t>
      </w:r>
    </w:p>
    <w:p w:rsidR="00F50C69" w:rsidRPr="00260C94" w:rsidRDefault="00F50C69" w:rsidP="00F0700C">
      <w:pPr>
        <w:pStyle w:val="21"/>
        <w:spacing w:line="276" w:lineRule="auto"/>
        <w:rPr>
          <w:sz w:val="24"/>
        </w:rPr>
      </w:pPr>
      <w:r w:rsidRPr="00260C94">
        <w:rPr>
          <w:sz w:val="24"/>
        </w:rPr>
        <w:t>умения понимать контекстную речь на основе воссоздания картины событий и поступков персонажей;</w:t>
      </w:r>
    </w:p>
    <w:p w:rsidR="00F50C69" w:rsidRPr="00260C94" w:rsidRDefault="00F50C69" w:rsidP="00F0700C">
      <w:pPr>
        <w:pStyle w:val="21"/>
        <w:spacing w:line="276" w:lineRule="auto"/>
        <w:rPr>
          <w:sz w:val="24"/>
        </w:rPr>
      </w:pPr>
      <w:r w:rsidRPr="00260C94">
        <w:rPr>
          <w:spacing w:val="2"/>
          <w:sz w:val="24"/>
        </w:rPr>
        <w:t>умения произвольно и выразительно строить контекст</w:t>
      </w:r>
      <w:r w:rsidRPr="00260C94">
        <w:rPr>
          <w:sz w:val="24"/>
        </w:rPr>
        <w:t>ную речь с учетом целей коммуникации, особенностей слушателя, в том числе используя аудиовизуальные средства;</w:t>
      </w:r>
    </w:p>
    <w:p w:rsidR="00F50C69" w:rsidRPr="00260C94" w:rsidRDefault="00F50C69" w:rsidP="00F0700C">
      <w:pPr>
        <w:pStyle w:val="21"/>
        <w:spacing w:line="276" w:lineRule="auto"/>
        <w:rPr>
          <w:sz w:val="24"/>
        </w:rPr>
      </w:pPr>
      <w:r w:rsidRPr="00260C94">
        <w:rPr>
          <w:spacing w:val="2"/>
          <w:sz w:val="24"/>
        </w:rPr>
        <w:t>умения устанавливать логическую причинно­следствен</w:t>
      </w:r>
      <w:r w:rsidRPr="00260C94">
        <w:rPr>
          <w:sz w:val="24"/>
        </w:rPr>
        <w:t>ную последовательность событий и действий героев произведения;</w:t>
      </w:r>
    </w:p>
    <w:p w:rsidR="00F50C69" w:rsidRPr="00260C94" w:rsidRDefault="00F50C69" w:rsidP="00F0700C">
      <w:pPr>
        <w:pStyle w:val="21"/>
        <w:spacing w:line="276" w:lineRule="auto"/>
        <w:rPr>
          <w:sz w:val="24"/>
        </w:rPr>
      </w:pPr>
      <w:r w:rsidRPr="00260C94">
        <w:rPr>
          <w:sz w:val="24"/>
        </w:rPr>
        <w:t>умения строить план с выделением существенной и дополнительной информации.</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b/>
          <w:bCs/>
          <w:color w:val="auto"/>
          <w:sz w:val="24"/>
          <w:szCs w:val="24"/>
        </w:rPr>
        <w:t xml:space="preserve">«Иностранный язык» </w:t>
      </w:r>
      <w:r w:rsidRPr="00260C94">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50C69" w:rsidRPr="00260C94" w:rsidRDefault="00F50C69" w:rsidP="00F0700C">
      <w:pPr>
        <w:pStyle w:val="21"/>
        <w:spacing w:line="276" w:lineRule="auto"/>
        <w:rPr>
          <w:sz w:val="24"/>
        </w:rPr>
      </w:pPr>
      <w:r w:rsidRPr="00260C94">
        <w:rPr>
          <w:spacing w:val="-2"/>
          <w:sz w:val="24"/>
        </w:rPr>
        <w:t xml:space="preserve">общему речевому развитию обучающегося на основе </w:t>
      </w:r>
      <w:r w:rsidRPr="00260C94">
        <w:rPr>
          <w:sz w:val="24"/>
        </w:rPr>
        <w:t>формирования обобщенных лингвистических структур грамматики и синтаксиса;</w:t>
      </w:r>
    </w:p>
    <w:p w:rsidR="00F50C69" w:rsidRPr="00260C94" w:rsidRDefault="00F50C69" w:rsidP="00F0700C">
      <w:pPr>
        <w:pStyle w:val="21"/>
        <w:spacing w:line="276" w:lineRule="auto"/>
        <w:rPr>
          <w:sz w:val="24"/>
        </w:rPr>
      </w:pPr>
      <w:r w:rsidRPr="00260C94">
        <w:rPr>
          <w:spacing w:val="2"/>
          <w:sz w:val="24"/>
        </w:rPr>
        <w:t>развитию произвольности и осознанности монологиче</w:t>
      </w:r>
      <w:r w:rsidRPr="00260C94">
        <w:rPr>
          <w:sz w:val="24"/>
        </w:rPr>
        <w:t>ской и диалогической речи;</w:t>
      </w:r>
    </w:p>
    <w:p w:rsidR="00F50C69" w:rsidRPr="00260C94" w:rsidRDefault="00F50C69" w:rsidP="00F0700C">
      <w:pPr>
        <w:pStyle w:val="21"/>
        <w:spacing w:line="276" w:lineRule="auto"/>
        <w:rPr>
          <w:sz w:val="24"/>
        </w:rPr>
      </w:pPr>
      <w:r w:rsidRPr="00260C94">
        <w:rPr>
          <w:sz w:val="24"/>
        </w:rPr>
        <w:t>развитию письменной речи;</w:t>
      </w:r>
    </w:p>
    <w:p w:rsidR="00F50C69" w:rsidRPr="00260C94" w:rsidRDefault="00F50C69" w:rsidP="00F0700C">
      <w:pPr>
        <w:pStyle w:val="21"/>
        <w:spacing w:line="276" w:lineRule="auto"/>
        <w:rPr>
          <w:sz w:val="24"/>
        </w:rPr>
      </w:pPr>
      <w:r w:rsidRPr="00260C94">
        <w:rPr>
          <w:sz w:val="24"/>
        </w:rPr>
        <w:t>формированию ориентации на партнера, его высказыва</w:t>
      </w:r>
      <w:r w:rsidRPr="00260C94">
        <w:rPr>
          <w:spacing w:val="2"/>
          <w:sz w:val="24"/>
        </w:rPr>
        <w:t xml:space="preserve">ния, поведение, эмоциональное состояние и переживания; </w:t>
      </w:r>
      <w:r w:rsidRPr="00260C94">
        <w:rPr>
          <w:sz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pacing w:val="2"/>
          <w:sz w:val="24"/>
          <w:szCs w:val="24"/>
        </w:rPr>
        <w:t xml:space="preserve">Знакомство </w:t>
      </w:r>
      <w:r w:rsidR="00784E46">
        <w:rPr>
          <w:rFonts w:ascii="Times New Roman" w:hAnsi="Times New Roman"/>
          <w:color w:val="auto"/>
          <w:spacing w:val="2"/>
          <w:sz w:val="24"/>
          <w:szCs w:val="24"/>
        </w:rPr>
        <w:t>обучающихся</w:t>
      </w:r>
      <w:r w:rsidRPr="00260C94">
        <w:rPr>
          <w:rFonts w:ascii="Times New Roman" w:hAnsi="Times New Roman"/>
          <w:color w:val="auto"/>
          <w:spacing w:val="2"/>
          <w:sz w:val="24"/>
          <w:szCs w:val="24"/>
        </w:rPr>
        <w:t xml:space="preserve"> с культурой, историей и традициями других народов и мировой культурой, открытие универсальности детской субкультуры создает необходимые </w:t>
      </w:r>
      <w:r w:rsidRPr="00260C94">
        <w:rPr>
          <w:rFonts w:ascii="Times New Roman" w:hAnsi="Times New Roman"/>
          <w:color w:val="auto"/>
          <w:sz w:val="24"/>
          <w:szCs w:val="24"/>
        </w:rPr>
        <w:t>условия для формирования личностных универсальных дей</w:t>
      </w:r>
      <w:r w:rsidRPr="00260C94">
        <w:rPr>
          <w:rFonts w:ascii="Times New Roman" w:hAnsi="Times New Roman"/>
          <w:color w:val="auto"/>
          <w:spacing w:val="2"/>
          <w:sz w:val="24"/>
          <w:szCs w:val="24"/>
        </w:rPr>
        <w:t>ствий  — формирования гражданской идентичности лично</w:t>
      </w:r>
      <w:r w:rsidRPr="00260C94">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pacing w:val="-4"/>
          <w:sz w:val="24"/>
          <w:szCs w:val="24"/>
        </w:rPr>
        <w:t>Изучение иностранного языка способствует развитию обще</w:t>
      </w:r>
      <w:r w:rsidRPr="00260C94">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b/>
          <w:bCs/>
          <w:color w:val="auto"/>
          <w:sz w:val="24"/>
          <w:szCs w:val="24"/>
        </w:rPr>
        <w:t xml:space="preserve">«Математика и информатика». </w:t>
      </w:r>
      <w:r w:rsidRPr="00260C94">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pacing w:val="-2"/>
          <w:sz w:val="24"/>
          <w:szCs w:val="24"/>
        </w:rPr>
        <w:t>Формирование моделирования как универсального учебно</w:t>
      </w:r>
      <w:r w:rsidRPr="00260C94">
        <w:rPr>
          <w:rFonts w:ascii="Times New Roman" w:hAnsi="Times New Roman"/>
          <w:color w:val="auto"/>
          <w:sz w:val="24"/>
          <w:szCs w:val="24"/>
        </w:rPr>
        <w:t xml:space="preserve">го действия осуществляется в рамках практически всех учебных предметов на этом уровне образования. В процессе </w:t>
      </w:r>
      <w:r w:rsidRPr="00260C94">
        <w:rPr>
          <w:rFonts w:ascii="Times New Roman" w:hAnsi="Times New Roman"/>
          <w:color w:val="auto"/>
          <w:sz w:val="24"/>
          <w:szCs w:val="24"/>
        </w:rPr>
        <w:lastRenderedPageBreak/>
        <w:t>обучения  учащийся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50C69" w:rsidRPr="00260C94" w:rsidRDefault="00F50C69" w:rsidP="00F0700C">
      <w:pPr>
        <w:pStyle w:val="afa"/>
        <w:spacing w:line="276" w:lineRule="auto"/>
        <w:ind w:firstLine="454"/>
        <w:rPr>
          <w:rFonts w:ascii="Times New Roman" w:hAnsi="Times New Roman"/>
          <w:color w:val="auto"/>
          <w:spacing w:val="2"/>
          <w:sz w:val="24"/>
          <w:szCs w:val="24"/>
        </w:rPr>
      </w:pPr>
      <w:r w:rsidRPr="00260C94">
        <w:rPr>
          <w:rFonts w:ascii="Times New Roman" w:hAnsi="Times New Roman"/>
          <w:b/>
          <w:bCs/>
          <w:color w:val="auto"/>
          <w:sz w:val="24"/>
          <w:szCs w:val="24"/>
        </w:rPr>
        <w:t>«Окружающий мир».</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pacing w:val="2"/>
          <w:sz w:val="24"/>
          <w:szCs w:val="24"/>
        </w:rPr>
        <w:t xml:space="preserve">В сфере личностных универсальных учебных действий изучение предмета способствует принятию  учащимися </w:t>
      </w:r>
      <w:r w:rsidRPr="00260C94">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pacing w:val="2"/>
          <w:sz w:val="24"/>
          <w:szCs w:val="24"/>
        </w:rPr>
        <w:t xml:space="preserve">Изучение данного предмета способствует формированию </w:t>
      </w:r>
      <w:r w:rsidRPr="00260C94">
        <w:rPr>
          <w:rFonts w:ascii="Times New Roman" w:hAnsi="Times New Roman"/>
          <w:color w:val="auto"/>
          <w:sz w:val="24"/>
          <w:szCs w:val="24"/>
        </w:rPr>
        <w:t>общепознавательных универсальных учебных действий:</w:t>
      </w:r>
    </w:p>
    <w:p w:rsidR="00F50C69" w:rsidRPr="00260C94" w:rsidRDefault="00F50C69" w:rsidP="00F0700C">
      <w:pPr>
        <w:pStyle w:val="21"/>
        <w:spacing w:line="276" w:lineRule="auto"/>
        <w:rPr>
          <w:sz w:val="24"/>
        </w:rPr>
      </w:pPr>
      <w:r w:rsidRPr="00260C94">
        <w:rPr>
          <w:sz w:val="24"/>
        </w:rPr>
        <w:t>овладению начальными формами исследовательской деятельности, включая умение поиска и работы с информацией;</w:t>
      </w:r>
    </w:p>
    <w:p w:rsidR="00F50C69" w:rsidRPr="00260C94" w:rsidRDefault="00F50C69" w:rsidP="00F0700C">
      <w:pPr>
        <w:pStyle w:val="21"/>
        <w:spacing w:line="276" w:lineRule="auto"/>
        <w:rPr>
          <w:sz w:val="24"/>
        </w:rPr>
      </w:pPr>
      <w:r w:rsidRPr="00260C94">
        <w:rPr>
          <w:spacing w:val="2"/>
          <w:sz w:val="24"/>
        </w:rPr>
        <w:t xml:space="preserve">формированию действий замещения и моделирования (использование готовых моделей для объяснения явлений </w:t>
      </w:r>
      <w:r w:rsidRPr="00260C94">
        <w:rPr>
          <w:sz w:val="24"/>
        </w:rPr>
        <w:t>или выявления свойств объектов и создания моделей);</w:t>
      </w:r>
    </w:p>
    <w:p w:rsidR="009718DA" w:rsidRDefault="00F50C69" w:rsidP="00F0700C">
      <w:pPr>
        <w:pStyle w:val="21"/>
        <w:spacing w:line="276" w:lineRule="auto"/>
        <w:rPr>
          <w:sz w:val="24"/>
        </w:rPr>
      </w:pPr>
      <w:r w:rsidRPr="00260C94">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50C69" w:rsidRPr="009718DA" w:rsidRDefault="009D3D9F" w:rsidP="00F0700C">
      <w:pPr>
        <w:pStyle w:val="21"/>
        <w:numPr>
          <w:ilvl w:val="0"/>
          <w:numId w:val="0"/>
        </w:numPr>
        <w:spacing w:line="276" w:lineRule="auto"/>
        <w:ind w:left="284"/>
        <w:rPr>
          <w:sz w:val="24"/>
        </w:rPr>
      </w:pPr>
      <w:r w:rsidRPr="009718DA">
        <w:rPr>
          <w:b/>
          <w:sz w:val="24"/>
        </w:rPr>
        <w:t>«</w:t>
      </w:r>
      <w:r w:rsidR="009718DA" w:rsidRPr="009718DA">
        <w:rPr>
          <w:rStyle w:val="A50"/>
          <w:rFonts w:ascii="Times New Roman" w:hAnsi="Times New Roman" w:cs="Times New Roman"/>
          <w:b/>
          <w:color w:val="auto"/>
          <w:sz w:val="24"/>
          <w:szCs w:val="24"/>
        </w:rPr>
        <w:t>Основы религиозных культур и светской этики</w:t>
      </w:r>
      <w:r w:rsidRPr="009718DA">
        <w:rPr>
          <w:b/>
          <w:sz w:val="24"/>
        </w:rPr>
        <w:t>»</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В области</w:t>
      </w:r>
      <w:r>
        <w:rPr>
          <w:rStyle w:val="apple-converted-space"/>
          <w:color w:val="000000"/>
        </w:rPr>
        <w:t> </w:t>
      </w:r>
      <w:r>
        <w:rPr>
          <w:rStyle w:val="c3"/>
          <w:b/>
          <w:bCs/>
          <w:color w:val="000000"/>
        </w:rPr>
        <w:t>познавательных общих учебных действий</w:t>
      </w:r>
      <w:r>
        <w:rPr>
          <w:rStyle w:val="apple-converted-space"/>
          <w:b/>
          <w:bCs/>
          <w:color w:val="000000"/>
        </w:rPr>
        <w:t> </w:t>
      </w:r>
      <w:r>
        <w:rPr>
          <w:rStyle w:val="c4"/>
          <w:color w:val="000000"/>
        </w:rPr>
        <w:t>обучающиеся получат возможность совершенствовать:</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умения в области работы с информацией, осуществления информационного поиска для выполнения учебных заданий;</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навыки смыслового чтения текстов различных стилей и жанров;</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логические действия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В области</w:t>
      </w:r>
      <w:r>
        <w:rPr>
          <w:rStyle w:val="apple-converted-space"/>
          <w:color w:val="000000"/>
        </w:rPr>
        <w:t> </w:t>
      </w:r>
      <w:r>
        <w:rPr>
          <w:rStyle w:val="c3"/>
          <w:b/>
          <w:bCs/>
          <w:color w:val="000000"/>
        </w:rPr>
        <w:t>коммуникативных общих учебных действий</w:t>
      </w:r>
      <w:r>
        <w:rPr>
          <w:rStyle w:val="apple-converted-space"/>
          <w:b/>
          <w:bCs/>
          <w:color w:val="000000"/>
        </w:rPr>
        <w:t> </w:t>
      </w:r>
      <w:r>
        <w:rPr>
          <w:rStyle w:val="c4"/>
          <w:color w:val="000000"/>
        </w:rPr>
        <w:t>обучающиеся получат возможность:</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совершенствовать умения в различных видах речевой деятельности и коммуникативных ситуациях;</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совершенствовать умения осознанного построения речевых высказываний в соответствии с задачами коммуникации;</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формировать готовность слушать собеседника и вести диалог; готовности признавать возможность существования различных точек зрения и права каждого иметь свою собственную;</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совершенствовать умения излагать свое мнение и аргументировать свою точку зрения, интерпретацию и оценку событий, явлений и фактов.</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В области</w:t>
      </w:r>
      <w:r>
        <w:rPr>
          <w:rStyle w:val="apple-converted-space"/>
          <w:color w:val="000000"/>
        </w:rPr>
        <w:t> </w:t>
      </w:r>
      <w:r>
        <w:rPr>
          <w:rStyle w:val="c3"/>
          <w:b/>
          <w:bCs/>
          <w:color w:val="000000"/>
        </w:rPr>
        <w:t>регулятивных общих учебных действий</w:t>
      </w:r>
      <w:r>
        <w:rPr>
          <w:rStyle w:val="apple-converted-space"/>
          <w:b/>
          <w:bCs/>
          <w:color w:val="000000"/>
        </w:rPr>
        <w:t> </w:t>
      </w:r>
      <w:r>
        <w:rPr>
          <w:rStyle w:val="c4"/>
          <w:color w:val="000000"/>
        </w:rPr>
        <w:t>обучающиеся получать возможность:</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совершенствовать способностью понимания и сохранения целей и задач учебной деятельности; поиска оптимальных средств ее достижения;</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lastRenderedPageBreak/>
        <w:t>- формировать и совершенствовать умения планировать, контролировать и оценивать учебные действия в соответствии с поставленной задачей и условиями ее реализации;</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совершенствовать организационные умения в области коллективной деятельности, умения определять общую цель и пути ее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В области</w:t>
      </w:r>
      <w:r>
        <w:rPr>
          <w:rStyle w:val="apple-converted-space"/>
          <w:color w:val="000000"/>
        </w:rPr>
        <w:t> </w:t>
      </w:r>
      <w:r>
        <w:rPr>
          <w:rStyle w:val="c3"/>
          <w:b/>
          <w:bCs/>
          <w:color w:val="000000"/>
        </w:rPr>
        <w:t>личностных общих учебных действий</w:t>
      </w:r>
      <w:r>
        <w:rPr>
          <w:rStyle w:val="apple-converted-space"/>
          <w:b/>
          <w:bCs/>
          <w:color w:val="000000"/>
        </w:rPr>
        <w:t> </w:t>
      </w:r>
      <w:r>
        <w:rPr>
          <w:rStyle w:val="c4"/>
          <w:color w:val="000000"/>
        </w:rPr>
        <w:t>обучающиеся получат возможность:</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формировать основы российской гражданской идентичности, развивать чувство гордости за свою Родину;</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формировать образа мира как единого и целостного при разнообразии культур, национальностей, религий;</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развивать доверие и уважение к представителям разных народов и вероисповеданий, уважительного и бережного отношения к их культуре;</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развивать самостоятельность и ответственность за свои поступки на основе представлений о нравственных нормах и общечеловеческих ценностях, социальной справедливости и свободе;</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развить этические чувства как регулятор морального поведения;</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воспитывать доброжелательность и эмоционально-нравственную отзывчивость, понимание и сопереживание;</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развивать начальные формы регуляции своих эмоциональных состояний и рефлексии;</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развивать навыки сотрудничества со взрослыми и сверстниками в различных социальных ситуациях, умение не создавать конфликтов, искать компромиссы в спорных ситуациях и договариваться о конструктивном решении спорных вопросов;</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развивать мотивацию к продуктивной созидательной деятельности;</w:t>
      </w:r>
    </w:p>
    <w:p w:rsidR="009D3D9F" w:rsidRDefault="009D3D9F" w:rsidP="00F0700C">
      <w:pPr>
        <w:pStyle w:val="c15"/>
        <w:shd w:val="clear" w:color="auto" w:fill="FFFFFF"/>
        <w:spacing w:before="0" w:beforeAutospacing="0" w:after="0" w:afterAutospacing="0" w:line="276" w:lineRule="auto"/>
        <w:jc w:val="both"/>
        <w:rPr>
          <w:color w:val="000000"/>
        </w:rPr>
      </w:pPr>
      <w:r>
        <w:rPr>
          <w:rStyle w:val="c4"/>
          <w:color w:val="000000"/>
        </w:rPr>
        <w:t>- формировать бережное отношение к материальным и духовным ценностям.</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b/>
          <w:bCs/>
          <w:color w:val="auto"/>
          <w:sz w:val="24"/>
          <w:szCs w:val="24"/>
        </w:rPr>
        <w:t>«Изобразительное искусство».</w:t>
      </w:r>
      <w:r w:rsidRPr="00260C94">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260C94">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260C94">
        <w:rPr>
          <w:rFonts w:ascii="Times New Roman" w:hAnsi="Times New Roman"/>
          <w:color w:val="auto"/>
          <w:spacing w:val="2"/>
          <w:sz w:val="24"/>
          <w:szCs w:val="24"/>
        </w:rPr>
        <w:t>учающихся. Такое моделирование является основой разви</w:t>
      </w:r>
      <w:r w:rsidRPr="00260C94">
        <w:rPr>
          <w:rFonts w:ascii="Times New Roman" w:hAnsi="Times New Roman"/>
          <w:color w:val="auto"/>
          <w:sz w:val="24"/>
          <w:szCs w:val="24"/>
        </w:rPr>
        <w:t xml:space="preserve">тия познания ребенком мира и способствует формированию </w:t>
      </w:r>
      <w:r w:rsidRPr="00260C94">
        <w:rPr>
          <w:rFonts w:ascii="Times New Roman" w:hAnsi="Times New Roman"/>
          <w:color w:val="auto"/>
          <w:spacing w:val="-2"/>
          <w:sz w:val="24"/>
          <w:szCs w:val="24"/>
        </w:rPr>
        <w:t xml:space="preserve">логических операций сравнения, установления тождества и </w:t>
      </w:r>
      <w:r w:rsidRPr="00260C94">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260C94">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260C94">
        <w:rPr>
          <w:rFonts w:ascii="Times New Roman" w:hAnsi="Times New Roman"/>
          <w:color w:val="auto"/>
          <w:sz w:val="24"/>
          <w:szCs w:val="24"/>
        </w:rPr>
        <w:t xml:space="preserve">умению контролировать соответствие выполняемых действий </w:t>
      </w:r>
      <w:r w:rsidRPr="00260C94">
        <w:rPr>
          <w:rFonts w:ascii="Times New Roman" w:hAnsi="Times New Roman"/>
          <w:color w:val="auto"/>
          <w:spacing w:val="2"/>
          <w:sz w:val="24"/>
          <w:szCs w:val="24"/>
        </w:rPr>
        <w:t xml:space="preserve">способу, внесению коррективов на основе предвосхищения </w:t>
      </w:r>
      <w:r w:rsidRPr="00260C94">
        <w:rPr>
          <w:rFonts w:ascii="Times New Roman" w:hAnsi="Times New Roman"/>
          <w:color w:val="auto"/>
          <w:sz w:val="24"/>
          <w:szCs w:val="24"/>
        </w:rPr>
        <w:t>будущего результата и его соответствия замыслу.</w:t>
      </w:r>
    </w:p>
    <w:p w:rsidR="00F50C69" w:rsidRPr="00260C94" w:rsidRDefault="00F50C69" w:rsidP="00F0700C">
      <w:pPr>
        <w:pStyle w:val="afa"/>
        <w:spacing w:line="276" w:lineRule="auto"/>
        <w:ind w:firstLine="454"/>
        <w:rPr>
          <w:rFonts w:ascii="Times New Roman" w:hAnsi="Times New Roman"/>
          <w:b/>
          <w:bCs/>
          <w:color w:val="auto"/>
          <w:sz w:val="24"/>
          <w:szCs w:val="24"/>
        </w:rPr>
      </w:pPr>
      <w:r w:rsidRPr="00260C94">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260C94">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260C94">
        <w:rPr>
          <w:rFonts w:ascii="Times New Roman" w:hAnsi="Times New Roman"/>
          <w:color w:val="auto"/>
          <w:spacing w:val="2"/>
          <w:sz w:val="24"/>
          <w:szCs w:val="24"/>
        </w:rPr>
        <w:t>данской идентичности личности, толерантности, эстетиче</w:t>
      </w:r>
      <w:r w:rsidRPr="00260C94">
        <w:rPr>
          <w:rFonts w:ascii="Times New Roman" w:hAnsi="Times New Roman"/>
          <w:color w:val="auto"/>
          <w:sz w:val="24"/>
          <w:szCs w:val="24"/>
        </w:rPr>
        <w:t xml:space="preserve">ских ценностей и вкусов, новой системы мотивов, </w:t>
      </w:r>
      <w:r w:rsidRPr="00260C94">
        <w:rPr>
          <w:rFonts w:ascii="Times New Roman" w:hAnsi="Times New Roman"/>
          <w:color w:val="auto"/>
          <w:sz w:val="24"/>
          <w:szCs w:val="24"/>
        </w:rPr>
        <w:lastRenderedPageBreak/>
        <w:t>включая мотивы творческого самовыражения, способствуют развитию позитивной самооценки и самоуважения обучающихся.</w:t>
      </w:r>
    </w:p>
    <w:p w:rsidR="00F50C69" w:rsidRPr="00260C94" w:rsidRDefault="00F50C69" w:rsidP="00F0700C">
      <w:pPr>
        <w:spacing w:line="276" w:lineRule="auto"/>
        <w:ind w:firstLine="709"/>
        <w:contextualSpacing/>
        <w:jc w:val="both"/>
        <w:rPr>
          <w:lang w:eastAsia="en-US"/>
        </w:rPr>
      </w:pPr>
      <w:r w:rsidRPr="00260C94">
        <w:rPr>
          <w:b/>
          <w:bCs/>
          <w:spacing w:val="-2"/>
        </w:rPr>
        <w:t xml:space="preserve">«Музыка». </w:t>
      </w:r>
      <w:r w:rsidRPr="00260C94">
        <w:rPr>
          <w:lang w:eastAsia="en-US"/>
        </w:rPr>
        <w:t xml:space="preserve">Достижение личностных, метапредметных и предметных результатов освоения программы </w:t>
      </w:r>
      <w:r w:rsidR="00784E46">
        <w:rPr>
          <w:lang w:eastAsia="en-US"/>
        </w:rPr>
        <w:t>обучающихся</w:t>
      </w:r>
      <w:r w:rsidR="009C30A0" w:rsidRPr="00260C94">
        <w:rPr>
          <w:lang w:eastAsia="en-US"/>
        </w:rPr>
        <w:t xml:space="preserve"> </w:t>
      </w:r>
      <w:r w:rsidRPr="00260C94">
        <w:rPr>
          <w:lang w:eastAsia="en-US"/>
        </w:rPr>
        <w:t>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50C69" w:rsidRPr="00260C94" w:rsidRDefault="00F50C69" w:rsidP="00F0700C">
      <w:pPr>
        <w:pStyle w:val="afa"/>
        <w:spacing w:line="276" w:lineRule="auto"/>
        <w:ind w:firstLine="709"/>
        <w:rPr>
          <w:rFonts w:ascii="Times New Roman" w:hAnsi="Times New Roman"/>
          <w:color w:val="auto"/>
          <w:spacing w:val="-2"/>
          <w:sz w:val="24"/>
          <w:szCs w:val="24"/>
        </w:rPr>
      </w:pPr>
      <w:r w:rsidRPr="00260C94">
        <w:rPr>
          <w:rFonts w:ascii="Times New Roman" w:hAnsi="Times New Roman"/>
          <w:color w:val="auto"/>
          <w:sz w:val="24"/>
          <w:szCs w:val="24"/>
          <w:lang w:eastAsia="en-US"/>
        </w:rPr>
        <w:t xml:space="preserve">В результате реализации программы </w:t>
      </w:r>
      <w:r w:rsidR="009C30A0" w:rsidRPr="00260C94">
        <w:rPr>
          <w:rFonts w:ascii="Times New Roman" w:hAnsi="Times New Roman"/>
          <w:color w:val="auto"/>
          <w:sz w:val="24"/>
          <w:szCs w:val="24"/>
          <w:lang w:eastAsia="en-US"/>
        </w:rPr>
        <w:t xml:space="preserve">учащиеся </w:t>
      </w:r>
      <w:r w:rsidRPr="00260C94">
        <w:rPr>
          <w:rFonts w:ascii="Times New Roman" w:hAnsi="Times New Roman"/>
          <w:color w:val="auto"/>
          <w:sz w:val="24"/>
          <w:szCs w:val="24"/>
          <w:lang w:eastAsia="en-US"/>
        </w:rPr>
        <w:t>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b/>
          <w:bCs/>
          <w:color w:val="auto"/>
          <w:spacing w:val="2"/>
          <w:sz w:val="24"/>
          <w:szCs w:val="24"/>
        </w:rPr>
        <w:t>«Технология».</w:t>
      </w:r>
      <w:r w:rsidRPr="00260C94">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260C94">
        <w:rPr>
          <w:rFonts w:ascii="Times New Roman" w:hAnsi="Times New Roman"/>
          <w:color w:val="auto"/>
          <w:sz w:val="24"/>
          <w:szCs w:val="24"/>
        </w:rPr>
        <w:t>обусловлены:</w:t>
      </w:r>
    </w:p>
    <w:p w:rsidR="00F50C69" w:rsidRPr="00260C94" w:rsidRDefault="00F50C69" w:rsidP="00F0700C">
      <w:pPr>
        <w:pStyle w:val="21"/>
        <w:spacing w:line="276" w:lineRule="auto"/>
        <w:rPr>
          <w:sz w:val="24"/>
        </w:rPr>
      </w:pPr>
      <w:r w:rsidRPr="00260C94">
        <w:rPr>
          <w:sz w:val="24"/>
        </w:rPr>
        <w:t>ключевой ролью предметно­преобразовательной деятель</w:t>
      </w:r>
      <w:r w:rsidRPr="00260C94">
        <w:rPr>
          <w:spacing w:val="2"/>
          <w:sz w:val="24"/>
        </w:rPr>
        <w:t xml:space="preserve">ности как основы формирования системы универсальных </w:t>
      </w:r>
      <w:r w:rsidRPr="00260C94">
        <w:rPr>
          <w:sz w:val="24"/>
        </w:rPr>
        <w:t>учебных действий;</w:t>
      </w:r>
    </w:p>
    <w:p w:rsidR="00F50C69" w:rsidRPr="00260C94" w:rsidRDefault="00F50C69" w:rsidP="00F0700C">
      <w:pPr>
        <w:pStyle w:val="21"/>
        <w:spacing w:line="276" w:lineRule="auto"/>
        <w:rPr>
          <w:sz w:val="24"/>
        </w:rPr>
      </w:pPr>
      <w:r w:rsidRPr="00260C94">
        <w:rPr>
          <w:spacing w:val="2"/>
          <w:sz w:val="24"/>
        </w:rPr>
        <w:t>значением универсальных учебных действий моделиро</w:t>
      </w:r>
      <w:r w:rsidRPr="00260C94">
        <w:rPr>
          <w:sz w:val="24"/>
        </w:rPr>
        <w:t xml:space="preserve">вания и планирования, которые являются непосредственным предметом усвоения в ходе выполнения различных заданий </w:t>
      </w:r>
      <w:r w:rsidRPr="00260C94">
        <w:rPr>
          <w:spacing w:val="2"/>
          <w:sz w:val="24"/>
        </w:rPr>
        <w:t>по курсу (так, в ходе решения задач на конструирование обучающиеся учатся использовать схемы, карты и модели,</w:t>
      </w:r>
      <w:r w:rsidRPr="00260C94">
        <w:rPr>
          <w:spacing w:val="-2"/>
          <w:sz w:val="24"/>
        </w:rPr>
        <w:t>задающие полную ориентировочную основу выполнения пред</w:t>
      </w:r>
      <w:r w:rsidRPr="00260C94">
        <w:rPr>
          <w:spacing w:val="2"/>
          <w:sz w:val="24"/>
        </w:rPr>
        <w:t xml:space="preserve">ложенных заданий и позволяющие выделять необходимую </w:t>
      </w:r>
      <w:r w:rsidRPr="00260C94">
        <w:rPr>
          <w:sz w:val="24"/>
        </w:rPr>
        <w:t>систему ориентиров);</w:t>
      </w:r>
    </w:p>
    <w:p w:rsidR="00F50C69" w:rsidRPr="00260C94" w:rsidRDefault="00F50C69" w:rsidP="00F0700C">
      <w:pPr>
        <w:pStyle w:val="21"/>
        <w:spacing w:line="276" w:lineRule="auto"/>
        <w:rPr>
          <w:sz w:val="24"/>
        </w:rPr>
      </w:pPr>
      <w:r w:rsidRPr="00260C94">
        <w:rPr>
          <w:sz w:val="24"/>
        </w:rPr>
        <w:t>специальной организацией процесса планомерно­поэтап</w:t>
      </w:r>
      <w:r w:rsidRPr="00260C94">
        <w:rPr>
          <w:spacing w:val="2"/>
          <w:sz w:val="24"/>
        </w:rPr>
        <w:t xml:space="preserve">ной отработки предметно­преобразовательной деятельности </w:t>
      </w:r>
      <w:r w:rsidRPr="00260C94">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50C69" w:rsidRPr="00260C94" w:rsidRDefault="00F50C69" w:rsidP="00F0700C">
      <w:pPr>
        <w:pStyle w:val="21"/>
        <w:spacing w:line="276" w:lineRule="auto"/>
        <w:rPr>
          <w:sz w:val="24"/>
        </w:rPr>
      </w:pPr>
      <w:r w:rsidRPr="00260C94">
        <w:rPr>
          <w:spacing w:val="2"/>
          <w:sz w:val="24"/>
        </w:rPr>
        <w:t xml:space="preserve">широким использованием форм группового сотрудничества и проектных форм работы для реализации учебных </w:t>
      </w:r>
      <w:r w:rsidRPr="00260C94">
        <w:rPr>
          <w:sz w:val="24"/>
        </w:rPr>
        <w:t>целей курса;</w:t>
      </w:r>
    </w:p>
    <w:p w:rsidR="00F50C69" w:rsidRPr="00260C94" w:rsidRDefault="00F50C69" w:rsidP="00F0700C">
      <w:pPr>
        <w:pStyle w:val="21"/>
        <w:spacing w:line="276" w:lineRule="auto"/>
        <w:rPr>
          <w:sz w:val="24"/>
        </w:rPr>
      </w:pPr>
      <w:r w:rsidRPr="00260C94">
        <w:rPr>
          <w:sz w:val="24"/>
        </w:rPr>
        <w:t>формированием первоначальных элементов ИКТ­компетентности обучающихся.</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b/>
          <w:bCs/>
          <w:color w:val="auto"/>
          <w:sz w:val="24"/>
          <w:szCs w:val="24"/>
        </w:rPr>
        <w:t>«Физическая культура».</w:t>
      </w:r>
      <w:r w:rsidRPr="00260C94">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F50C69" w:rsidRPr="00260C94" w:rsidRDefault="00F50C69" w:rsidP="00F0700C">
      <w:pPr>
        <w:pStyle w:val="21"/>
        <w:spacing w:line="276" w:lineRule="auto"/>
        <w:rPr>
          <w:sz w:val="24"/>
        </w:rPr>
      </w:pPr>
      <w:r w:rsidRPr="00260C94">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F50C69" w:rsidRPr="00260C94" w:rsidRDefault="00F50C69" w:rsidP="00F0700C">
      <w:pPr>
        <w:pStyle w:val="21"/>
        <w:spacing w:line="276" w:lineRule="auto"/>
        <w:rPr>
          <w:sz w:val="24"/>
        </w:rPr>
      </w:pPr>
      <w:r w:rsidRPr="00260C94">
        <w:rPr>
          <w:sz w:val="24"/>
        </w:rPr>
        <w:t>освоение моральных норм помощи тем, кто в ней нуждается, готовности принять на себя ответственность;</w:t>
      </w:r>
    </w:p>
    <w:p w:rsidR="00F50C69" w:rsidRPr="00260C94" w:rsidRDefault="00F50C69" w:rsidP="00F0700C">
      <w:pPr>
        <w:pStyle w:val="21"/>
        <w:spacing w:line="276" w:lineRule="auto"/>
        <w:rPr>
          <w:sz w:val="24"/>
        </w:rPr>
      </w:pPr>
      <w:r w:rsidRPr="00260C94">
        <w:rPr>
          <w:spacing w:val="2"/>
          <w:sz w:val="24"/>
        </w:rPr>
        <w:t>развитие мотивации достижения и готовности к преодолению трудностей на основе конструктивных стратегий</w:t>
      </w:r>
      <w:r w:rsidRPr="00260C94">
        <w:rPr>
          <w:spacing w:val="2"/>
          <w:sz w:val="24"/>
        </w:rPr>
        <w:br/>
      </w:r>
      <w:r w:rsidRPr="00260C94">
        <w:rPr>
          <w:sz w:val="24"/>
        </w:rPr>
        <w:t>совладания и умения мобилизовать свои личностные и физические ресурсы, стрессоустойчивости;</w:t>
      </w:r>
    </w:p>
    <w:p w:rsidR="00F50C69" w:rsidRPr="00260C94" w:rsidRDefault="00F50C69" w:rsidP="00F0700C">
      <w:pPr>
        <w:pStyle w:val="21"/>
        <w:spacing w:line="276" w:lineRule="auto"/>
        <w:rPr>
          <w:sz w:val="24"/>
        </w:rPr>
      </w:pPr>
      <w:r w:rsidRPr="00260C94">
        <w:rPr>
          <w:sz w:val="24"/>
        </w:rPr>
        <w:t>освоение правил здорового и безопасного образа жизни.</w:t>
      </w:r>
    </w:p>
    <w:p w:rsidR="00F50C69" w:rsidRPr="00260C94" w:rsidRDefault="00F50C69" w:rsidP="00F0700C">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«Физическая культура» как учебный предмет способствует:</w:t>
      </w:r>
    </w:p>
    <w:p w:rsidR="00F50C69" w:rsidRPr="00260C94" w:rsidRDefault="00F50C69" w:rsidP="00F0700C">
      <w:pPr>
        <w:pStyle w:val="21"/>
        <w:spacing w:line="276" w:lineRule="auto"/>
        <w:rPr>
          <w:sz w:val="24"/>
        </w:rPr>
      </w:pPr>
      <w:r w:rsidRPr="00260C94">
        <w:rPr>
          <w:sz w:val="24"/>
        </w:rPr>
        <w:t>в области регулятивных действий развитию умений пла</w:t>
      </w:r>
      <w:r w:rsidRPr="00260C94">
        <w:rPr>
          <w:spacing w:val="2"/>
          <w:sz w:val="24"/>
        </w:rPr>
        <w:t xml:space="preserve">нировать, регулировать, контролировать и оценивать свои </w:t>
      </w:r>
      <w:r w:rsidRPr="00260C94">
        <w:rPr>
          <w:sz w:val="24"/>
        </w:rPr>
        <w:t>действия;</w:t>
      </w:r>
    </w:p>
    <w:p w:rsidR="00651079" w:rsidRDefault="00F50C69" w:rsidP="00F0700C">
      <w:pPr>
        <w:pStyle w:val="21"/>
        <w:spacing w:line="276" w:lineRule="auto"/>
        <w:rPr>
          <w:sz w:val="24"/>
        </w:rPr>
      </w:pPr>
      <w:r w:rsidRPr="00260C94">
        <w:rPr>
          <w:sz w:val="24"/>
        </w:rPr>
        <w:lastRenderedPageBreak/>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260C94">
        <w:rPr>
          <w:spacing w:val="2"/>
          <w:sz w:val="24"/>
        </w:rPr>
        <w:t xml:space="preserve">ления функций и ролей в совместной деятельности; конструктивно разрешать конфликты; осуществлять взаимный </w:t>
      </w:r>
      <w:r w:rsidRPr="00260C94">
        <w:rPr>
          <w:sz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F0700C" w:rsidRDefault="00F0700C" w:rsidP="00F0700C">
      <w:pPr>
        <w:pStyle w:val="21"/>
        <w:numPr>
          <w:ilvl w:val="0"/>
          <w:numId w:val="0"/>
        </w:numPr>
        <w:spacing w:line="276" w:lineRule="auto"/>
        <w:ind w:left="680"/>
        <w:rPr>
          <w:b/>
          <w:sz w:val="24"/>
        </w:rPr>
      </w:pPr>
    </w:p>
    <w:p w:rsidR="00F0700C" w:rsidRDefault="00F0700C" w:rsidP="00F0700C">
      <w:pPr>
        <w:pStyle w:val="21"/>
        <w:numPr>
          <w:ilvl w:val="0"/>
          <w:numId w:val="0"/>
        </w:numPr>
        <w:spacing w:line="276" w:lineRule="auto"/>
        <w:ind w:left="680"/>
        <w:rPr>
          <w:b/>
          <w:sz w:val="24"/>
        </w:rPr>
      </w:pPr>
    </w:p>
    <w:p w:rsidR="009718DA" w:rsidRPr="009718DA" w:rsidRDefault="00CF089D" w:rsidP="00F0700C">
      <w:pPr>
        <w:pStyle w:val="21"/>
        <w:numPr>
          <w:ilvl w:val="0"/>
          <w:numId w:val="0"/>
        </w:numPr>
        <w:spacing w:line="276" w:lineRule="auto"/>
        <w:ind w:left="680"/>
        <w:rPr>
          <w:b/>
          <w:sz w:val="24"/>
        </w:rPr>
      </w:pPr>
      <w:r w:rsidRPr="009718DA">
        <w:rPr>
          <w:b/>
          <w:sz w:val="24"/>
        </w:rPr>
        <w:t>«</w:t>
      </w:r>
      <w:r w:rsidR="007417A2" w:rsidRPr="009718DA">
        <w:rPr>
          <w:b/>
          <w:sz w:val="24"/>
        </w:rPr>
        <w:t>Информатика и ИКТ</w:t>
      </w:r>
      <w:r w:rsidR="009718DA">
        <w:rPr>
          <w:b/>
          <w:sz w:val="24"/>
        </w:rPr>
        <w:t>»</w:t>
      </w:r>
    </w:p>
    <w:p w:rsidR="007417A2" w:rsidRPr="009718DA" w:rsidRDefault="00CF089D" w:rsidP="00F0700C">
      <w:pPr>
        <w:pStyle w:val="21"/>
        <w:numPr>
          <w:ilvl w:val="0"/>
          <w:numId w:val="0"/>
        </w:numPr>
        <w:spacing w:line="276" w:lineRule="auto"/>
        <w:ind w:left="680"/>
        <w:rPr>
          <w:sz w:val="24"/>
        </w:rPr>
      </w:pPr>
      <w:r w:rsidRPr="009718DA">
        <w:rPr>
          <w:sz w:val="24"/>
        </w:rPr>
        <w:t xml:space="preserve">Этот предмет обеспечивает формирование у обучающихся следующих УУД:  </w:t>
      </w:r>
    </w:p>
    <w:p w:rsidR="00CF089D" w:rsidRPr="00CF089D" w:rsidRDefault="00CF089D" w:rsidP="00F0700C">
      <w:pPr>
        <w:pStyle w:val="afffe"/>
        <w:spacing w:line="276" w:lineRule="auto"/>
      </w:pPr>
      <w:r w:rsidRPr="00CF089D">
        <w:t>Регулятивные: планирование последовательности шагов алгоритма для достижения цели;</w:t>
      </w:r>
    </w:p>
    <w:p w:rsidR="00CF089D" w:rsidRPr="00CF089D" w:rsidRDefault="00CF089D" w:rsidP="00F0700C">
      <w:pPr>
        <w:pStyle w:val="afffe"/>
        <w:spacing w:line="276" w:lineRule="auto"/>
      </w:pPr>
      <w:r w:rsidRPr="00CF089D">
        <w:t>поиск ошибок в плане действий и внесение в него изменений.</w:t>
      </w:r>
    </w:p>
    <w:p w:rsidR="00CF089D" w:rsidRPr="00CF089D" w:rsidRDefault="00CF089D" w:rsidP="00F0700C">
      <w:pPr>
        <w:pStyle w:val="afffe"/>
        <w:spacing w:line="276" w:lineRule="auto"/>
      </w:pPr>
      <w:r w:rsidRPr="00CF089D">
        <w:rPr>
          <w:bCs/>
        </w:rPr>
        <w:t>Познавательные</w:t>
      </w:r>
      <w:r w:rsidRPr="00CF089D">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знаково-символическая);анализ объектов с целью выделения признаков (существенных, несущественных);синтез – составление целого из частей, в том числе самостоятельное достраивание с восполнением недостающих компонентов;выбор оснований и критериев для сравнения, сериации, классификации объектов;подведение под понятие;установление причинно-следственных связей;построение логической цепи рассуждений.</w:t>
      </w:r>
    </w:p>
    <w:p w:rsidR="00CF089D" w:rsidRPr="00CF089D" w:rsidRDefault="00CF089D" w:rsidP="00F0700C">
      <w:pPr>
        <w:pStyle w:val="afffe"/>
        <w:spacing w:line="276" w:lineRule="auto"/>
      </w:pPr>
      <w:r w:rsidRPr="0066029A">
        <w:rPr>
          <w:bCs/>
        </w:rPr>
        <w:t>Коммуникативные</w:t>
      </w:r>
      <w:r w:rsidRPr="0066029A">
        <w:rPr>
          <w:rStyle w:val="apple-converted-space"/>
          <w:rFonts w:ascii="Tahoma" w:hAnsi="Tahoma" w:cs="Tahoma"/>
          <w:color w:val="000000"/>
        </w:rPr>
        <w:t> </w:t>
      </w:r>
      <w:r w:rsidRPr="00CF089D">
        <w:t>универсальные учебные действия:аргументирование своей точки зрения на выбор оснований и критериев при выделении признаков, сравнении и классификации объектов;выслушивание собеседника и ведение диалога;</w:t>
      </w:r>
      <w:r>
        <w:t xml:space="preserve"> признание</w:t>
      </w:r>
      <w:r w:rsidRPr="00CF089D">
        <w:t xml:space="preserve"> возможности существования различных точек зрения и права каждого иметь свою.</w:t>
      </w:r>
    </w:p>
    <w:p w:rsidR="00F0700C" w:rsidRPr="00784E46" w:rsidRDefault="00784E46" w:rsidP="00784E46">
      <w:pPr>
        <w:pStyle w:val="21"/>
        <w:numPr>
          <w:ilvl w:val="0"/>
          <w:numId w:val="0"/>
        </w:numPr>
        <w:spacing w:line="276" w:lineRule="auto"/>
        <w:ind w:left="680"/>
        <w:rPr>
          <w:sz w:val="24"/>
        </w:rPr>
      </w:pPr>
      <w:r>
        <w:rPr>
          <w:b/>
          <w:sz w:val="24"/>
        </w:rPr>
        <w:t xml:space="preserve"> </w:t>
      </w:r>
    </w:p>
    <w:p w:rsidR="000D08D0" w:rsidRPr="00651079" w:rsidRDefault="00554236" w:rsidP="00651079">
      <w:pPr>
        <w:pStyle w:val="21"/>
        <w:numPr>
          <w:ilvl w:val="0"/>
          <w:numId w:val="0"/>
        </w:numPr>
        <w:spacing w:line="276" w:lineRule="auto"/>
        <w:ind w:left="680"/>
        <w:rPr>
          <w:sz w:val="24"/>
        </w:rPr>
      </w:pPr>
      <w:r w:rsidRPr="00651079">
        <w:rPr>
          <w:b/>
          <w:sz w:val="24"/>
        </w:rPr>
        <w:t>1.3.</w:t>
      </w:r>
      <w:r w:rsidR="000D08D0" w:rsidRPr="00651079">
        <w:rPr>
          <w:b/>
          <w:sz w:val="24"/>
        </w:rPr>
        <w:t>Характеристики личностных, регулятивных, познавательных, коммуникативных универсальных учебных действий</w:t>
      </w:r>
      <w:r w:rsidR="00784E46">
        <w:rPr>
          <w:b/>
          <w:sz w:val="24"/>
        </w:rPr>
        <w:t>обучающихся</w:t>
      </w:r>
      <w:r w:rsidRPr="00651079">
        <w:rPr>
          <w:b/>
          <w:sz w:val="24"/>
        </w:rPr>
        <w:t>.</w:t>
      </w:r>
    </w:p>
    <w:p w:rsidR="009C30A0" w:rsidRPr="00260C94" w:rsidRDefault="009C30A0" w:rsidP="00260C94">
      <w:pPr>
        <w:pStyle w:val="afa"/>
        <w:spacing w:line="276" w:lineRule="auto"/>
        <w:ind w:firstLine="454"/>
        <w:rPr>
          <w:rFonts w:ascii="Times New Roman" w:hAnsi="Times New Roman"/>
          <w:color w:val="auto"/>
          <w:sz w:val="24"/>
          <w:szCs w:val="24"/>
        </w:rPr>
      </w:pPr>
      <w:r w:rsidRPr="00260C94">
        <w:rPr>
          <w:rFonts w:ascii="Times New Roman" w:hAnsi="Times New Roman"/>
          <w:color w:val="auto"/>
          <w:spacing w:val="-2"/>
          <w:sz w:val="24"/>
          <w:szCs w:val="24"/>
        </w:rPr>
        <w:t>В широком значении термин «универсальные учебные дей</w:t>
      </w:r>
      <w:r w:rsidRPr="00260C94">
        <w:rPr>
          <w:rFonts w:ascii="Times New Roman" w:hAnsi="Times New Roman"/>
          <w:color w:val="auto"/>
          <w:sz w:val="24"/>
          <w:szCs w:val="24"/>
        </w:rPr>
        <w:t>ствия» означает умение учиться, т.</w:t>
      </w:r>
      <w:r w:rsidRPr="00260C94">
        <w:rPr>
          <w:rFonts w:ascii="Times New Roman" w:hAnsi="Times New Roman"/>
          <w:color w:val="auto"/>
          <w:sz w:val="24"/>
          <w:szCs w:val="24"/>
        </w:rPr>
        <w:t> </w:t>
      </w:r>
      <w:r w:rsidRPr="00260C94">
        <w:rPr>
          <w:rFonts w:ascii="Times New Roman" w:hAnsi="Times New Roman"/>
          <w:color w:val="auto"/>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9C30A0" w:rsidRPr="00260C94" w:rsidRDefault="009C30A0" w:rsidP="00260C94">
      <w:pPr>
        <w:pStyle w:val="afa"/>
        <w:spacing w:line="276" w:lineRule="auto"/>
        <w:ind w:firstLine="454"/>
        <w:rPr>
          <w:rFonts w:ascii="Times New Roman" w:hAnsi="Times New Roman"/>
          <w:b/>
          <w:bCs/>
          <w:color w:val="auto"/>
          <w:spacing w:val="-4"/>
          <w:sz w:val="24"/>
          <w:szCs w:val="24"/>
        </w:rPr>
      </w:pPr>
      <w:r w:rsidRPr="00260C94">
        <w:rPr>
          <w:rFonts w:ascii="Times New Roman" w:hAnsi="Times New Roman"/>
          <w:color w:val="auto"/>
          <w:sz w:val="24"/>
          <w:szCs w:val="24"/>
        </w:rPr>
        <w:t>Способность учащегося самостоятельно успешно усва</w:t>
      </w:r>
      <w:r w:rsidRPr="00260C94">
        <w:rPr>
          <w:rFonts w:ascii="Times New Roman" w:hAnsi="Times New Roman"/>
          <w:color w:val="auto"/>
          <w:spacing w:val="-4"/>
          <w:sz w:val="24"/>
          <w:szCs w:val="24"/>
        </w:rPr>
        <w:t xml:space="preserve">ивать новые знания, формировать умения и компетентности, </w:t>
      </w:r>
      <w:r w:rsidRPr="00260C94">
        <w:rPr>
          <w:rFonts w:ascii="Times New Roman" w:hAnsi="Times New Roman"/>
          <w:color w:val="auto"/>
          <w:sz w:val="24"/>
          <w:szCs w:val="24"/>
        </w:rPr>
        <w:t>включая самостоятельную организацию этой деятельности, т.</w:t>
      </w:r>
      <w:r w:rsidRPr="00260C94">
        <w:rPr>
          <w:rFonts w:ascii="Times New Roman" w:hAnsi="Times New Roman"/>
          <w:color w:val="auto"/>
          <w:sz w:val="24"/>
          <w:szCs w:val="24"/>
        </w:rPr>
        <w:t> </w:t>
      </w:r>
      <w:r w:rsidRPr="00260C94">
        <w:rPr>
          <w:rFonts w:ascii="Times New Roman" w:hAnsi="Times New Roman"/>
          <w:color w:val="auto"/>
          <w:sz w:val="24"/>
          <w:szCs w:val="24"/>
        </w:rPr>
        <w:t xml:space="preserve">е. </w:t>
      </w:r>
      <w:r w:rsidRPr="00260C94">
        <w:rPr>
          <w:rFonts w:ascii="Times New Roman" w:hAnsi="Times New Roman"/>
          <w:color w:val="auto"/>
          <w:spacing w:val="-4"/>
          <w:sz w:val="24"/>
          <w:szCs w:val="24"/>
        </w:rPr>
        <w:t xml:space="preserve">умение учиться, обеспечивается тем, что универсальные учебные </w:t>
      </w:r>
      <w:r w:rsidRPr="00260C94">
        <w:rPr>
          <w:rFonts w:ascii="Times New Roman" w:hAnsi="Times New Roman"/>
          <w:color w:val="auto"/>
          <w:sz w:val="24"/>
          <w:szCs w:val="24"/>
        </w:rPr>
        <w:t xml:space="preserve">действия как обобщенные действия открывают учащимся </w:t>
      </w:r>
      <w:r w:rsidRPr="00260C94">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w:t>
      </w:r>
    </w:p>
    <w:p w:rsidR="009C30A0" w:rsidRPr="00260C94" w:rsidRDefault="009C30A0" w:rsidP="00260C94">
      <w:pPr>
        <w:pStyle w:val="afa"/>
        <w:spacing w:line="276" w:lineRule="auto"/>
        <w:ind w:firstLine="454"/>
        <w:rPr>
          <w:rFonts w:ascii="Times New Roman" w:hAnsi="Times New Roman"/>
          <w:b/>
          <w:bCs/>
          <w:color w:val="auto"/>
          <w:sz w:val="24"/>
          <w:szCs w:val="24"/>
        </w:rPr>
      </w:pPr>
      <w:r w:rsidRPr="00260C94">
        <w:rPr>
          <w:rFonts w:ascii="Times New Roman" w:hAnsi="Times New Roman"/>
          <w:color w:val="auto"/>
          <w:sz w:val="24"/>
          <w:szCs w:val="24"/>
        </w:rPr>
        <w:t>обучающегося.</w:t>
      </w:r>
    </w:p>
    <w:p w:rsidR="009C30A0" w:rsidRPr="00260C94" w:rsidRDefault="009C30A0" w:rsidP="00260C94">
      <w:pPr>
        <w:pStyle w:val="afa"/>
        <w:spacing w:line="276" w:lineRule="auto"/>
        <w:ind w:firstLine="454"/>
        <w:rPr>
          <w:rFonts w:ascii="Times New Roman" w:hAnsi="Times New Roman"/>
          <w:b/>
          <w:bCs/>
          <w:iCs/>
          <w:color w:val="auto"/>
          <w:sz w:val="24"/>
          <w:szCs w:val="24"/>
        </w:rPr>
      </w:pPr>
      <w:r w:rsidRPr="00260C94">
        <w:rPr>
          <w:rFonts w:ascii="Times New Roman" w:hAnsi="Times New Roman"/>
          <w:color w:val="auto"/>
          <w:spacing w:val="2"/>
          <w:sz w:val="24"/>
          <w:szCs w:val="24"/>
        </w:rPr>
        <w:t>В составе основных видов универсальных учебных дей</w:t>
      </w:r>
      <w:r w:rsidRPr="00260C94">
        <w:rPr>
          <w:rFonts w:ascii="Times New Roman" w:hAnsi="Times New Roman"/>
          <w:color w:val="auto"/>
          <w:sz w:val="24"/>
          <w:szCs w:val="24"/>
        </w:rPr>
        <w:t>ствий, соответствующих ключевым целям общего образова</w:t>
      </w:r>
      <w:r w:rsidRPr="00260C94">
        <w:rPr>
          <w:rFonts w:ascii="Times New Roman" w:hAnsi="Times New Roman"/>
          <w:color w:val="auto"/>
          <w:spacing w:val="2"/>
          <w:sz w:val="24"/>
          <w:szCs w:val="24"/>
        </w:rPr>
        <w:t xml:space="preserve">ния, можно выделить следующие блоки: </w:t>
      </w:r>
      <w:r w:rsidRPr="00260C94">
        <w:rPr>
          <w:rFonts w:ascii="Times New Roman" w:hAnsi="Times New Roman"/>
          <w:b/>
          <w:bCs/>
          <w:iCs/>
          <w:color w:val="auto"/>
          <w:spacing w:val="2"/>
          <w:sz w:val="24"/>
          <w:szCs w:val="24"/>
        </w:rPr>
        <w:t>регуля</w:t>
      </w:r>
      <w:r w:rsidRPr="00260C94">
        <w:rPr>
          <w:rFonts w:ascii="Times New Roman" w:hAnsi="Times New Roman"/>
          <w:b/>
          <w:bCs/>
          <w:iCs/>
          <w:color w:val="auto"/>
          <w:spacing w:val="4"/>
          <w:sz w:val="24"/>
          <w:szCs w:val="24"/>
        </w:rPr>
        <w:t xml:space="preserve">тивный </w:t>
      </w:r>
      <w:r w:rsidRPr="00260C94">
        <w:rPr>
          <w:rFonts w:ascii="Times New Roman" w:hAnsi="Times New Roman"/>
          <w:color w:val="auto"/>
          <w:spacing w:val="4"/>
          <w:sz w:val="24"/>
          <w:szCs w:val="24"/>
        </w:rPr>
        <w:t>(</w:t>
      </w:r>
      <w:r w:rsidRPr="00260C94">
        <w:rPr>
          <w:rFonts w:ascii="Times New Roman" w:hAnsi="Times New Roman"/>
          <w:iCs/>
          <w:color w:val="auto"/>
          <w:spacing w:val="4"/>
          <w:sz w:val="24"/>
          <w:szCs w:val="24"/>
        </w:rPr>
        <w:t>включающий также действия саморегуляции</w:t>
      </w:r>
      <w:r w:rsidRPr="00260C94">
        <w:rPr>
          <w:rFonts w:ascii="Times New Roman" w:hAnsi="Times New Roman"/>
          <w:color w:val="auto"/>
          <w:spacing w:val="4"/>
          <w:sz w:val="24"/>
          <w:szCs w:val="24"/>
        </w:rPr>
        <w:t xml:space="preserve">), </w:t>
      </w:r>
      <w:r w:rsidRPr="00260C94">
        <w:rPr>
          <w:rFonts w:ascii="Times New Roman" w:hAnsi="Times New Roman"/>
          <w:b/>
          <w:bCs/>
          <w:iCs/>
          <w:color w:val="auto"/>
          <w:sz w:val="24"/>
          <w:szCs w:val="24"/>
        </w:rPr>
        <w:t xml:space="preserve">познавательный </w:t>
      </w:r>
      <w:r w:rsidRPr="00260C94">
        <w:rPr>
          <w:rFonts w:ascii="Times New Roman" w:hAnsi="Times New Roman"/>
          <w:color w:val="auto"/>
          <w:sz w:val="24"/>
          <w:szCs w:val="24"/>
        </w:rPr>
        <w:t xml:space="preserve">и </w:t>
      </w:r>
      <w:r w:rsidRPr="00260C94">
        <w:rPr>
          <w:rFonts w:ascii="Times New Roman" w:hAnsi="Times New Roman"/>
          <w:b/>
          <w:bCs/>
          <w:iCs/>
          <w:color w:val="auto"/>
          <w:sz w:val="24"/>
          <w:szCs w:val="24"/>
        </w:rPr>
        <w:t>коммуникативный</w:t>
      </w:r>
      <w:r w:rsidRPr="00260C94">
        <w:rPr>
          <w:rFonts w:ascii="Times New Roman" w:hAnsi="Times New Roman"/>
          <w:color w:val="auto"/>
          <w:sz w:val="24"/>
          <w:szCs w:val="24"/>
        </w:rPr>
        <w:t>.</w:t>
      </w:r>
    </w:p>
    <w:p w:rsidR="009C30A0" w:rsidRPr="00260C94" w:rsidRDefault="009C30A0" w:rsidP="00260C94">
      <w:pPr>
        <w:spacing w:line="276" w:lineRule="auto"/>
        <w:ind w:firstLine="709"/>
        <w:jc w:val="both"/>
      </w:pPr>
      <w:r w:rsidRPr="00260C94">
        <w:rPr>
          <w:b/>
          <w:bCs/>
          <w:iCs/>
          <w:spacing w:val="4"/>
        </w:rPr>
        <w:t xml:space="preserve">Личностные </w:t>
      </w:r>
      <w:r w:rsidRPr="00260C94">
        <w:t xml:space="preserve">обеспечивают ценностно-смысловую ориентацию </w:t>
      </w:r>
      <w:r w:rsidR="00784E46">
        <w:t>обучающихся</w:t>
      </w:r>
      <w:r w:rsidRPr="00260C94">
        <w:t xml:space="preserve">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C30A0" w:rsidRPr="00260C94" w:rsidRDefault="009C30A0" w:rsidP="00260C94">
      <w:pPr>
        <w:pStyle w:val="afa"/>
        <w:spacing w:line="276" w:lineRule="auto"/>
        <w:ind w:firstLine="709"/>
        <w:rPr>
          <w:rFonts w:ascii="Times New Roman" w:hAnsi="Times New Roman"/>
          <w:color w:val="auto"/>
          <w:sz w:val="24"/>
          <w:szCs w:val="24"/>
        </w:rPr>
      </w:pPr>
      <w:r w:rsidRPr="00260C94">
        <w:rPr>
          <w:rFonts w:ascii="Times New Roman" w:hAnsi="Times New Roman"/>
          <w:b/>
          <w:bCs/>
          <w:i/>
          <w:iCs/>
          <w:color w:val="auto"/>
          <w:spacing w:val="2"/>
          <w:sz w:val="24"/>
          <w:szCs w:val="24"/>
        </w:rPr>
        <w:t xml:space="preserve">Регулятивные универсальные учебные действия </w:t>
      </w:r>
      <w:r w:rsidRPr="00260C94">
        <w:rPr>
          <w:rFonts w:ascii="Times New Roman" w:hAnsi="Times New Roman"/>
          <w:color w:val="auto"/>
          <w:spacing w:val="2"/>
          <w:sz w:val="24"/>
          <w:szCs w:val="24"/>
        </w:rPr>
        <w:t>обе</w:t>
      </w:r>
      <w:r w:rsidRPr="00260C94">
        <w:rPr>
          <w:rFonts w:ascii="Times New Roman" w:hAnsi="Times New Roman"/>
          <w:color w:val="auto"/>
          <w:spacing w:val="4"/>
          <w:sz w:val="24"/>
          <w:szCs w:val="24"/>
        </w:rPr>
        <w:t>спечивают учащимся организацию своей учебной дея</w:t>
      </w:r>
      <w:r w:rsidRPr="00260C94">
        <w:rPr>
          <w:rFonts w:ascii="Times New Roman" w:hAnsi="Times New Roman"/>
          <w:color w:val="auto"/>
          <w:sz w:val="24"/>
          <w:szCs w:val="24"/>
        </w:rPr>
        <w:t>тельности. К ним относятся:</w:t>
      </w:r>
    </w:p>
    <w:p w:rsidR="009C30A0" w:rsidRPr="00260C94" w:rsidRDefault="009C30A0" w:rsidP="00260C94">
      <w:pPr>
        <w:pStyle w:val="afc"/>
        <w:spacing w:line="276" w:lineRule="auto"/>
        <w:ind w:firstLine="709"/>
        <w:rPr>
          <w:rFonts w:ascii="Times New Roman" w:hAnsi="Times New Roman"/>
          <w:color w:val="auto"/>
          <w:sz w:val="24"/>
          <w:szCs w:val="24"/>
        </w:rPr>
      </w:pPr>
      <w:r w:rsidRPr="00260C94">
        <w:rPr>
          <w:rFonts w:ascii="Times New Roman" w:hAnsi="Times New Roman"/>
          <w:color w:val="auto"/>
          <w:sz w:val="24"/>
          <w:szCs w:val="24"/>
        </w:rPr>
        <w:lastRenderedPageBreak/>
        <w:t>целеполагание; планирование - прогнозирование; контроль; коррекция; оценка;</w:t>
      </w:r>
      <w:r w:rsidRPr="00260C94">
        <w:rPr>
          <w:rFonts w:ascii="Times New Roman" w:hAnsi="Times New Roman"/>
          <w:color w:val="auto"/>
          <w:spacing w:val="4"/>
          <w:sz w:val="24"/>
          <w:szCs w:val="24"/>
        </w:rPr>
        <w:t>саморегуляция</w:t>
      </w:r>
      <w:r w:rsidRPr="00260C94">
        <w:rPr>
          <w:rFonts w:ascii="Times New Roman" w:hAnsi="Times New Roman"/>
          <w:color w:val="auto"/>
          <w:sz w:val="24"/>
          <w:szCs w:val="24"/>
        </w:rPr>
        <w:t>.</w:t>
      </w:r>
    </w:p>
    <w:p w:rsidR="009C30A0" w:rsidRPr="00260C94" w:rsidRDefault="009C30A0" w:rsidP="00260C94">
      <w:pPr>
        <w:pStyle w:val="afa"/>
        <w:spacing w:line="276" w:lineRule="auto"/>
        <w:ind w:firstLine="709"/>
        <w:rPr>
          <w:rFonts w:ascii="Times New Roman" w:hAnsi="Times New Roman"/>
          <w:i/>
          <w:iCs/>
          <w:color w:val="auto"/>
          <w:sz w:val="24"/>
          <w:szCs w:val="24"/>
        </w:rPr>
      </w:pPr>
      <w:r w:rsidRPr="00260C94">
        <w:rPr>
          <w:rFonts w:ascii="Times New Roman" w:hAnsi="Times New Roman"/>
          <w:b/>
          <w:bCs/>
          <w:i/>
          <w:iCs/>
          <w:color w:val="auto"/>
          <w:spacing w:val="-4"/>
          <w:sz w:val="24"/>
          <w:szCs w:val="24"/>
        </w:rPr>
        <w:t xml:space="preserve">Познавательные универсальные учебные действия </w:t>
      </w:r>
      <w:r w:rsidRPr="00260C94">
        <w:rPr>
          <w:rFonts w:ascii="Times New Roman" w:hAnsi="Times New Roman"/>
          <w:color w:val="auto"/>
          <w:spacing w:val="-4"/>
          <w:sz w:val="24"/>
          <w:szCs w:val="24"/>
        </w:rPr>
        <w:t>вклю</w:t>
      </w:r>
      <w:r w:rsidRPr="00260C94">
        <w:rPr>
          <w:rFonts w:ascii="Times New Roman" w:hAnsi="Times New Roman"/>
          <w:color w:val="auto"/>
          <w:spacing w:val="2"/>
          <w:sz w:val="24"/>
          <w:szCs w:val="24"/>
        </w:rPr>
        <w:t xml:space="preserve">чают: общеучебные, логические учебные действия, а также </w:t>
      </w:r>
      <w:r w:rsidRPr="00260C94">
        <w:rPr>
          <w:rFonts w:ascii="Times New Roman" w:hAnsi="Times New Roman"/>
          <w:color w:val="auto"/>
          <w:sz w:val="24"/>
          <w:szCs w:val="24"/>
        </w:rPr>
        <w:t>постановку и решение проблемы.</w:t>
      </w:r>
    </w:p>
    <w:p w:rsidR="009C30A0" w:rsidRPr="00260C94" w:rsidRDefault="009C30A0" w:rsidP="00260C94">
      <w:pPr>
        <w:pStyle w:val="afa"/>
        <w:spacing w:line="276" w:lineRule="auto"/>
        <w:ind w:firstLine="709"/>
        <w:rPr>
          <w:rFonts w:ascii="Times New Roman" w:hAnsi="Times New Roman"/>
          <w:color w:val="auto"/>
          <w:sz w:val="24"/>
          <w:szCs w:val="24"/>
        </w:rPr>
      </w:pPr>
      <w:r w:rsidRPr="00260C94">
        <w:rPr>
          <w:rFonts w:ascii="Times New Roman" w:hAnsi="Times New Roman"/>
          <w:b/>
          <w:bCs/>
          <w:i/>
          <w:iCs/>
          <w:color w:val="auto"/>
          <w:spacing w:val="2"/>
          <w:sz w:val="24"/>
          <w:szCs w:val="24"/>
        </w:rPr>
        <w:t xml:space="preserve">Коммуникативные универсальные учебные действия </w:t>
      </w:r>
      <w:r w:rsidRPr="00260C94">
        <w:rPr>
          <w:rFonts w:ascii="Times New Roman" w:hAnsi="Times New Roman"/>
          <w:color w:val="auto"/>
          <w:spacing w:val="2"/>
          <w:sz w:val="24"/>
          <w:szCs w:val="24"/>
        </w:rPr>
        <w:t xml:space="preserve">обеспечивают социальную компетентность и учет позиции </w:t>
      </w:r>
      <w:r w:rsidRPr="00260C94">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260C94">
        <w:rPr>
          <w:rFonts w:ascii="Times New Roman" w:hAnsi="Times New Roman"/>
          <w:color w:val="auto"/>
          <w:spacing w:val="-2"/>
          <w:sz w:val="24"/>
          <w:szCs w:val="24"/>
        </w:rPr>
        <w:t>сверстников и строить продуктивное взаимодействие и со</w:t>
      </w:r>
      <w:r w:rsidRPr="00260C94">
        <w:rPr>
          <w:rFonts w:ascii="Times New Roman" w:hAnsi="Times New Roman"/>
          <w:color w:val="auto"/>
          <w:sz w:val="24"/>
          <w:szCs w:val="24"/>
        </w:rPr>
        <w:t>трудничество со сверстниками и взрослыми.</w:t>
      </w:r>
    </w:p>
    <w:p w:rsidR="009C30A0" w:rsidRPr="00F0700C" w:rsidRDefault="009C30A0" w:rsidP="00F0700C">
      <w:pPr>
        <w:pStyle w:val="afa"/>
        <w:spacing w:line="276" w:lineRule="auto"/>
        <w:ind w:firstLine="709"/>
        <w:rPr>
          <w:rFonts w:ascii="Times New Roman" w:hAnsi="Times New Roman"/>
          <w:color w:val="auto"/>
          <w:sz w:val="24"/>
          <w:szCs w:val="24"/>
        </w:rPr>
      </w:pPr>
      <w:r w:rsidRPr="00F0700C">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F0700C">
        <w:rPr>
          <w:rFonts w:ascii="Times New Roman" w:hAnsi="Times New Roman"/>
          <w:color w:val="auto"/>
          <w:sz w:val="24"/>
          <w:szCs w:val="24"/>
        </w:rPr>
        <w:noBreakHyphen/>
        <w:t xml:space="preserve">возрастного развития личностной и познавательной сфер ребенка. </w:t>
      </w:r>
    </w:p>
    <w:p w:rsidR="009C30A0" w:rsidRPr="00F0700C" w:rsidRDefault="009C30A0" w:rsidP="00F0700C">
      <w:pPr>
        <w:pStyle w:val="afa"/>
        <w:spacing w:line="276" w:lineRule="auto"/>
        <w:ind w:firstLine="709"/>
        <w:rPr>
          <w:rFonts w:ascii="Times New Roman" w:hAnsi="Times New Roman"/>
          <w:color w:val="auto"/>
          <w:sz w:val="24"/>
          <w:szCs w:val="24"/>
        </w:rPr>
      </w:pPr>
      <w:r w:rsidRPr="00F0700C">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w:t>
      </w:r>
      <w:r w:rsidR="00E62BEC" w:rsidRPr="00F0700C">
        <w:rPr>
          <w:rFonts w:ascii="Times New Roman" w:hAnsi="Times New Roman"/>
          <w:color w:val="auto"/>
          <w:sz w:val="24"/>
          <w:szCs w:val="24"/>
        </w:rPr>
        <w:t>ей логикой возрастного развития</w:t>
      </w:r>
      <w:r w:rsidRPr="00F0700C">
        <w:rPr>
          <w:rFonts w:ascii="Times New Roman" w:hAnsi="Times New Roman"/>
          <w:color w:val="auto"/>
          <w:sz w:val="24"/>
          <w:szCs w:val="24"/>
        </w:rPr>
        <w:t>.</w:t>
      </w:r>
    </w:p>
    <w:p w:rsidR="0075190D" w:rsidRPr="00F0700C" w:rsidRDefault="000D08D0" w:rsidP="00F0700C">
      <w:pPr>
        <w:pStyle w:val="2"/>
        <w:jc w:val="both"/>
        <w:rPr>
          <w:rStyle w:val="af8"/>
          <w:b w:val="0"/>
          <w:i w:val="0"/>
        </w:rPr>
      </w:pPr>
      <w:r w:rsidRPr="00F0700C">
        <w:rPr>
          <w:rStyle w:val="af8"/>
          <w:b w:val="0"/>
          <w:i w:val="0"/>
        </w:rPr>
        <w:t xml:space="preserve">     1.4.Типовые задачи формирования личностных, регулятивных, познавательных, коммуникативных</w:t>
      </w:r>
      <w:r w:rsidR="00554236" w:rsidRPr="00F0700C">
        <w:rPr>
          <w:rStyle w:val="af8"/>
          <w:b w:val="0"/>
          <w:i w:val="0"/>
        </w:rPr>
        <w:t xml:space="preserve"> универсальных учебных действий.</w:t>
      </w:r>
    </w:p>
    <w:p w:rsidR="0075190D" w:rsidRPr="00F0700C" w:rsidRDefault="0075190D" w:rsidP="00F0700C">
      <w:pPr>
        <w:pStyle w:val="2"/>
        <w:jc w:val="both"/>
        <w:rPr>
          <w:rStyle w:val="af8"/>
          <w:b w:val="0"/>
          <w:i w:val="0"/>
        </w:rPr>
      </w:pPr>
      <w:r w:rsidRPr="00F0700C">
        <w:rPr>
          <w:rStyle w:val="af8"/>
          <w:b w:val="0"/>
          <w:i w:val="0"/>
        </w:rPr>
        <w:t xml:space="preserve">Для того чтобы задачи формирования личностных, регулятивных, познавательных, коммуникативных универсальных учебных действий </w:t>
      </w:r>
      <w:r w:rsidR="00784E46">
        <w:rPr>
          <w:rStyle w:val="af8"/>
          <w:b w:val="0"/>
          <w:i w:val="0"/>
        </w:rPr>
        <w:t>обучающихся</w:t>
      </w:r>
      <w:r w:rsidRPr="00F0700C">
        <w:rPr>
          <w:rStyle w:val="af8"/>
          <w:b w:val="0"/>
          <w:i w:val="0"/>
        </w:rPr>
        <w:t xml:space="preserve"> были  надёжными и объективными, они должны быть:</w:t>
      </w:r>
    </w:p>
    <w:p w:rsidR="0075190D" w:rsidRPr="00F0700C" w:rsidRDefault="0075190D" w:rsidP="00F0700C">
      <w:pPr>
        <w:pStyle w:val="2"/>
        <w:jc w:val="both"/>
        <w:rPr>
          <w:rStyle w:val="af8"/>
          <w:b w:val="0"/>
          <w:i w:val="0"/>
        </w:rPr>
      </w:pPr>
      <w:r w:rsidRPr="00F0700C">
        <w:rPr>
          <w:rStyle w:val="af8"/>
          <w:b w:val="0"/>
          <w:i w:val="0"/>
        </w:rPr>
        <w:t>- составлены в соответствии с требованиями, предъявляемыми к тестовым заданиям в целом;</w:t>
      </w:r>
    </w:p>
    <w:p w:rsidR="0075190D" w:rsidRPr="00F0700C" w:rsidRDefault="0075190D" w:rsidP="00F0700C">
      <w:pPr>
        <w:pStyle w:val="2"/>
        <w:jc w:val="both"/>
        <w:rPr>
          <w:rStyle w:val="af8"/>
          <w:b w:val="0"/>
          <w:i w:val="0"/>
        </w:rPr>
      </w:pPr>
      <w:r w:rsidRPr="00F0700C">
        <w:rPr>
          <w:rStyle w:val="af8"/>
          <w:b w:val="0"/>
          <w:i w:val="0"/>
        </w:rPr>
        <w:t>- сформулированы на языке, доступном пониманию ученика, претендующего на освоение обладание соответствующих УУД;</w:t>
      </w:r>
    </w:p>
    <w:p w:rsidR="0075190D" w:rsidRPr="00F0700C" w:rsidRDefault="0075190D" w:rsidP="00F0700C">
      <w:pPr>
        <w:pStyle w:val="2"/>
        <w:jc w:val="both"/>
        <w:rPr>
          <w:rStyle w:val="af8"/>
          <w:b w:val="0"/>
          <w:i w:val="0"/>
        </w:rPr>
      </w:pPr>
      <w:r w:rsidRPr="00F0700C">
        <w:rPr>
          <w:rStyle w:val="af8"/>
          <w:b w:val="0"/>
          <w:i w:val="0"/>
        </w:rPr>
        <w:t>- избыточными с точки зрения выраженности в них «зоны ближайшего развития»;</w:t>
      </w:r>
    </w:p>
    <w:p w:rsidR="0075190D" w:rsidRPr="00F0700C" w:rsidRDefault="0075190D" w:rsidP="00F0700C">
      <w:pPr>
        <w:pStyle w:val="2"/>
        <w:jc w:val="both"/>
        <w:rPr>
          <w:rStyle w:val="af8"/>
          <w:b w:val="0"/>
          <w:i w:val="0"/>
        </w:rPr>
      </w:pPr>
      <w:r w:rsidRPr="00F0700C">
        <w:rPr>
          <w:rStyle w:val="af8"/>
          <w:b w:val="0"/>
          <w:i w:val="0"/>
        </w:rPr>
        <w:t>- многоуровневыми, т.е. предполагающими возможность оценить: общий подход к решению; выбор необходимой стратегии;</w:t>
      </w:r>
    </w:p>
    <w:p w:rsidR="0075190D" w:rsidRPr="00F0700C" w:rsidRDefault="0075190D" w:rsidP="00F0700C">
      <w:pPr>
        <w:pStyle w:val="2"/>
        <w:jc w:val="both"/>
        <w:rPr>
          <w:rStyle w:val="af8"/>
          <w:b w:val="0"/>
          <w:i w:val="0"/>
        </w:rPr>
      </w:pPr>
      <w:r w:rsidRPr="00F0700C">
        <w:rPr>
          <w:rStyle w:val="af8"/>
          <w:b w:val="0"/>
          <w:i w:val="0"/>
        </w:rPr>
        <w:t>- «модульными», т.е. предусматривающими возможность, сохраняя общий конструкт задачи, менять некоторые из её условий.</w:t>
      </w:r>
    </w:p>
    <w:p w:rsidR="0075190D" w:rsidRPr="00F0700C" w:rsidRDefault="0075190D" w:rsidP="00F0700C">
      <w:pPr>
        <w:pStyle w:val="2"/>
        <w:jc w:val="both"/>
        <w:rPr>
          <w:rStyle w:val="af8"/>
          <w:b w:val="0"/>
          <w:i w:val="0"/>
        </w:rPr>
      </w:pPr>
      <w:r w:rsidRPr="00F0700C">
        <w:rPr>
          <w:rStyle w:val="af8"/>
          <w:b w:val="0"/>
          <w:i w:val="0"/>
        </w:rPr>
        <w:t>Типовые задачи должны соответствовать планируемым результатам.</w:t>
      </w:r>
    </w:p>
    <w:p w:rsidR="001E3150" w:rsidRPr="00F0700C" w:rsidRDefault="001E3150" w:rsidP="00F0700C">
      <w:pPr>
        <w:pStyle w:val="2"/>
        <w:jc w:val="both"/>
        <w:rPr>
          <w:rStyle w:val="af8"/>
          <w:b w:val="0"/>
          <w:i w:val="0"/>
        </w:rPr>
      </w:pPr>
      <w:r w:rsidRPr="00F0700C">
        <w:rPr>
          <w:rStyle w:val="af8"/>
          <w:b w:val="0"/>
          <w:i w:val="0"/>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1E3150" w:rsidRPr="00F0700C" w:rsidRDefault="001E3150" w:rsidP="00F0700C">
      <w:pPr>
        <w:pStyle w:val="2"/>
        <w:jc w:val="both"/>
        <w:rPr>
          <w:rStyle w:val="af8"/>
          <w:b w:val="0"/>
          <w:i w:val="0"/>
        </w:rPr>
      </w:pPr>
      <w:r w:rsidRPr="00F0700C">
        <w:rPr>
          <w:rStyle w:val="af8"/>
          <w:b w:val="0"/>
          <w:i w:val="0"/>
        </w:rPr>
        <w:t>- 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1E3150" w:rsidRPr="00F0700C" w:rsidRDefault="001E3150" w:rsidP="00F0700C">
      <w:pPr>
        <w:pStyle w:val="2"/>
        <w:jc w:val="both"/>
        <w:rPr>
          <w:rStyle w:val="af8"/>
          <w:b w:val="0"/>
          <w:i w:val="0"/>
        </w:rPr>
      </w:pPr>
      <w:r w:rsidRPr="00F0700C">
        <w:rPr>
          <w:rStyle w:val="af8"/>
          <w:b w:val="0"/>
          <w:i w:val="0"/>
        </w:rPr>
        <w:t xml:space="preserve">-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w:t>
      </w:r>
      <w:r w:rsidRPr="00F0700C">
        <w:rPr>
          <w:rStyle w:val="af8"/>
          <w:b w:val="0"/>
          <w:i w:val="0"/>
        </w:rPr>
        <w:lastRenderedPageBreak/>
        <w:t>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651079" w:rsidRPr="00F0700C" w:rsidRDefault="001E3150" w:rsidP="00F0700C">
      <w:pPr>
        <w:pStyle w:val="2"/>
        <w:jc w:val="both"/>
        <w:rPr>
          <w:rStyle w:val="af8"/>
          <w:b w:val="0"/>
          <w:i w:val="0"/>
        </w:rPr>
      </w:pPr>
      <w:r w:rsidRPr="00F0700C">
        <w:rPr>
          <w:rStyle w:val="af8"/>
          <w:b w:val="0"/>
          <w:i w:val="0"/>
        </w:rPr>
        <w:t xml:space="preserve">- учет возрастной специфики видов универсальных учебных действий. </w:t>
      </w:r>
    </w:p>
    <w:p w:rsidR="000D08D0" w:rsidRPr="00F0700C" w:rsidRDefault="00554236" w:rsidP="00F0700C">
      <w:pPr>
        <w:pStyle w:val="2"/>
        <w:jc w:val="both"/>
        <w:rPr>
          <w:rStyle w:val="af8"/>
          <w:b w:val="0"/>
          <w:i w:val="0"/>
        </w:rPr>
      </w:pPr>
      <w:r w:rsidRPr="00F0700C">
        <w:rPr>
          <w:rStyle w:val="af8"/>
          <w:b w:val="0"/>
          <w:i w:val="0"/>
        </w:rPr>
        <w:t>1.5.О</w:t>
      </w:r>
      <w:r w:rsidR="000D08D0" w:rsidRPr="00F0700C">
        <w:rPr>
          <w:rStyle w:val="af8"/>
          <w:b w:val="0"/>
          <w:i w:val="0"/>
        </w:rPr>
        <w:t>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9C30A0" w:rsidRPr="00F0700C" w:rsidRDefault="009C30A0" w:rsidP="00F0700C">
      <w:pPr>
        <w:pStyle w:val="2"/>
        <w:jc w:val="both"/>
        <w:rPr>
          <w:rStyle w:val="af8"/>
          <w:b w:val="0"/>
          <w:i w:val="0"/>
        </w:rPr>
      </w:pPr>
      <w:r w:rsidRPr="00F0700C">
        <w:rPr>
          <w:rStyle w:val="af8"/>
          <w:b w:val="0"/>
          <w:i w:val="0"/>
        </w:rPr>
        <w:t>Наиболее остро проблема преемственности формирования универсальных учебных действий при переходе от дошкольного к начальному общему образованию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C30A0" w:rsidRPr="00F0700C" w:rsidRDefault="009C30A0" w:rsidP="00F0700C">
      <w:pPr>
        <w:pStyle w:val="2"/>
        <w:jc w:val="both"/>
        <w:rPr>
          <w:rStyle w:val="af8"/>
          <w:b w:val="0"/>
          <w:i w:val="0"/>
        </w:rPr>
      </w:pPr>
      <w:r w:rsidRPr="00F0700C">
        <w:rPr>
          <w:rStyle w:val="af8"/>
          <w:b w:val="0"/>
          <w:i w:val="0"/>
        </w:rPr>
        <w:t>Исследования готовности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C30A0" w:rsidRPr="00F0700C" w:rsidRDefault="009C30A0" w:rsidP="00F0700C">
      <w:pPr>
        <w:pStyle w:val="2"/>
        <w:jc w:val="both"/>
        <w:rPr>
          <w:rStyle w:val="af8"/>
          <w:b w:val="0"/>
          <w:i w:val="0"/>
        </w:rPr>
      </w:pPr>
      <w:r w:rsidRPr="00F0700C">
        <w:rPr>
          <w:rStyle w:val="af8"/>
          <w:b w:val="0"/>
          <w:i w:val="0"/>
        </w:rPr>
        <w:t>Физическая готовность определяется состоянием здоровья,</w:t>
      </w:r>
      <w:r w:rsidRPr="00F0700C">
        <w:rPr>
          <w:rStyle w:val="af8"/>
          <w:b w:val="0"/>
          <w:i w:val="0"/>
        </w:rPr>
        <w:br/>
        <w:t>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9C30A0" w:rsidRPr="00F0700C" w:rsidRDefault="009C30A0" w:rsidP="00F0700C">
      <w:pPr>
        <w:pStyle w:val="afa"/>
        <w:spacing w:line="276" w:lineRule="auto"/>
        <w:ind w:firstLine="709"/>
        <w:rPr>
          <w:rFonts w:ascii="Times New Roman" w:hAnsi="Times New Roman"/>
          <w:color w:val="auto"/>
          <w:sz w:val="24"/>
          <w:szCs w:val="24"/>
        </w:rPr>
      </w:pPr>
      <w:r w:rsidRPr="00F0700C">
        <w:rPr>
          <w:rFonts w:ascii="Times New Roman" w:hAnsi="Times New Roman"/>
          <w:i/>
          <w:iCs/>
          <w:color w:val="auto"/>
          <w:sz w:val="24"/>
          <w:szCs w:val="24"/>
        </w:rPr>
        <w:t xml:space="preserve">Психологическая готовность </w:t>
      </w:r>
      <w:r w:rsidRPr="00F0700C">
        <w:rPr>
          <w:rFonts w:ascii="Times New Roman" w:hAnsi="Times New Roman"/>
          <w:color w:val="auto"/>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9C30A0" w:rsidRPr="00F0700C" w:rsidRDefault="009C30A0" w:rsidP="00F0700C">
      <w:pPr>
        <w:pStyle w:val="afa"/>
        <w:spacing w:line="276" w:lineRule="auto"/>
        <w:ind w:firstLine="709"/>
        <w:rPr>
          <w:rFonts w:ascii="Times New Roman" w:hAnsi="Times New Roman"/>
          <w:color w:val="auto"/>
          <w:sz w:val="24"/>
          <w:szCs w:val="24"/>
        </w:rPr>
      </w:pPr>
      <w:r w:rsidRPr="00F0700C">
        <w:rPr>
          <w:rFonts w:ascii="Times New Roman" w:hAnsi="Times New Roman"/>
          <w:color w:val="auto"/>
          <w:spacing w:val="2"/>
          <w:sz w:val="24"/>
          <w:szCs w:val="24"/>
        </w:rPr>
        <w:t xml:space="preserve">Психологическая готовность к школе имеет следующую </w:t>
      </w:r>
      <w:r w:rsidRPr="00F0700C">
        <w:rPr>
          <w:rFonts w:ascii="Times New Roman" w:hAnsi="Times New Roman"/>
          <w:color w:val="auto"/>
          <w:spacing w:val="-2"/>
          <w:sz w:val="24"/>
          <w:szCs w:val="24"/>
        </w:rPr>
        <w:t>структуру: личностная готовность, умственная зрелость и про</w:t>
      </w:r>
      <w:r w:rsidRPr="00F0700C">
        <w:rPr>
          <w:rFonts w:ascii="Times New Roman" w:hAnsi="Times New Roman"/>
          <w:color w:val="auto"/>
          <w:sz w:val="24"/>
          <w:szCs w:val="24"/>
        </w:rPr>
        <w:t>извольность регуляции поведения и деятельности.</w:t>
      </w:r>
    </w:p>
    <w:p w:rsidR="009C30A0" w:rsidRPr="00F0700C" w:rsidRDefault="009C30A0" w:rsidP="00F0700C">
      <w:pPr>
        <w:pStyle w:val="afa"/>
        <w:spacing w:line="276" w:lineRule="auto"/>
        <w:ind w:firstLine="709"/>
        <w:rPr>
          <w:rFonts w:ascii="Times New Roman" w:hAnsi="Times New Roman"/>
          <w:color w:val="auto"/>
          <w:sz w:val="24"/>
          <w:szCs w:val="24"/>
        </w:rPr>
      </w:pPr>
      <w:r w:rsidRPr="00F0700C">
        <w:rPr>
          <w:rFonts w:ascii="Times New Roman" w:hAnsi="Times New Roman"/>
          <w:color w:val="auto"/>
          <w:spacing w:val="2"/>
          <w:sz w:val="24"/>
          <w:szCs w:val="24"/>
        </w:rPr>
        <w:t>Личностная готовность включает мотивационную готов</w:t>
      </w:r>
      <w:r w:rsidRPr="00F0700C">
        <w:rPr>
          <w:rFonts w:ascii="Times New Roman" w:hAnsi="Times New Roman"/>
          <w:color w:val="auto"/>
          <w:spacing w:val="-4"/>
          <w:sz w:val="24"/>
          <w:szCs w:val="24"/>
        </w:rPr>
        <w:t>ность, коммуникативную готовность, сформированностьЯ­кон</w:t>
      </w:r>
      <w:r w:rsidRPr="00F0700C">
        <w:rPr>
          <w:rFonts w:ascii="Times New Roman" w:hAnsi="Times New Roman"/>
          <w:color w:val="auto"/>
          <w:sz w:val="24"/>
          <w:szCs w:val="24"/>
        </w:rPr>
        <w:t>цепции и самооценки, эмоциональную зрелость. Мотиваци</w:t>
      </w:r>
      <w:r w:rsidRPr="00F0700C">
        <w:rPr>
          <w:rFonts w:ascii="Times New Roman" w:hAnsi="Times New Roman"/>
          <w:color w:val="auto"/>
          <w:spacing w:val="-2"/>
          <w:sz w:val="24"/>
          <w:szCs w:val="24"/>
        </w:rPr>
        <w:t xml:space="preserve">онная готовность предполагает сформированность социальных </w:t>
      </w:r>
      <w:r w:rsidRPr="00F0700C">
        <w:rPr>
          <w:rFonts w:ascii="Times New Roman" w:hAnsi="Times New Roman"/>
          <w:color w:val="auto"/>
          <w:sz w:val="24"/>
          <w:szCs w:val="24"/>
        </w:rPr>
        <w:t>мотивов (стремление к социально значимому статусу, потреб</w:t>
      </w:r>
      <w:r w:rsidRPr="00F0700C">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F0700C">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C30A0" w:rsidRPr="00F0700C" w:rsidRDefault="009C30A0" w:rsidP="00F0700C">
      <w:pPr>
        <w:pStyle w:val="afa"/>
        <w:spacing w:line="276" w:lineRule="auto"/>
        <w:ind w:firstLine="709"/>
        <w:rPr>
          <w:rFonts w:ascii="Times New Roman" w:hAnsi="Times New Roman"/>
          <w:color w:val="auto"/>
          <w:sz w:val="24"/>
          <w:szCs w:val="24"/>
        </w:rPr>
      </w:pPr>
      <w:r w:rsidRPr="00F0700C">
        <w:rPr>
          <w:rFonts w:ascii="Times New Roman" w:hAnsi="Times New Roman"/>
          <w:color w:val="auto"/>
          <w:spacing w:val="2"/>
          <w:sz w:val="24"/>
          <w:szCs w:val="24"/>
        </w:rPr>
        <w:t xml:space="preserve">Мотивационная готовность характеризуется первичным </w:t>
      </w:r>
      <w:r w:rsidRPr="00F0700C">
        <w:rPr>
          <w:rFonts w:ascii="Times New Roman" w:hAnsi="Times New Roman"/>
          <w:color w:val="auto"/>
          <w:sz w:val="24"/>
          <w:szCs w:val="24"/>
        </w:rPr>
        <w:t>соподчинением мотивов с доминированием учебно­познава</w:t>
      </w:r>
      <w:r w:rsidRPr="00F0700C">
        <w:rPr>
          <w:rFonts w:ascii="Times New Roman" w:hAnsi="Times New Roman"/>
          <w:color w:val="auto"/>
          <w:spacing w:val="2"/>
          <w:sz w:val="24"/>
          <w:szCs w:val="24"/>
        </w:rPr>
        <w:t xml:space="preserve">тельных мотивов. Коммуникативная готовность выступает </w:t>
      </w:r>
      <w:r w:rsidRPr="00F0700C">
        <w:rPr>
          <w:rFonts w:ascii="Times New Roman" w:hAnsi="Times New Roman"/>
          <w:color w:val="auto"/>
          <w:sz w:val="24"/>
          <w:szCs w:val="24"/>
        </w:rPr>
        <w:t>как готовность ребенка к произвольному общению с учителем и сверстниками в контексте поставленной учебной зада</w:t>
      </w:r>
      <w:r w:rsidRPr="00F0700C">
        <w:rPr>
          <w:rFonts w:ascii="Times New Roman" w:hAnsi="Times New Roman"/>
          <w:color w:val="auto"/>
          <w:spacing w:val="2"/>
          <w:sz w:val="24"/>
          <w:szCs w:val="24"/>
        </w:rPr>
        <w:t xml:space="preserve">чи и учебного содержания. Коммуникативная готовность </w:t>
      </w:r>
      <w:r w:rsidRPr="00F0700C">
        <w:rPr>
          <w:rFonts w:ascii="Times New Roman" w:hAnsi="Times New Roman"/>
          <w:color w:val="auto"/>
          <w:sz w:val="24"/>
          <w:szCs w:val="24"/>
        </w:rPr>
        <w:t>создает возможности для продуктивного сотрудничества ребенка с учителем и трансляции культурного опыта в процессе обучения</w:t>
      </w:r>
      <w:r w:rsidR="00F94BE4" w:rsidRPr="00F0700C">
        <w:rPr>
          <w:rFonts w:ascii="Times New Roman" w:hAnsi="Times New Roman"/>
          <w:color w:val="auto"/>
          <w:sz w:val="24"/>
          <w:szCs w:val="24"/>
        </w:rPr>
        <w:t xml:space="preserve">. </w:t>
      </w:r>
      <w:r w:rsidRPr="00F0700C">
        <w:rPr>
          <w:rFonts w:ascii="Times New Roman" w:hAnsi="Times New Roman"/>
          <w:color w:val="auto"/>
          <w:spacing w:val="2"/>
          <w:sz w:val="24"/>
          <w:szCs w:val="24"/>
        </w:rPr>
        <w:t>Показателем эмоциональной готовности к школьному обу</w:t>
      </w:r>
      <w:r w:rsidRPr="00F0700C">
        <w:rPr>
          <w:rFonts w:ascii="Times New Roman" w:hAnsi="Times New Roman"/>
          <w:color w:val="auto"/>
          <w:sz w:val="24"/>
          <w:szCs w:val="24"/>
        </w:rPr>
        <w:t>чению является сформированность высших чувств — нрав</w:t>
      </w:r>
      <w:r w:rsidRPr="00F0700C">
        <w:rPr>
          <w:rFonts w:ascii="Times New Roman" w:hAnsi="Times New Roman"/>
          <w:color w:val="auto"/>
          <w:spacing w:val="2"/>
          <w:sz w:val="24"/>
          <w:szCs w:val="24"/>
        </w:rPr>
        <w:t xml:space="preserve">ственных </w:t>
      </w:r>
      <w:r w:rsidRPr="00F0700C">
        <w:rPr>
          <w:rFonts w:ascii="Times New Roman" w:hAnsi="Times New Roman"/>
          <w:color w:val="auto"/>
          <w:spacing w:val="2"/>
          <w:sz w:val="24"/>
          <w:szCs w:val="24"/>
        </w:rPr>
        <w:lastRenderedPageBreak/>
        <w:t>переживаний, интеллектуальных чувств (радость познания), эстетических чувств (чувство прекрасного). Вы</w:t>
      </w:r>
      <w:r w:rsidRPr="00F0700C">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9C30A0" w:rsidRPr="00F0700C" w:rsidRDefault="009C30A0" w:rsidP="00F0700C">
      <w:pPr>
        <w:pStyle w:val="afa"/>
        <w:spacing w:line="276" w:lineRule="auto"/>
        <w:ind w:firstLine="709"/>
        <w:rPr>
          <w:rFonts w:ascii="Times New Roman" w:hAnsi="Times New Roman"/>
          <w:color w:val="auto"/>
          <w:spacing w:val="-2"/>
          <w:sz w:val="24"/>
          <w:szCs w:val="24"/>
        </w:rPr>
      </w:pPr>
      <w:r w:rsidRPr="00F0700C">
        <w:rPr>
          <w:rFonts w:ascii="Times New Roman" w:hAnsi="Times New Roman"/>
          <w:color w:val="auto"/>
          <w:spacing w:val="-2"/>
          <w:sz w:val="24"/>
          <w:szCs w:val="24"/>
        </w:rPr>
        <w:t xml:space="preserve">Умственную зрелость составляет интеллектуальная, речевая </w:t>
      </w:r>
      <w:r w:rsidRPr="00F0700C">
        <w:rPr>
          <w:rFonts w:ascii="Times New Roman" w:hAnsi="Times New Roman"/>
          <w:color w:val="auto"/>
          <w:spacing w:val="2"/>
          <w:sz w:val="24"/>
          <w:szCs w:val="24"/>
        </w:rPr>
        <w:t>готовность и сформированность восприятия, памяти, вни</w:t>
      </w:r>
      <w:r w:rsidRPr="00F0700C">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F0700C">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F0700C">
        <w:rPr>
          <w:rFonts w:ascii="Times New Roman" w:hAnsi="Times New Roman"/>
          <w:color w:val="auto"/>
          <w:spacing w:val="2"/>
          <w:sz w:val="24"/>
          <w:szCs w:val="24"/>
        </w:rPr>
        <w:t xml:space="preserve">представлений и умений. Речевая готовность предполагает </w:t>
      </w:r>
      <w:r w:rsidRPr="00F0700C">
        <w:rPr>
          <w:rFonts w:ascii="Times New Roman" w:hAnsi="Times New Roman"/>
          <w:color w:val="auto"/>
          <w:sz w:val="24"/>
          <w:szCs w:val="24"/>
        </w:rPr>
        <w:t>сформированность фонематической, лексической, граммати</w:t>
      </w:r>
      <w:r w:rsidRPr="00F0700C">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F0700C">
        <w:rPr>
          <w:rFonts w:ascii="Times New Roman" w:hAnsi="Times New Roman"/>
          <w:color w:val="auto"/>
          <w:spacing w:val="2"/>
          <w:sz w:val="24"/>
          <w:szCs w:val="24"/>
        </w:rPr>
        <w:t>ее единицы. Восприятие характеризуется все большей осо</w:t>
      </w:r>
      <w:r w:rsidRPr="00F0700C">
        <w:rPr>
          <w:rFonts w:ascii="Times New Roman" w:hAnsi="Times New Roman"/>
          <w:color w:val="auto"/>
          <w:sz w:val="24"/>
          <w:szCs w:val="24"/>
        </w:rPr>
        <w:t>з</w:t>
      </w:r>
      <w:r w:rsidRPr="00F0700C">
        <w:rPr>
          <w:rFonts w:ascii="Times New Roman" w:hAnsi="Times New Roman"/>
          <w:color w:val="auto"/>
          <w:spacing w:val="-2"/>
          <w:sz w:val="24"/>
          <w:szCs w:val="24"/>
        </w:rPr>
        <w:t>нанностью, опирается на использование системы обществен</w:t>
      </w:r>
      <w:r w:rsidRPr="00F0700C">
        <w:rPr>
          <w:rFonts w:ascii="Times New Roman" w:hAnsi="Times New Roman"/>
          <w:color w:val="auto"/>
          <w:spacing w:val="2"/>
          <w:sz w:val="24"/>
          <w:szCs w:val="24"/>
        </w:rPr>
        <w:t xml:space="preserve">ных сенсорных эталонов и соответствующих перцептивных </w:t>
      </w:r>
      <w:r w:rsidRPr="00F0700C">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9C30A0" w:rsidRPr="00F0700C" w:rsidRDefault="009C30A0" w:rsidP="00F0700C">
      <w:pPr>
        <w:pStyle w:val="afa"/>
        <w:spacing w:line="276" w:lineRule="auto"/>
        <w:ind w:firstLine="709"/>
        <w:rPr>
          <w:rFonts w:ascii="Times New Roman" w:hAnsi="Times New Roman"/>
          <w:color w:val="auto"/>
          <w:sz w:val="24"/>
          <w:szCs w:val="24"/>
        </w:rPr>
      </w:pPr>
      <w:r w:rsidRPr="00F0700C">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F0700C">
        <w:rPr>
          <w:rFonts w:ascii="Times New Roman" w:hAnsi="Times New Roman"/>
          <w:color w:val="auto"/>
          <w:sz w:val="24"/>
          <w:szCs w:val="24"/>
        </w:rPr>
        <w:t>тивов, целеполагании и сохранении цели, способности при</w:t>
      </w:r>
      <w:r w:rsidRPr="00F0700C">
        <w:rPr>
          <w:rFonts w:ascii="Times New Roman" w:hAnsi="Times New Roman"/>
          <w:color w:val="auto"/>
          <w:spacing w:val="2"/>
          <w:sz w:val="24"/>
          <w:szCs w:val="24"/>
        </w:rPr>
        <w:t xml:space="preserve">лагать волевое усилие для ее достижения. Произвольность </w:t>
      </w:r>
      <w:r w:rsidRPr="00F0700C">
        <w:rPr>
          <w:rFonts w:ascii="Times New Roman" w:hAnsi="Times New Roman"/>
          <w:color w:val="auto"/>
          <w:sz w:val="24"/>
          <w:szCs w:val="24"/>
        </w:rPr>
        <w:t xml:space="preserve">выступает как умение строить свое поведение и деятельность </w:t>
      </w:r>
      <w:r w:rsidRPr="00F0700C">
        <w:rPr>
          <w:rFonts w:ascii="Times New Roman" w:hAnsi="Times New Roman"/>
          <w:color w:val="auto"/>
          <w:spacing w:val="2"/>
          <w:sz w:val="24"/>
          <w:szCs w:val="24"/>
        </w:rPr>
        <w:t xml:space="preserve">в соответствии с предлагаемыми образцами и правилами, </w:t>
      </w:r>
      <w:r w:rsidRPr="00F0700C">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9C30A0" w:rsidRPr="00F0700C" w:rsidRDefault="009C30A0" w:rsidP="00F0700C">
      <w:pPr>
        <w:pStyle w:val="afa"/>
        <w:spacing w:line="276" w:lineRule="auto"/>
        <w:ind w:firstLine="709"/>
        <w:rPr>
          <w:rFonts w:ascii="Times New Roman" w:hAnsi="Times New Roman"/>
          <w:color w:val="auto"/>
          <w:sz w:val="24"/>
          <w:szCs w:val="24"/>
        </w:rPr>
      </w:pPr>
      <w:r w:rsidRPr="00F0700C">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F0700C">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F0700C">
        <w:rPr>
          <w:rFonts w:ascii="Times New Roman" w:hAnsi="Times New Roman"/>
          <w:color w:val="auto"/>
          <w:sz w:val="24"/>
          <w:szCs w:val="24"/>
        </w:rPr>
        <w:t> </w:t>
      </w:r>
      <w:r w:rsidRPr="00F0700C">
        <w:rPr>
          <w:rFonts w:ascii="Times New Roman" w:hAnsi="Times New Roman"/>
          <w:color w:val="auto"/>
          <w:sz w:val="24"/>
          <w:szCs w:val="24"/>
        </w:rPr>
        <w:t>пр.</w:t>
      </w:r>
    </w:p>
    <w:p w:rsidR="009C30A0" w:rsidRPr="00F0700C" w:rsidRDefault="009C30A0" w:rsidP="00F0700C">
      <w:pPr>
        <w:pStyle w:val="afa"/>
        <w:spacing w:line="276" w:lineRule="auto"/>
        <w:ind w:firstLine="709"/>
        <w:rPr>
          <w:rFonts w:ascii="Times New Roman" w:hAnsi="Times New Roman"/>
          <w:color w:val="auto"/>
          <w:sz w:val="24"/>
          <w:szCs w:val="24"/>
        </w:rPr>
      </w:pPr>
      <w:r w:rsidRPr="00F0700C">
        <w:rPr>
          <w:rFonts w:ascii="Times New Roman" w:hAnsi="Times New Roman"/>
          <w:color w:val="auto"/>
          <w:spacing w:val="2"/>
          <w:sz w:val="24"/>
          <w:szCs w:val="24"/>
        </w:rPr>
        <w:t xml:space="preserve">Не меньшее значение имеет проблема психологической </w:t>
      </w:r>
      <w:r w:rsidRPr="00F0700C">
        <w:rPr>
          <w:rFonts w:ascii="Times New Roman" w:hAnsi="Times New Roman"/>
          <w:color w:val="auto"/>
          <w:sz w:val="24"/>
          <w:szCs w:val="24"/>
        </w:rPr>
        <w:t xml:space="preserve">подготовки </w:t>
      </w:r>
      <w:r w:rsidR="00784E46">
        <w:rPr>
          <w:rFonts w:ascii="Times New Roman" w:hAnsi="Times New Roman"/>
          <w:color w:val="auto"/>
          <w:sz w:val="24"/>
          <w:szCs w:val="24"/>
        </w:rPr>
        <w:t>обучающихся</w:t>
      </w:r>
      <w:r w:rsidR="002E3011" w:rsidRPr="00F0700C">
        <w:rPr>
          <w:rFonts w:ascii="Times New Roman" w:hAnsi="Times New Roman"/>
          <w:color w:val="auto"/>
          <w:sz w:val="24"/>
          <w:szCs w:val="24"/>
        </w:rPr>
        <w:t xml:space="preserve"> </w:t>
      </w:r>
      <w:r w:rsidRPr="00F0700C">
        <w:rPr>
          <w:rFonts w:ascii="Times New Roman" w:hAnsi="Times New Roman"/>
          <w:color w:val="auto"/>
          <w:sz w:val="24"/>
          <w:szCs w:val="24"/>
        </w:rPr>
        <w:t xml:space="preserve">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F0700C">
        <w:rPr>
          <w:rFonts w:ascii="Times New Roman" w:hAnsi="Times New Roman"/>
          <w:color w:val="auto"/>
          <w:spacing w:val="2"/>
          <w:sz w:val="24"/>
          <w:szCs w:val="24"/>
        </w:rPr>
        <w:t>учению, возрастание эмоциональной нестабильности, нару</w:t>
      </w:r>
      <w:r w:rsidRPr="00F0700C">
        <w:rPr>
          <w:rFonts w:ascii="Times New Roman" w:hAnsi="Times New Roman"/>
          <w:color w:val="auto"/>
          <w:sz w:val="24"/>
          <w:szCs w:val="24"/>
        </w:rPr>
        <w:t>шения поведения, которые обусловлены:</w:t>
      </w:r>
    </w:p>
    <w:p w:rsidR="009C30A0" w:rsidRPr="00F0700C" w:rsidRDefault="009C30A0" w:rsidP="00F0700C">
      <w:pPr>
        <w:pStyle w:val="afc"/>
        <w:numPr>
          <w:ilvl w:val="0"/>
          <w:numId w:val="3"/>
        </w:numPr>
        <w:tabs>
          <w:tab w:val="left" w:pos="993"/>
        </w:tabs>
        <w:spacing w:line="276" w:lineRule="auto"/>
        <w:ind w:left="0" w:firstLine="709"/>
        <w:rPr>
          <w:rFonts w:ascii="Times New Roman" w:hAnsi="Times New Roman"/>
          <w:color w:val="auto"/>
          <w:sz w:val="24"/>
          <w:szCs w:val="24"/>
        </w:rPr>
      </w:pPr>
      <w:r w:rsidRPr="00F0700C">
        <w:rPr>
          <w:rFonts w:ascii="Times New Roman" w:hAnsi="Times New Roman"/>
          <w:color w:val="auto"/>
          <w:sz w:val="24"/>
          <w:szCs w:val="24"/>
        </w:rPr>
        <w:t xml:space="preserve">необходимостью адаптации </w:t>
      </w:r>
      <w:r w:rsidR="00784E46">
        <w:rPr>
          <w:rFonts w:ascii="Times New Roman" w:hAnsi="Times New Roman"/>
          <w:color w:val="auto"/>
          <w:sz w:val="24"/>
          <w:szCs w:val="24"/>
        </w:rPr>
        <w:t>обучающихся</w:t>
      </w:r>
      <w:r w:rsidR="00F94BE4" w:rsidRPr="00F0700C">
        <w:rPr>
          <w:rFonts w:ascii="Times New Roman" w:hAnsi="Times New Roman"/>
          <w:color w:val="auto"/>
          <w:sz w:val="24"/>
          <w:szCs w:val="24"/>
        </w:rPr>
        <w:t xml:space="preserve"> </w:t>
      </w:r>
      <w:r w:rsidRPr="00F0700C">
        <w:rPr>
          <w:rFonts w:ascii="Times New Roman" w:hAnsi="Times New Roman"/>
          <w:color w:val="auto"/>
          <w:sz w:val="24"/>
          <w:szCs w:val="24"/>
        </w:rPr>
        <w:t>к новой орга</w:t>
      </w:r>
      <w:r w:rsidRPr="00F0700C">
        <w:rPr>
          <w:rFonts w:ascii="Times New Roman" w:hAnsi="Times New Roman"/>
          <w:color w:val="auto"/>
          <w:spacing w:val="2"/>
          <w:sz w:val="24"/>
          <w:szCs w:val="24"/>
        </w:rPr>
        <w:t>низации процесса и содержания обучения (предметная си</w:t>
      </w:r>
      <w:r w:rsidRPr="00F0700C">
        <w:rPr>
          <w:rFonts w:ascii="Times New Roman" w:hAnsi="Times New Roman"/>
          <w:color w:val="auto"/>
          <w:sz w:val="24"/>
          <w:szCs w:val="24"/>
        </w:rPr>
        <w:t>стема, разные преподаватели и</w:t>
      </w:r>
      <w:r w:rsidRPr="00F0700C">
        <w:rPr>
          <w:rFonts w:ascii="Times New Roman" w:hAnsi="Times New Roman"/>
          <w:color w:val="auto"/>
          <w:sz w:val="24"/>
          <w:szCs w:val="24"/>
        </w:rPr>
        <w:t> </w:t>
      </w:r>
      <w:r w:rsidRPr="00F0700C">
        <w:rPr>
          <w:rFonts w:ascii="Times New Roman" w:hAnsi="Times New Roman"/>
          <w:color w:val="auto"/>
          <w:sz w:val="24"/>
          <w:szCs w:val="24"/>
        </w:rPr>
        <w:t>т.</w:t>
      </w:r>
      <w:r w:rsidRPr="00F0700C">
        <w:rPr>
          <w:rFonts w:ascii="Times New Roman" w:hAnsi="Times New Roman"/>
          <w:color w:val="auto"/>
          <w:sz w:val="24"/>
          <w:szCs w:val="24"/>
        </w:rPr>
        <w:t> </w:t>
      </w:r>
      <w:r w:rsidRPr="00F0700C">
        <w:rPr>
          <w:rFonts w:ascii="Times New Roman" w:hAnsi="Times New Roman"/>
          <w:color w:val="auto"/>
          <w:sz w:val="24"/>
          <w:szCs w:val="24"/>
        </w:rPr>
        <w:t>д.);</w:t>
      </w:r>
    </w:p>
    <w:p w:rsidR="009C30A0" w:rsidRPr="00F0700C" w:rsidRDefault="009C30A0" w:rsidP="00F0700C">
      <w:pPr>
        <w:pStyle w:val="afc"/>
        <w:numPr>
          <w:ilvl w:val="0"/>
          <w:numId w:val="3"/>
        </w:numPr>
        <w:tabs>
          <w:tab w:val="left" w:pos="993"/>
        </w:tabs>
        <w:spacing w:line="276" w:lineRule="auto"/>
        <w:ind w:left="0" w:firstLine="709"/>
        <w:rPr>
          <w:rFonts w:ascii="Times New Roman" w:hAnsi="Times New Roman"/>
          <w:color w:val="auto"/>
          <w:sz w:val="24"/>
          <w:szCs w:val="24"/>
        </w:rPr>
      </w:pPr>
      <w:r w:rsidRPr="00F0700C">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F0700C">
        <w:rPr>
          <w:rFonts w:ascii="Times New Roman" w:hAnsi="Times New Roman"/>
          <w:color w:val="auto"/>
          <w:spacing w:val="2"/>
          <w:sz w:val="24"/>
          <w:szCs w:val="24"/>
        </w:rPr>
        <w:t xml:space="preserve">(переориентацией подростков на деятельность общения со </w:t>
      </w:r>
      <w:r w:rsidRPr="00F0700C">
        <w:rPr>
          <w:rFonts w:ascii="Times New Roman" w:hAnsi="Times New Roman"/>
          <w:color w:val="auto"/>
          <w:sz w:val="24"/>
          <w:szCs w:val="24"/>
        </w:rPr>
        <w:t>сверстниками при сохранении значимости учебной деятельности);</w:t>
      </w:r>
    </w:p>
    <w:p w:rsidR="009C30A0" w:rsidRPr="00F0700C" w:rsidRDefault="009C30A0" w:rsidP="00F0700C">
      <w:pPr>
        <w:pStyle w:val="afc"/>
        <w:numPr>
          <w:ilvl w:val="0"/>
          <w:numId w:val="3"/>
        </w:numPr>
        <w:tabs>
          <w:tab w:val="left" w:pos="993"/>
        </w:tabs>
        <w:spacing w:line="276" w:lineRule="auto"/>
        <w:ind w:left="0" w:firstLine="709"/>
        <w:rPr>
          <w:rFonts w:ascii="Times New Roman" w:hAnsi="Times New Roman"/>
          <w:color w:val="auto"/>
          <w:sz w:val="24"/>
          <w:szCs w:val="24"/>
        </w:rPr>
      </w:pPr>
      <w:r w:rsidRPr="00F0700C">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F0700C">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F0700C">
        <w:rPr>
          <w:rFonts w:ascii="Times New Roman" w:hAnsi="Times New Roman"/>
          <w:color w:val="auto"/>
          <w:sz w:val="24"/>
          <w:szCs w:val="24"/>
        </w:rPr>
        <w:t xml:space="preserve"> контроль, оценка);</w:t>
      </w:r>
    </w:p>
    <w:p w:rsidR="009C30A0" w:rsidRPr="00F0700C" w:rsidRDefault="009C30A0" w:rsidP="00F0700C">
      <w:pPr>
        <w:pStyle w:val="afc"/>
        <w:numPr>
          <w:ilvl w:val="0"/>
          <w:numId w:val="3"/>
        </w:numPr>
        <w:tabs>
          <w:tab w:val="left" w:pos="993"/>
        </w:tabs>
        <w:spacing w:line="276" w:lineRule="auto"/>
        <w:ind w:left="0" w:firstLine="709"/>
        <w:rPr>
          <w:rFonts w:ascii="Times New Roman" w:hAnsi="Times New Roman"/>
          <w:color w:val="auto"/>
          <w:sz w:val="24"/>
          <w:szCs w:val="24"/>
        </w:rPr>
      </w:pPr>
      <w:r w:rsidRPr="00F0700C">
        <w:rPr>
          <w:rFonts w:ascii="Times New Roman" w:hAnsi="Times New Roman"/>
          <w:color w:val="auto"/>
          <w:sz w:val="24"/>
          <w:szCs w:val="24"/>
        </w:rPr>
        <w:t>недостаточно подготовленным переходом с родного языка на русский язык обучения.</w:t>
      </w:r>
    </w:p>
    <w:p w:rsidR="009C30A0" w:rsidRPr="00260C94" w:rsidRDefault="009C30A0" w:rsidP="00F0700C">
      <w:pPr>
        <w:pStyle w:val="afa"/>
        <w:spacing w:line="276" w:lineRule="auto"/>
        <w:ind w:firstLine="454"/>
        <w:rPr>
          <w:rFonts w:ascii="Times New Roman" w:hAnsi="Times New Roman"/>
          <w:color w:val="auto"/>
          <w:sz w:val="24"/>
          <w:szCs w:val="24"/>
        </w:rPr>
      </w:pPr>
      <w:r w:rsidRPr="00F0700C">
        <w:rPr>
          <w:rFonts w:ascii="Times New Roman" w:hAnsi="Times New Roman"/>
          <w:color w:val="auto"/>
          <w:spacing w:val="2"/>
          <w:sz w:val="24"/>
          <w:szCs w:val="24"/>
        </w:rPr>
        <w:lastRenderedPageBreak/>
        <w:t>Основанием преемственности разных уровней образовательной системы может стать ориентация на ключевой стратегиче</w:t>
      </w:r>
      <w:r w:rsidRPr="00F0700C">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w:t>
      </w:r>
      <w:r w:rsidRPr="00260C94">
        <w:rPr>
          <w:rFonts w:ascii="Times New Roman" w:hAnsi="Times New Roman"/>
          <w:color w:val="auto"/>
          <w:sz w:val="24"/>
          <w:szCs w:val="24"/>
        </w:rPr>
        <w:t xml:space="preserve"> действий, а также на положениях ФГОС ДО, касающихся целевых ориентиров на этапе завершения дошкольного образования</w:t>
      </w:r>
      <w:r w:rsidRPr="00260C94">
        <w:rPr>
          <w:rFonts w:ascii="Times New Roman" w:hAnsi="Times New Roman"/>
          <w:color w:val="auto"/>
          <w:spacing w:val="2"/>
          <w:sz w:val="24"/>
          <w:szCs w:val="24"/>
        </w:rPr>
        <w:t>.</w:t>
      </w:r>
    </w:p>
    <w:p w:rsidR="00932716" w:rsidRPr="00260C94" w:rsidRDefault="00500EF5" w:rsidP="00500EF5">
      <w:pPr>
        <w:pStyle w:val="afff2"/>
        <w:spacing w:line="276" w:lineRule="auto"/>
        <w:jc w:val="both"/>
        <w:rPr>
          <w:sz w:val="24"/>
        </w:rPr>
      </w:pPr>
      <w:bookmarkStart w:id="21" w:name="_Toc288394082"/>
      <w:bookmarkStart w:id="22" w:name="_Toc288410549"/>
      <w:bookmarkStart w:id="23" w:name="_Toc288410678"/>
      <w:bookmarkStart w:id="24" w:name="_Toc424564326"/>
      <w:r>
        <w:rPr>
          <w:sz w:val="24"/>
        </w:rPr>
        <w:t>2.</w:t>
      </w:r>
      <w:r w:rsidR="00932716" w:rsidRPr="00260C94">
        <w:rPr>
          <w:sz w:val="24"/>
        </w:rPr>
        <w:t>Программы отдельных учебных предметов, курсов</w:t>
      </w:r>
      <w:bookmarkEnd w:id="21"/>
      <w:bookmarkEnd w:id="22"/>
      <w:bookmarkEnd w:id="23"/>
      <w:bookmarkEnd w:id="24"/>
    </w:p>
    <w:p w:rsidR="00932716" w:rsidRPr="00260C94" w:rsidRDefault="00932716" w:rsidP="00500EF5">
      <w:pPr>
        <w:pStyle w:val="afff2"/>
        <w:spacing w:line="276" w:lineRule="auto"/>
        <w:jc w:val="both"/>
        <w:rPr>
          <w:sz w:val="24"/>
        </w:rPr>
      </w:pPr>
      <w:bookmarkStart w:id="25" w:name="_Toc288394083"/>
      <w:bookmarkStart w:id="26" w:name="_Toc288410550"/>
      <w:bookmarkStart w:id="27" w:name="_Toc288410679"/>
      <w:bookmarkStart w:id="28" w:name="_Toc424564327"/>
      <w:r w:rsidRPr="00260C94">
        <w:rPr>
          <w:sz w:val="24"/>
        </w:rPr>
        <w:t>Общие положения</w:t>
      </w:r>
      <w:bookmarkEnd w:id="25"/>
      <w:bookmarkEnd w:id="26"/>
      <w:bookmarkEnd w:id="27"/>
      <w:bookmarkEnd w:id="28"/>
    </w:p>
    <w:p w:rsidR="00932716" w:rsidRPr="00260C94" w:rsidRDefault="00932716" w:rsidP="00260C94">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 xml:space="preserve">Начальная школа — самоценный, принципиально новый </w:t>
      </w:r>
      <w:r w:rsidRPr="00260C94">
        <w:rPr>
          <w:rFonts w:ascii="Times New Roman" w:hAnsi="Times New Roman"/>
          <w:color w:val="auto"/>
          <w:spacing w:val="2"/>
          <w:sz w:val="24"/>
          <w:szCs w:val="24"/>
        </w:rPr>
        <w:t>этап в жизни ребенка: начинается систематическое обуче</w:t>
      </w:r>
      <w:r w:rsidRPr="00260C94">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932716" w:rsidRPr="00260C94" w:rsidRDefault="00932716" w:rsidP="00260C94">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32716" w:rsidRPr="00260C94" w:rsidRDefault="00932716" w:rsidP="00260C94">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260C94">
        <w:rPr>
          <w:rFonts w:ascii="Times New Roman" w:hAnsi="Times New Roman"/>
          <w:color w:val="auto"/>
          <w:spacing w:val="-2"/>
          <w:sz w:val="24"/>
          <w:szCs w:val="24"/>
        </w:rPr>
        <w:t>деятельности, а также при формировании ИКТ­компетентнос</w:t>
      </w:r>
      <w:r w:rsidRPr="00260C94">
        <w:rPr>
          <w:rFonts w:ascii="Times New Roman" w:hAnsi="Times New Roman"/>
          <w:color w:val="auto"/>
          <w:sz w:val="24"/>
          <w:szCs w:val="24"/>
        </w:rPr>
        <w:t>ти</w:t>
      </w:r>
      <w:r w:rsidR="00804989" w:rsidRPr="00260C94">
        <w:rPr>
          <w:rFonts w:ascii="Times New Roman" w:hAnsi="Times New Roman"/>
          <w:color w:val="auto"/>
          <w:sz w:val="24"/>
          <w:szCs w:val="24"/>
        </w:rPr>
        <w:t xml:space="preserve"> </w:t>
      </w:r>
      <w:r w:rsidR="00784E46">
        <w:rPr>
          <w:rFonts w:ascii="Times New Roman" w:hAnsi="Times New Roman"/>
          <w:color w:val="auto"/>
          <w:sz w:val="24"/>
          <w:szCs w:val="24"/>
        </w:rPr>
        <w:t>обучающихся</w:t>
      </w:r>
      <w:r w:rsidRPr="00260C94">
        <w:rPr>
          <w:rFonts w:ascii="Times New Roman" w:hAnsi="Times New Roman"/>
          <w:color w:val="auto"/>
          <w:sz w:val="24"/>
          <w:szCs w:val="24"/>
        </w:rPr>
        <w:t>.</w:t>
      </w:r>
    </w:p>
    <w:p w:rsidR="00932716" w:rsidRPr="00260C94" w:rsidRDefault="00932716" w:rsidP="00260C94">
      <w:pPr>
        <w:pStyle w:val="afa"/>
        <w:spacing w:line="276" w:lineRule="auto"/>
        <w:ind w:firstLine="454"/>
        <w:rPr>
          <w:rFonts w:ascii="Times New Roman" w:hAnsi="Times New Roman"/>
          <w:color w:val="auto"/>
          <w:spacing w:val="2"/>
          <w:sz w:val="24"/>
          <w:szCs w:val="24"/>
        </w:rPr>
      </w:pPr>
      <w:r w:rsidRPr="00260C94">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260C94">
        <w:rPr>
          <w:rFonts w:ascii="Times New Roman" w:hAnsi="Times New Roman"/>
          <w:color w:val="auto"/>
          <w:spacing w:val="2"/>
          <w:sz w:val="24"/>
          <w:szCs w:val="24"/>
        </w:rPr>
        <w:t> </w:t>
      </w:r>
      <w:r w:rsidRPr="00260C94">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932716" w:rsidRPr="00260C94" w:rsidRDefault="00932716" w:rsidP="00260C94">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260C94">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w:t>
      </w:r>
    </w:p>
    <w:p w:rsidR="00932716" w:rsidRPr="00260C94" w:rsidRDefault="00932716" w:rsidP="00260C94">
      <w:pPr>
        <w:pStyle w:val="afa"/>
        <w:spacing w:line="276" w:lineRule="auto"/>
        <w:ind w:firstLine="454"/>
        <w:rPr>
          <w:rFonts w:ascii="Times New Roman" w:hAnsi="Times New Roman"/>
          <w:color w:val="auto"/>
          <w:sz w:val="24"/>
          <w:szCs w:val="24"/>
        </w:rPr>
      </w:pPr>
      <w:r w:rsidRPr="00260C94">
        <w:rPr>
          <w:rFonts w:ascii="Times New Roman" w:hAnsi="Times New Roman"/>
          <w:color w:val="auto"/>
          <w:spacing w:val="2"/>
          <w:sz w:val="24"/>
          <w:szCs w:val="24"/>
        </w:rPr>
        <w:t xml:space="preserve">Важным условием развития детской любознательности, </w:t>
      </w:r>
      <w:r w:rsidRPr="00260C94">
        <w:rPr>
          <w:rFonts w:ascii="Times New Roman" w:hAnsi="Times New Roman"/>
          <w:color w:val="auto"/>
          <w:sz w:val="24"/>
          <w:szCs w:val="24"/>
        </w:rPr>
        <w:t xml:space="preserve">потребности самостоятельного познания окружающего мира, </w:t>
      </w:r>
      <w:r w:rsidRPr="00260C94">
        <w:rPr>
          <w:rFonts w:ascii="Times New Roman" w:hAnsi="Times New Roman"/>
          <w:color w:val="auto"/>
          <w:spacing w:val="2"/>
          <w:sz w:val="24"/>
          <w:szCs w:val="24"/>
        </w:rPr>
        <w:t xml:space="preserve">познавательной активности и инициативности в начальной </w:t>
      </w:r>
      <w:r w:rsidRPr="00260C94">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260C94">
        <w:rPr>
          <w:rFonts w:ascii="Times New Roman" w:hAnsi="Times New Roman"/>
          <w:color w:val="auto"/>
          <w:sz w:val="24"/>
          <w:szCs w:val="24"/>
        </w:rPr>
        <w:t> </w:t>
      </w:r>
      <w:r w:rsidRPr="00260C94">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r w:rsidR="00451ACB" w:rsidRPr="00260C94">
        <w:rPr>
          <w:rFonts w:ascii="Times New Roman" w:hAnsi="Times New Roman"/>
          <w:color w:val="auto"/>
          <w:sz w:val="24"/>
          <w:szCs w:val="24"/>
        </w:rPr>
        <w:t xml:space="preserve">бы </w:t>
      </w:r>
      <w:r w:rsidRPr="00260C94">
        <w:rPr>
          <w:rFonts w:ascii="Times New Roman" w:hAnsi="Times New Roman"/>
          <w:color w:val="auto"/>
          <w:sz w:val="24"/>
          <w:szCs w:val="24"/>
        </w:rPr>
        <w:t>со стороны, соотносить результат деятельности с поставленной целью, определять свое знание и незнание и</w:t>
      </w:r>
      <w:r w:rsidRPr="00260C94">
        <w:rPr>
          <w:rFonts w:ascii="Times New Roman" w:hAnsi="Times New Roman"/>
          <w:color w:val="auto"/>
          <w:sz w:val="24"/>
          <w:szCs w:val="24"/>
        </w:rPr>
        <w:t> </w:t>
      </w:r>
      <w:r w:rsidRPr="00260C94">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932716" w:rsidRPr="00260C94" w:rsidRDefault="00932716" w:rsidP="00260C94">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 xml:space="preserve">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w:t>
      </w:r>
      <w:r w:rsidRPr="00260C94">
        <w:rPr>
          <w:rFonts w:ascii="Times New Roman" w:hAnsi="Times New Roman"/>
          <w:color w:val="auto"/>
          <w:sz w:val="24"/>
          <w:szCs w:val="24"/>
        </w:rPr>
        <w:lastRenderedPageBreak/>
        <w:t>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932716" w:rsidRPr="00260C94" w:rsidRDefault="00804989" w:rsidP="00260C94">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П</w:t>
      </w:r>
      <w:r w:rsidR="00932716" w:rsidRPr="00260C94">
        <w:rPr>
          <w:rFonts w:ascii="Times New Roman" w:hAnsi="Times New Roman"/>
          <w:color w:val="auto"/>
          <w:sz w:val="24"/>
          <w:szCs w:val="24"/>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932716" w:rsidRPr="00260C94">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00932716" w:rsidRPr="00260C94">
        <w:rPr>
          <w:rFonts w:ascii="Times New Roman" w:hAnsi="Times New Roman"/>
          <w:color w:val="auto"/>
          <w:sz w:val="24"/>
          <w:szCs w:val="24"/>
        </w:rPr>
        <w:t>ного стандарта начального общего образования.</w:t>
      </w:r>
    </w:p>
    <w:p w:rsidR="00932716" w:rsidRPr="00260C94" w:rsidRDefault="00804989" w:rsidP="00260C94">
      <w:pPr>
        <w:pStyle w:val="afa"/>
        <w:spacing w:line="276" w:lineRule="auto"/>
        <w:ind w:firstLine="454"/>
        <w:rPr>
          <w:rFonts w:ascii="Times New Roman" w:hAnsi="Times New Roman"/>
          <w:color w:val="auto"/>
          <w:sz w:val="24"/>
          <w:szCs w:val="24"/>
        </w:rPr>
      </w:pPr>
      <w:r w:rsidRPr="00260C94">
        <w:rPr>
          <w:rFonts w:ascii="Times New Roman" w:hAnsi="Times New Roman"/>
          <w:color w:val="auto"/>
          <w:sz w:val="24"/>
          <w:szCs w:val="24"/>
        </w:rPr>
        <w:t>П</w:t>
      </w:r>
      <w:r w:rsidR="00932716" w:rsidRPr="00260C94">
        <w:rPr>
          <w:rFonts w:ascii="Times New Roman" w:hAnsi="Times New Roman"/>
          <w:color w:val="auto"/>
          <w:sz w:val="24"/>
          <w:szCs w:val="24"/>
        </w:rPr>
        <w:t>рограммы включают следующие разделы:</w:t>
      </w:r>
    </w:p>
    <w:p w:rsidR="00784E46" w:rsidRPr="005110C7" w:rsidRDefault="00784E46" w:rsidP="00784E46">
      <w:pPr>
        <w:jc w:val="both"/>
        <w:rPr>
          <w:b/>
        </w:rPr>
      </w:pPr>
      <w:r>
        <w:rPr>
          <w:b/>
        </w:rPr>
        <w:t xml:space="preserve"> </w:t>
      </w:r>
      <w:r w:rsidRPr="005110C7">
        <w:rPr>
          <w:b/>
        </w:rPr>
        <w:t xml:space="preserve">Рабочие программы учебных предметов, курсов содержат: </w:t>
      </w:r>
    </w:p>
    <w:p w:rsidR="00784E46" w:rsidRDefault="00784E46" w:rsidP="00784E46">
      <w:pPr>
        <w:jc w:val="both"/>
      </w:pPr>
      <w:r w:rsidRPr="005110C7">
        <w:t xml:space="preserve">1) планируемые результаты освоения учебного предмета, курса; </w:t>
      </w:r>
    </w:p>
    <w:p w:rsidR="00784E46" w:rsidRDefault="00784E46" w:rsidP="00784E46">
      <w:pPr>
        <w:jc w:val="both"/>
      </w:pPr>
      <w:r w:rsidRPr="005110C7">
        <w:t xml:space="preserve">2) содержание учебного предмета, курса; </w:t>
      </w:r>
    </w:p>
    <w:p w:rsidR="00784E46" w:rsidRDefault="00784E46" w:rsidP="00784E46">
      <w:pPr>
        <w:jc w:val="both"/>
      </w:pPr>
      <w:r w:rsidRPr="005110C7">
        <w:t xml:space="preserve">3) тематическое планирование с указанием количества часов, отводимых на освоение каждой темы. </w:t>
      </w:r>
    </w:p>
    <w:p w:rsidR="00784E46" w:rsidRDefault="00784E46" w:rsidP="00784E46">
      <w:pPr>
        <w:jc w:val="both"/>
        <w:rPr>
          <w:b/>
        </w:rPr>
      </w:pPr>
      <w:r w:rsidRPr="005110C7">
        <w:rPr>
          <w:b/>
        </w:rPr>
        <w:t xml:space="preserve">Рабочие программы курсов внеурочной деятельности содержат: </w:t>
      </w:r>
    </w:p>
    <w:p w:rsidR="00784E46" w:rsidRDefault="00784E46" w:rsidP="00784E46">
      <w:pPr>
        <w:jc w:val="both"/>
      </w:pPr>
      <w:r w:rsidRPr="005110C7">
        <w:t xml:space="preserve">1) результаты освоения курса внеурочной деятельности; </w:t>
      </w:r>
    </w:p>
    <w:p w:rsidR="00784E46" w:rsidRDefault="00784E46" w:rsidP="00784E46">
      <w:pPr>
        <w:jc w:val="both"/>
      </w:pPr>
      <w:r w:rsidRPr="005110C7">
        <w:t xml:space="preserve">2) содержание курса внеурочной деятельности с указанием форм организации и видов деятельности; </w:t>
      </w:r>
    </w:p>
    <w:p w:rsidR="002E314A" w:rsidRPr="00784E46" w:rsidRDefault="00784E46" w:rsidP="00784E46">
      <w:pPr>
        <w:jc w:val="both"/>
      </w:pPr>
      <w:r>
        <w:t>3) тематическое планирование</w:t>
      </w:r>
    </w:p>
    <w:p w:rsidR="00CE7070" w:rsidRDefault="005D4975" w:rsidP="00E62BEC">
      <w:pPr>
        <w:spacing w:line="276" w:lineRule="auto"/>
        <w:jc w:val="center"/>
        <w:rPr>
          <w:b/>
        </w:rPr>
      </w:pPr>
      <w:r w:rsidRPr="009718DA">
        <w:rPr>
          <w:b/>
        </w:rPr>
        <w:t xml:space="preserve">Перечень </w:t>
      </w:r>
      <w:r w:rsidR="00E62BEC" w:rsidRPr="009718DA">
        <w:rPr>
          <w:b/>
        </w:rPr>
        <w:t xml:space="preserve">учебных </w:t>
      </w:r>
      <w:r w:rsidRPr="009718DA">
        <w:rPr>
          <w:b/>
        </w:rPr>
        <w:t>программ</w:t>
      </w:r>
    </w:p>
    <w:p w:rsidR="009718DA" w:rsidRDefault="009718DA" w:rsidP="00E62BEC">
      <w:pPr>
        <w:spacing w:line="276" w:lineRule="auto"/>
        <w:jc w:val="center"/>
        <w:rPr>
          <w:b/>
        </w:rPr>
      </w:pPr>
    </w:p>
    <w:tbl>
      <w:tblPr>
        <w:tblStyle w:val="34"/>
        <w:tblW w:w="5000" w:type="pct"/>
        <w:jc w:val="center"/>
        <w:tblLook w:val="04A0" w:firstRow="1" w:lastRow="0" w:firstColumn="1" w:lastColumn="0" w:noHBand="0" w:noVBand="1"/>
      </w:tblPr>
      <w:tblGrid>
        <w:gridCol w:w="574"/>
        <w:gridCol w:w="1679"/>
        <w:gridCol w:w="1876"/>
        <w:gridCol w:w="1462"/>
        <w:gridCol w:w="4262"/>
      </w:tblGrid>
      <w:tr w:rsidR="00451A16" w:rsidRPr="00E62BEC" w:rsidTr="00451A16">
        <w:trPr>
          <w:cantSplit/>
          <w:trHeight w:val="366"/>
          <w:jc w:val="center"/>
        </w:trPr>
        <w:tc>
          <w:tcPr>
            <w:tcW w:w="291" w:type="pct"/>
          </w:tcPr>
          <w:p w:rsidR="00451A16" w:rsidRPr="00E62BEC" w:rsidRDefault="00451A16" w:rsidP="00AD4BD1">
            <w:pPr>
              <w:jc w:val="center"/>
              <w:rPr>
                <w:rFonts w:eastAsia="Calibri"/>
                <w:sz w:val="20"/>
                <w:szCs w:val="20"/>
                <w:lang w:eastAsia="en-US"/>
              </w:rPr>
            </w:pPr>
            <w:bookmarkStart w:id="29" w:name="_Toc424564339"/>
            <w:r w:rsidRPr="00E62BEC">
              <w:rPr>
                <w:rFonts w:eastAsia="Calibri"/>
                <w:sz w:val="20"/>
                <w:szCs w:val="20"/>
                <w:lang w:eastAsia="en-US"/>
              </w:rPr>
              <w:t>№ п/п</w:t>
            </w:r>
          </w:p>
        </w:tc>
        <w:tc>
          <w:tcPr>
            <w:tcW w:w="852" w:type="pct"/>
          </w:tcPr>
          <w:p w:rsidR="00451A16" w:rsidRPr="00E62BEC" w:rsidRDefault="00451A16" w:rsidP="00AD4BD1">
            <w:pPr>
              <w:jc w:val="center"/>
              <w:rPr>
                <w:rFonts w:eastAsia="Calibri"/>
                <w:sz w:val="20"/>
                <w:szCs w:val="20"/>
                <w:lang w:eastAsia="en-US"/>
              </w:rPr>
            </w:pPr>
            <w:r w:rsidRPr="00E62BEC">
              <w:rPr>
                <w:rFonts w:eastAsia="Calibri"/>
                <w:sz w:val="20"/>
                <w:szCs w:val="20"/>
                <w:lang w:eastAsia="en-US"/>
              </w:rPr>
              <w:t>Предметная область</w:t>
            </w:r>
          </w:p>
        </w:tc>
        <w:tc>
          <w:tcPr>
            <w:tcW w:w="952" w:type="pct"/>
          </w:tcPr>
          <w:p w:rsidR="00451A16" w:rsidRPr="00E62BEC" w:rsidRDefault="00451A16" w:rsidP="00AD4BD1">
            <w:pPr>
              <w:jc w:val="center"/>
              <w:rPr>
                <w:rFonts w:eastAsia="Calibri"/>
                <w:sz w:val="20"/>
                <w:szCs w:val="20"/>
                <w:lang w:eastAsia="en-US"/>
              </w:rPr>
            </w:pPr>
            <w:r w:rsidRPr="00E62BEC">
              <w:rPr>
                <w:rFonts w:eastAsia="Calibri"/>
                <w:sz w:val="20"/>
                <w:szCs w:val="20"/>
                <w:lang w:eastAsia="en-US"/>
              </w:rPr>
              <w:t>Учебный предмет</w:t>
            </w:r>
          </w:p>
        </w:tc>
        <w:tc>
          <w:tcPr>
            <w:tcW w:w="742" w:type="pct"/>
          </w:tcPr>
          <w:p w:rsidR="00451A16" w:rsidRPr="00E62BEC" w:rsidRDefault="00451A16" w:rsidP="00AD4BD1">
            <w:pPr>
              <w:rPr>
                <w:rFonts w:eastAsia="Calibri"/>
                <w:sz w:val="20"/>
                <w:szCs w:val="20"/>
                <w:lang w:eastAsia="en-US"/>
              </w:rPr>
            </w:pPr>
            <w:r w:rsidRPr="00E62BEC">
              <w:rPr>
                <w:rFonts w:eastAsia="Calibri"/>
                <w:sz w:val="20"/>
                <w:szCs w:val="20"/>
                <w:lang w:eastAsia="en-US"/>
              </w:rPr>
              <w:t>Класс/час</w:t>
            </w:r>
          </w:p>
        </w:tc>
        <w:tc>
          <w:tcPr>
            <w:tcW w:w="2163" w:type="pct"/>
          </w:tcPr>
          <w:p w:rsidR="00451A16" w:rsidRPr="00E62BEC" w:rsidRDefault="00451A16" w:rsidP="00AD4BD1">
            <w:pPr>
              <w:rPr>
                <w:rFonts w:eastAsia="Calibri"/>
                <w:sz w:val="20"/>
                <w:szCs w:val="20"/>
                <w:lang w:eastAsia="en-US"/>
              </w:rPr>
            </w:pPr>
            <w:r w:rsidRPr="00E62BEC">
              <w:rPr>
                <w:rFonts w:eastAsia="Calibri"/>
                <w:sz w:val="20"/>
                <w:szCs w:val="20"/>
                <w:lang w:eastAsia="en-US"/>
              </w:rPr>
              <w:t>Автор и наименование рабочей программы</w:t>
            </w:r>
          </w:p>
        </w:tc>
      </w:tr>
      <w:tr w:rsidR="00451A16" w:rsidRPr="00E62BEC" w:rsidTr="00451A16">
        <w:trPr>
          <w:jc w:val="center"/>
        </w:trPr>
        <w:tc>
          <w:tcPr>
            <w:tcW w:w="291" w:type="pct"/>
          </w:tcPr>
          <w:p w:rsidR="00451A16" w:rsidRPr="00E62BEC" w:rsidRDefault="00451A16" w:rsidP="00AD4BD1">
            <w:pPr>
              <w:rPr>
                <w:rFonts w:eastAsia="Calibri"/>
                <w:sz w:val="20"/>
                <w:szCs w:val="20"/>
                <w:lang w:eastAsia="en-US"/>
              </w:rPr>
            </w:pPr>
            <w:r>
              <w:rPr>
                <w:rFonts w:eastAsia="Calibri"/>
                <w:sz w:val="20"/>
                <w:szCs w:val="20"/>
                <w:lang w:eastAsia="en-US"/>
              </w:rPr>
              <w:t>1</w:t>
            </w:r>
          </w:p>
        </w:tc>
        <w:tc>
          <w:tcPr>
            <w:tcW w:w="852" w:type="pct"/>
            <w:vMerge w:val="restart"/>
          </w:tcPr>
          <w:p w:rsidR="00451A16" w:rsidRPr="00E62BEC" w:rsidRDefault="00451A16" w:rsidP="00AD4BD1">
            <w:pPr>
              <w:rPr>
                <w:rFonts w:eastAsia="Calibri"/>
                <w:sz w:val="20"/>
                <w:szCs w:val="20"/>
                <w:lang w:eastAsia="en-US"/>
              </w:rPr>
            </w:pPr>
            <w:r>
              <w:rPr>
                <w:rFonts w:eastAsia="Calibri"/>
                <w:sz w:val="20"/>
                <w:szCs w:val="20"/>
                <w:lang w:eastAsia="en-US"/>
              </w:rPr>
              <w:t>Филология</w:t>
            </w:r>
          </w:p>
        </w:tc>
        <w:tc>
          <w:tcPr>
            <w:tcW w:w="952" w:type="pct"/>
          </w:tcPr>
          <w:p w:rsidR="00451A16" w:rsidRPr="00E62BEC" w:rsidRDefault="00451A16" w:rsidP="00AD4BD1">
            <w:pPr>
              <w:rPr>
                <w:rFonts w:eastAsia="Calibri"/>
                <w:sz w:val="20"/>
                <w:szCs w:val="20"/>
                <w:lang w:eastAsia="en-US"/>
              </w:rPr>
            </w:pPr>
            <w:r>
              <w:rPr>
                <w:rFonts w:eastAsia="Calibri"/>
                <w:sz w:val="20"/>
                <w:szCs w:val="20"/>
                <w:lang w:eastAsia="en-US"/>
              </w:rPr>
              <w:t>Русский язык</w:t>
            </w:r>
          </w:p>
        </w:tc>
        <w:tc>
          <w:tcPr>
            <w:tcW w:w="742" w:type="pct"/>
          </w:tcPr>
          <w:p w:rsidR="00451A16" w:rsidRPr="00E62BEC" w:rsidRDefault="00451A16" w:rsidP="00E62BEC">
            <w:pPr>
              <w:rPr>
                <w:rFonts w:eastAsia="Calibri"/>
                <w:sz w:val="20"/>
                <w:szCs w:val="20"/>
              </w:rPr>
            </w:pPr>
            <w:r w:rsidRPr="00E62BEC">
              <w:rPr>
                <w:rFonts w:eastAsia="Calibri"/>
                <w:sz w:val="20"/>
                <w:szCs w:val="20"/>
              </w:rPr>
              <w:t>1-4/ 5 часов</w:t>
            </w:r>
          </w:p>
        </w:tc>
        <w:tc>
          <w:tcPr>
            <w:tcW w:w="2163" w:type="pct"/>
          </w:tcPr>
          <w:p w:rsidR="00451A16" w:rsidRPr="00E62BEC" w:rsidRDefault="00451A16" w:rsidP="00451A16">
            <w:pPr>
              <w:rPr>
                <w:rFonts w:eastAsia="Calibri"/>
                <w:sz w:val="20"/>
                <w:szCs w:val="20"/>
              </w:rPr>
            </w:pPr>
            <w:r w:rsidRPr="00E62BEC">
              <w:rPr>
                <w:rFonts w:eastAsia="Calibri"/>
                <w:sz w:val="20"/>
                <w:szCs w:val="20"/>
              </w:rPr>
              <w:t xml:space="preserve">Рабочая программа по русскому языку 1-4 классы; Чернышёва Любовь Алексеевна, учитель начальных  классов </w:t>
            </w:r>
          </w:p>
        </w:tc>
      </w:tr>
      <w:tr w:rsidR="00451A16" w:rsidRPr="00E62BEC" w:rsidTr="00451A16">
        <w:trPr>
          <w:jc w:val="center"/>
        </w:trPr>
        <w:tc>
          <w:tcPr>
            <w:tcW w:w="291" w:type="pct"/>
          </w:tcPr>
          <w:p w:rsidR="00451A16" w:rsidRPr="00E62BEC" w:rsidRDefault="00451A16" w:rsidP="00E62BEC">
            <w:pPr>
              <w:rPr>
                <w:rFonts w:eastAsia="Calibri"/>
                <w:sz w:val="20"/>
                <w:szCs w:val="20"/>
                <w:lang w:eastAsia="en-US"/>
              </w:rPr>
            </w:pPr>
            <w:r>
              <w:rPr>
                <w:rFonts w:eastAsia="Calibri"/>
                <w:sz w:val="20"/>
                <w:szCs w:val="20"/>
                <w:lang w:eastAsia="en-US"/>
              </w:rPr>
              <w:t>2</w:t>
            </w:r>
          </w:p>
        </w:tc>
        <w:tc>
          <w:tcPr>
            <w:tcW w:w="852" w:type="pct"/>
            <w:vMerge/>
          </w:tcPr>
          <w:p w:rsidR="00451A16" w:rsidRPr="00E62BEC" w:rsidRDefault="00451A16" w:rsidP="00E62BEC">
            <w:pPr>
              <w:rPr>
                <w:rFonts w:eastAsia="Calibri"/>
                <w:sz w:val="20"/>
                <w:szCs w:val="20"/>
                <w:lang w:eastAsia="en-US"/>
              </w:rPr>
            </w:pPr>
          </w:p>
        </w:tc>
        <w:tc>
          <w:tcPr>
            <w:tcW w:w="952" w:type="pct"/>
          </w:tcPr>
          <w:p w:rsidR="00451A16" w:rsidRPr="00E62BEC" w:rsidRDefault="00451A16" w:rsidP="00E62BEC">
            <w:pPr>
              <w:rPr>
                <w:rFonts w:eastAsia="Calibri"/>
                <w:sz w:val="20"/>
                <w:szCs w:val="20"/>
                <w:lang w:eastAsia="en-US"/>
              </w:rPr>
            </w:pPr>
            <w:r w:rsidRPr="00E62BEC">
              <w:rPr>
                <w:rFonts w:eastAsia="Calibri"/>
                <w:sz w:val="20"/>
                <w:szCs w:val="20"/>
                <w:lang w:eastAsia="en-US"/>
              </w:rPr>
              <w:t xml:space="preserve">Литературное чтение  </w:t>
            </w:r>
          </w:p>
        </w:tc>
        <w:tc>
          <w:tcPr>
            <w:tcW w:w="742" w:type="pct"/>
          </w:tcPr>
          <w:p w:rsidR="00451A16" w:rsidRPr="00E62BEC" w:rsidRDefault="00451A16" w:rsidP="00E62BEC">
            <w:pPr>
              <w:rPr>
                <w:rFonts w:eastAsia="Calibri"/>
                <w:sz w:val="20"/>
                <w:szCs w:val="20"/>
                <w:lang w:eastAsia="en-US"/>
              </w:rPr>
            </w:pPr>
            <w:r w:rsidRPr="00E62BEC">
              <w:rPr>
                <w:rFonts w:eastAsia="Calibri"/>
                <w:sz w:val="20"/>
                <w:szCs w:val="20"/>
                <w:lang w:eastAsia="en-US"/>
              </w:rPr>
              <w:t xml:space="preserve">1-4/ 4 часа </w:t>
            </w:r>
          </w:p>
        </w:tc>
        <w:tc>
          <w:tcPr>
            <w:tcW w:w="2163" w:type="pct"/>
          </w:tcPr>
          <w:p w:rsidR="00451A16" w:rsidRPr="00E62BEC" w:rsidRDefault="00451A16" w:rsidP="00451A16">
            <w:pPr>
              <w:rPr>
                <w:rFonts w:eastAsia="Calibri"/>
                <w:sz w:val="20"/>
                <w:szCs w:val="20"/>
                <w:lang w:eastAsia="en-US"/>
              </w:rPr>
            </w:pPr>
            <w:r w:rsidRPr="00E62BEC">
              <w:rPr>
                <w:rFonts w:eastAsia="Calibri"/>
                <w:sz w:val="20"/>
                <w:szCs w:val="20"/>
                <w:lang w:eastAsia="en-US"/>
              </w:rPr>
              <w:t xml:space="preserve">Рабочая программа по литературному чтению 1-4 класс; Бунькова Любовь Алексеевна, учитель начальных классов </w:t>
            </w:r>
          </w:p>
        </w:tc>
      </w:tr>
      <w:tr w:rsidR="00451A16" w:rsidRPr="00E62BEC" w:rsidTr="00451A16">
        <w:trPr>
          <w:jc w:val="center"/>
        </w:trPr>
        <w:tc>
          <w:tcPr>
            <w:tcW w:w="291" w:type="pct"/>
          </w:tcPr>
          <w:p w:rsidR="00451A16" w:rsidRPr="00E62BEC" w:rsidRDefault="00451A16" w:rsidP="00E62BEC">
            <w:pPr>
              <w:rPr>
                <w:rFonts w:eastAsia="Calibri"/>
                <w:sz w:val="20"/>
                <w:szCs w:val="20"/>
                <w:lang w:eastAsia="en-US"/>
              </w:rPr>
            </w:pPr>
            <w:r>
              <w:rPr>
                <w:rFonts w:eastAsia="Calibri"/>
                <w:sz w:val="20"/>
                <w:szCs w:val="20"/>
                <w:lang w:eastAsia="en-US"/>
              </w:rPr>
              <w:t>3</w:t>
            </w:r>
          </w:p>
        </w:tc>
        <w:tc>
          <w:tcPr>
            <w:tcW w:w="852" w:type="pct"/>
            <w:vMerge/>
          </w:tcPr>
          <w:p w:rsidR="00451A16" w:rsidRPr="00E62BEC" w:rsidRDefault="00451A16" w:rsidP="00E62BEC">
            <w:pPr>
              <w:rPr>
                <w:rFonts w:eastAsia="Calibri"/>
                <w:sz w:val="20"/>
                <w:szCs w:val="20"/>
                <w:lang w:eastAsia="en-US"/>
              </w:rPr>
            </w:pPr>
          </w:p>
        </w:tc>
        <w:tc>
          <w:tcPr>
            <w:tcW w:w="952" w:type="pct"/>
          </w:tcPr>
          <w:p w:rsidR="00451A16" w:rsidRPr="00E62BEC" w:rsidRDefault="00451A16" w:rsidP="00E62BEC">
            <w:pPr>
              <w:rPr>
                <w:rFonts w:eastAsia="Calibri"/>
                <w:sz w:val="20"/>
                <w:szCs w:val="20"/>
                <w:lang w:eastAsia="en-US"/>
              </w:rPr>
            </w:pPr>
            <w:r w:rsidRPr="00E62BEC">
              <w:rPr>
                <w:rFonts w:eastAsia="Calibri"/>
                <w:sz w:val="20"/>
                <w:szCs w:val="20"/>
                <w:lang w:eastAsia="en-US"/>
              </w:rPr>
              <w:t>Английский язык</w:t>
            </w:r>
          </w:p>
          <w:p w:rsidR="00451A16" w:rsidRPr="00E62BEC" w:rsidRDefault="00451A16" w:rsidP="00E62BEC">
            <w:pPr>
              <w:rPr>
                <w:rFonts w:eastAsia="Calibri"/>
                <w:sz w:val="20"/>
                <w:szCs w:val="20"/>
                <w:lang w:eastAsia="en-US"/>
              </w:rPr>
            </w:pPr>
            <w:r w:rsidRPr="00E62BEC">
              <w:rPr>
                <w:rFonts w:eastAsia="Calibri"/>
                <w:sz w:val="20"/>
                <w:szCs w:val="20"/>
                <w:lang w:eastAsia="en-US"/>
              </w:rPr>
              <w:t>2,3,4 класс</w:t>
            </w:r>
          </w:p>
        </w:tc>
        <w:tc>
          <w:tcPr>
            <w:tcW w:w="742" w:type="pct"/>
          </w:tcPr>
          <w:p w:rsidR="00451A16" w:rsidRPr="00E62BEC" w:rsidRDefault="00451A16" w:rsidP="00E62BEC">
            <w:pPr>
              <w:rPr>
                <w:rFonts w:eastAsia="Calibri"/>
                <w:sz w:val="20"/>
                <w:szCs w:val="20"/>
                <w:lang w:eastAsia="en-US"/>
              </w:rPr>
            </w:pPr>
            <w:r w:rsidRPr="00E62BEC">
              <w:rPr>
                <w:rFonts w:eastAsia="Calibri"/>
                <w:sz w:val="20"/>
                <w:szCs w:val="20"/>
                <w:lang w:eastAsia="en-US"/>
              </w:rPr>
              <w:t>2,3,4/ 2 часа</w:t>
            </w:r>
          </w:p>
        </w:tc>
        <w:tc>
          <w:tcPr>
            <w:tcW w:w="2163" w:type="pct"/>
          </w:tcPr>
          <w:p w:rsidR="00451A16" w:rsidRPr="00E62BEC" w:rsidRDefault="00451A16" w:rsidP="00451A16">
            <w:pPr>
              <w:rPr>
                <w:rFonts w:eastAsia="Calibri"/>
                <w:sz w:val="20"/>
                <w:szCs w:val="20"/>
                <w:lang w:eastAsia="en-US"/>
              </w:rPr>
            </w:pPr>
            <w:r w:rsidRPr="00E62BEC">
              <w:rPr>
                <w:rFonts w:eastAsia="Calibri"/>
                <w:sz w:val="20"/>
                <w:szCs w:val="20"/>
                <w:lang w:eastAsia="en-US"/>
              </w:rPr>
              <w:t xml:space="preserve">Рабочая программа по английскому языку 2-4 класс; Сергеева Альбина Юрьевна, учитель английского языка </w:t>
            </w:r>
          </w:p>
        </w:tc>
      </w:tr>
      <w:tr w:rsidR="00451A16" w:rsidRPr="00E62BEC" w:rsidTr="00451A16">
        <w:trPr>
          <w:jc w:val="center"/>
        </w:trPr>
        <w:tc>
          <w:tcPr>
            <w:tcW w:w="291" w:type="pct"/>
          </w:tcPr>
          <w:p w:rsidR="00451A16" w:rsidRPr="00E62BEC" w:rsidRDefault="00451A16" w:rsidP="00E62BEC">
            <w:pPr>
              <w:rPr>
                <w:rFonts w:eastAsia="Calibri"/>
                <w:sz w:val="20"/>
                <w:szCs w:val="20"/>
              </w:rPr>
            </w:pPr>
            <w:r>
              <w:rPr>
                <w:rFonts w:eastAsia="Calibri"/>
                <w:sz w:val="20"/>
                <w:szCs w:val="20"/>
              </w:rPr>
              <w:t>4</w:t>
            </w:r>
          </w:p>
        </w:tc>
        <w:tc>
          <w:tcPr>
            <w:tcW w:w="852" w:type="pct"/>
          </w:tcPr>
          <w:p w:rsidR="00451A16" w:rsidRPr="00E62BEC" w:rsidRDefault="00451A16" w:rsidP="00E62BEC">
            <w:pPr>
              <w:rPr>
                <w:rFonts w:eastAsia="Calibri"/>
                <w:sz w:val="20"/>
                <w:szCs w:val="20"/>
                <w:lang w:eastAsia="en-US"/>
              </w:rPr>
            </w:pPr>
            <w:r>
              <w:rPr>
                <w:bCs/>
                <w:sz w:val="20"/>
                <w:szCs w:val="20"/>
              </w:rPr>
              <w:t>М</w:t>
            </w:r>
            <w:r w:rsidRPr="00E62BEC">
              <w:rPr>
                <w:bCs/>
                <w:sz w:val="20"/>
                <w:szCs w:val="20"/>
              </w:rPr>
              <w:t>атематика и информатика</w:t>
            </w:r>
          </w:p>
        </w:tc>
        <w:tc>
          <w:tcPr>
            <w:tcW w:w="952" w:type="pct"/>
          </w:tcPr>
          <w:p w:rsidR="00451A16" w:rsidRPr="00E62BEC" w:rsidRDefault="00451A16" w:rsidP="00E62BEC">
            <w:pPr>
              <w:rPr>
                <w:rFonts w:eastAsia="Calibri"/>
                <w:sz w:val="20"/>
                <w:szCs w:val="20"/>
              </w:rPr>
            </w:pPr>
            <w:r w:rsidRPr="00E62BEC">
              <w:rPr>
                <w:rFonts w:eastAsia="Calibri"/>
                <w:sz w:val="20"/>
                <w:szCs w:val="20"/>
              </w:rPr>
              <w:t xml:space="preserve">Математика </w:t>
            </w:r>
          </w:p>
          <w:p w:rsidR="00451A16" w:rsidRPr="00E62BEC" w:rsidRDefault="00451A16" w:rsidP="00E62BEC">
            <w:pPr>
              <w:rPr>
                <w:rFonts w:eastAsia="Calibri"/>
                <w:sz w:val="20"/>
                <w:szCs w:val="20"/>
              </w:rPr>
            </w:pPr>
          </w:p>
          <w:p w:rsidR="00451A16" w:rsidRPr="00E62BEC" w:rsidRDefault="00451A16" w:rsidP="00E62BEC">
            <w:pPr>
              <w:rPr>
                <w:rFonts w:eastAsia="Calibri"/>
                <w:sz w:val="20"/>
                <w:szCs w:val="20"/>
              </w:rPr>
            </w:pPr>
          </w:p>
        </w:tc>
        <w:tc>
          <w:tcPr>
            <w:tcW w:w="742" w:type="pct"/>
          </w:tcPr>
          <w:p w:rsidR="00451A16" w:rsidRPr="00E62BEC" w:rsidRDefault="00451A16" w:rsidP="00E62BEC">
            <w:pPr>
              <w:rPr>
                <w:rFonts w:eastAsia="Calibri"/>
                <w:sz w:val="20"/>
                <w:szCs w:val="20"/>
              </w:rPr>
            </w:pPr>
            <w:r w:rsidRPr="00E62BEC">
              <w:rPr>
                <w:rFonts w:eastAsia="Calibri"/>
                <w:sz w:val="20"/>
                <w:szCs w:val="20"/>
              </w:rPr>
              <w:t>1-4/ 4 часа</w:t>
            </w:r>
          </w:p>
        </w:tc>
        <w:tc>
          <w:tcPr>
            <w:tcW w:w="2163" w:type="pct"/>
          </w:tcPr>
          <w:p w:rsidR="00451A16" w:rsidRPr="00E62BEC" w:rsidRDefault="00451A16" w:rsidP="00451A16">
            <w:pPr>
              <w:rPr>
                <w:rFonts w:eastAsia="Calibri"/>
                <w:sz w:val="20"/>
                <w:szCs w:val="20"/>
              </w:rPr>
            </w:pPr>
            <w:r w:rsidRPr="00E62BEC">
              <w:rPr>
                <w:rFonts w:eastAsia="Calibri"/>
                <w:sz w:val="20"/>
                <w:szCs w:val="20"/>
              </w:rPr>
              <w:t xml:space="preserve">Рабочая программа по математике 1- 4 классы; Зеленская Елизавета Вячеславовна, учитель начальных классов </w:t>
            </w:r>
          </w:p>
        </w:tc>
      </w:tr>
      <w:tr w:rsidR="00451A16" w:rsidRPr="00E62BEC" w:rsidTr="00451A16">
        <w:trPr>
          <w:jc w:val="center"/>
        </w:trPr>
        <w:tc>
          <w:tcPr>
            <w:tcW w:w="291" w:type="pct"/>
          </w:tcPr>
          <w:p w:rsidR="00451A16" w:rsidRPr="00E62BEC" w:rsidRDefault="00451A16" w:rsidP="00E62BEC">
            <w:pPr>
              <w:rPr>
                <w:rFonts w:eastAsia="Calibri"/>
                <w:sz w:val="20"/>
                <w:szCs w:val="20"/>
              </w:rPr>
            </w:pPr>
            <w:r>
              <w:rPr>
                <w:rFonts w:eastAsia="Calibri"/>
                <w:sz w:val="20"/>
                <w:szCs w:val="20"/>
              </w:rPr>
              <w:t>5</w:t>
            </w:r>
          </w:p>
        </w:tc>
        <w:tc>
          <w:tcPr>
            <w:tcW w:w="852" w:type="pct"/>
          </w:tcPr>
          <w:p w:rsidR="00451A16" w:rsidRDefault="00451A16" w:rsidP="00E62BEC">
            <w:pPr>
              <w:rPr>
                <w:bCs/>
                <w:sz w:val="20"/>
                <w:szCs w:val="20"/>
              </w:rPr>
            </w:pPr>
            <w:r>
              <w:rPr>
                <w:bCs/>
                <w:sz w:val="20"/>
                <w:szCs w:val="20"/>
              </w:rPr>
              <w:t>О</w:t>
            </w:r>
            <w:r w:rsidRPr="00E62BEC">
              <w:rPr>
                <w:bCs/>
                <w:sz w:val="20"/>
                <w:szCs w:val="20"/>
              </w:rPr>
              <w:t>бществознание и естествознание</w:t>
            </w:r>
          </w:p>
          <w:p w:rsidR="00451A16" w:rsidRPr="00E62BEC" w:rsidRDefault="00451A16" w:rsidP="00E62BEC">
            <w:pPr>
              <w:rPr>
                <w:rFonts w:eastAsia="Calibri"/>
                <w:sz w:val="20"/>
                <w:szCs w:val="20"/>
              </w:rPr>
            </w:pPr>
            <w:r>
              <w:rPr>
                <w:bCs/>
                <w:sz w:val="20"/>
                <w:szCs w:val="20"/>
              </w:rPr>
              <w:t>(окружающий мир)</w:t>
            </w:r>
          </w:p>
        </w:tc>
        <w:tc>
          <w:tcPr>
            <w:tcW w:w="952" w:type="pct"/>
          </w:tcPr>
          <w:p w:rsidR="00451A16" w:rsidRPr="00E62BEC" w:rsidRDefault="00451A16" w:rsidP="00E62BEC">
            <w:pPr>
              <w:rPr>
                <w:rFonts w:eastAsia="Calibri"/>
                <w:sz w:val="20"/>
                <w:szCs w:val="20"/>
              </w:rPr>
            </w:pPr>
            <w:r w:rsidRPr="00E62BEC">
              <w:rPr>
                <w:rFonts w:eastAsia="Calibri"/>
                <w:sz w:val="20"/>
                <w:szCs w:val="20"/>
              </w:rPr>
              <w:t>Окружающий мир</w:t>
            </w:r>
          </w:p>
          <w:p w:rsidR="00451A16" w:rsidRPr="00E62BEC" w:rsidRDefault="00451A16" w:rsidP="00E62BEC">
            <w:pPr>
              <w:rPr>
                <w:rFonts w:eastAsia="Calibri"/>
                <w:sz w:val="20"/>
                <w:szCs w:val="20"/>
              </w:rPr>
            </w:pPr>
          </w:p>
        </w:tc>
        <w:tc>
          <w:tcPr>
            <w:tcW w:w="742" w:type="pct"/>
          </w:tcPr>
          <w:p w:rsidR="00451A16" w:rsidRPr="00E62BEC" w:rsidRDefault="00451A16" w:rsidP="00E62BEC">
            <w:pPr>
              <w:rPr>
                <w:rFonts w:eastAsia="Calibri"/>
                <w:sz w:val="20"/>
                <w:szCs w:val="20"/>
              </w:rPr>
            </w:pPr>
            <w:r w:rsidRPr="00E62BEC">
              <w:rPr>
                <w:rFonts w:eastAsia="Calibri"/>
                <w:sz w:val="20"/>
                <w:szCs w:val="20"/>
              </w:rPr>
              <w:t>1-4/ 2 часа</w:t>
            </w:r>
          </w:p>
        </w:tc>
        <w:tc>
          <w:tcPr>
            <w:tcW w:w="2163" w:type="pct"/>
          </w:tcPr>
          <w:p w:rsidR="00451A16" w:rsidRPr="00E62BEC" w:rsidRDefault="00451A16" w:rsidP="00451A16">
            <w:pPr>
              <w:rPr>
                <w:rFonts w:eastAsia="Calibri"/>
                <w:sz w:val="20"/>
                <w:szCs w:val="20"/>
              </w:rPr>
            </w:pPr>
            <w:r w:rsidRPr="00E62BEC">
              <w:rPr>
                <w:rFonts w:eastAsia="Calibri"/>
                <w:sz w:val="20"/>
                <w:szCs w:val="20"/>
              </w:rPr>
              <w:t xml:space="preserve">Рабочая программа по окружающему миру 1-4 классы; Милитенко Елена Викторовна, учитель начальных классов </w:t>
            </w:r>
          </w:p>
        </w:tc>
      </w:tr>
      <w:tr w:rsidR="00451A16" w:rsidRPr="00E62BEC" w:rsidTr="00451A16">
        <w:trPr>
          <w:jc w:val="center"/>
        </w:trPr>
        <w:tc>
          <w:tcPr>
            <w:tcW w:w="291" w:type="pct"/>
          </w:tcPr>
          <w:p w:rsidR="00451A16" w:rsidRPr="00E62BEC" w:rsidRDefault="00451A16" w:rsidP="00E62BEC">
            <w:pPr>
              <w:rPr>
                <w:rFonts w:eastAsia="Calibri"/>
                <w:sz w:val="20"/>
                <w:szCs w:val="20"/>
              </w:rPr>
            </w:pPr>
            <w:r>
              <w:rPr>
                <w:rFonts w:eastAsia="Calibri"/>
                <w:sz w:val="20"/>
                <w:szCs w:val="20"/>
              </w:rPr>
              <w:t>6</w:t>
            </w:r>
          </w:p>
        </w:tc>
        <w:tc>
          <w:tcPr>
            <w:tcW w:w="852" w:type="pct"/>
          </w:tcPr>
          <w:p w:rsidR="00451A16" w:rsidRPr="00E62BEC" w:rsidRDefault="00451A16" w:rsidP="00E62BEC">
            <w:pPr>
              <w:rPr>
                <w:bCs/>
                <w:sz w:val="20"/>
                <w:szCs w:val="20"/>
              </w:rPr>
            </w:pPr>
            <w:r>
              <w:rPr>
                <w:bCs/>
                <w:sz w:val="20"/>
                <w:szCs w:val="20"/>
              </w:rPr>
              <w:t>О</w:t>
            </w:r>
            <w:r w:rsidRPr="00E62BEC">
              <w:rPr>
                <w:bCs/>
                <w:sz w:val="20"/>
                <w:szCs w:val="20"/>
              </w:rPr>
              <w:t>сновы религиозных культур и светской этики</w:t>
            </w:r>
          </w:p>
        </w:tc>
        <w:tc>
          <w:tcPr>
            <w:tcW w:w="952" w:type="pct"/>
          </w:tcPr>
          <w:p w:rsidR="00451A16" w:rsidRPr="00E62BEC" w:rsidRDefault="00451A16" w:rsidP="00E62BEC">
            <w:pPr>
              <w:rPr>
                <w:sz w:val="20"/>
                <w:szCs w:val="20"/>
              </w:rPr>
            </w:pPr>
            <w:r w:rsidRPr="00E62BEC">
              <w:rPr>
                <w:bCs/>
                <w:sz w:val="20"/>
                <w:szCs w:val="20"/>
              </w:rPr>
              <w:t>Основы религиозных культур и светской этики</w:t>
            </w:r>
          </w:p>
          <w:p w:rsidR="00451A16" w:rsidRPr="00E62BEC" w:rsidRDefault="00451A16" w:rsidP="00E62BEC">
            <w:pPr>
              <w:rPr>
                <w:sz w:val="20"/>
                <w:szCs w:val="20"/>
              </w:rPr>
            </w:pPr>
          </w:p>
          <w:p w:rsidR="00451A16" w:rsidRPr="00E62BEC" w:rsidRDefault="00451A16" w:rsidP="00E62BEC">
            <w:pPr>
              <w:rPr>
                <w:rFonts w:eastAsia="Calibri"/>
                <w:sz w:val="20"/>
                <w:szCs w:val="20"/>
                <w:lang w:eastAsia="en-US"/>
              </w:rPr>
            </w:pPr>
          </w:p>
        </w:tc>
        <w:tc>
          <w:tcPr>
            <w:tcW w:w="742" w:type="pct"/>
          </w:tcPr>
          <w:p w:rsidR="00451A16" w:rsidRPr="00E62BEC" w:rsidRDefault="00451A16" w:rsidP="00E62BEC">
            <w:pPr>
              <w:rPr>
                <w:rFonts w:eastAsia="Calibri"/>
                <w:sz w:val="20"/>
                <w:szCs w:val="20"/>
                <w:lang w:eastAsia="en-US"/>
              </w:rPr>
            </w:pPr>
            <w:r w:rsidRPr="00E62BEC">
              <w:rPr>
                <w:rFonts w:eastAsia="Calibri"/>
                <w:sz w:val="20"/>
                <w:szCs w:val="20"/>
                <w:lang w:eastAsia="en-US"/>
              </w:rPr>
              <w:t>4/ 1 час</w:t>
            </w:r>
          </w:p>
        </w:tc>
        <w:tc>
          <w:tcPr>
            <w:tcW w:w="2163" w:type="pct"/>
          </w:tcPr>
          <w:p w:rsidR="00451A16" w:rsidRPr="00E62BEC" w:rsidRDefault="00451A16" w:rsidP="00451A16">
            <w:pPr>
              <w:rPr>
                <w:rFonts w:eastAsia="Calibri"/>
                <w:sz w:val="20"/>
                <w:szCs w:val="20"/>
                <w:lang w:eastAsia="en-US"/>
              </w:rPr>
            </w:pPr>
            <w:r w:rsidRPr="00E62BEC">
              <w:rPr>
                <w:rFonts w:eastAsia="Calibri"/>
                <w:sz w:val="20"/>
                <w:szCs w:val="20"/>
                <w:lang w:eastAsia="en-US"/>
              </w:rPr>
              <w:t xml:space="preserve">Рабочая программа курса « Основы религиозных культур и светской этики» Модуль « Основы светской этики» 4 класс; Чернякова Ирина Николаевна, учитель начальных классов </w:t>
            </w:r>
          </w:p>
        </w:tc>
      </w:tr>
      <w:tr w:rsidR="00451A16" w:rsidRPr="00E62BEC" w:rsidTr="00451A16">
        <w:trPr>
          <w:jc w:val="center"/>
        </w:trPr>
        <w:tc>
          <w:tcPr>
            <w:tcW w:w="291" w:type="pct"/>
          </w:tcPr>
          <w:p w:rsidR="00451A16" w:rsidRPr="00E62BEC" w:rsidRDefault="00451A16" w:rsidP="00E62BEC">
            <w:pPr>
              <w:rPr>
                <w:rFonts w:eastAsia="Calibri"/>
                <w:sz w:val="20"/>
                <w:szCs w:val="20"/>
                <w:lang w:eastAsia="en-US"/>
              </w:rPr>
            </w:pPr>
            <w:r>
              <w:rPr>
                <w:rFonts w:eastAsia="Calibri"/>
                <w:sz w:val="20"/>
                <w:szCs w:val="20"/>
                <w:lang w:eastAsia="en-US"/>
              </w:rPr>
              <w:t>7</w:t>
            </w:r>
          </w:p>
        </w:tc>
        <w:tc>
          <w:tcPr>
            <w:tcW w:w="852" w:type="pct"/>
            <w:vMerge w:val="restart"/>
          </w:tcPr>
          <w:p w:rsidR="00451A16" w:rsidRPr="00E62BEC" w:rsidRDefault="00451A16" w:rsidP="00E62BEC">
            <w:pPr>
              <w:rPr>
                <w:rFonts w:eastAsia="Calibri"/>
                <w:sz w:val="20"/>
                <w:szCs w:val="20"/>
                <w:lang w:eastAsia="en-US"/>
              </w:rPr>
            </w:pPr>
            <w:r>
              <w:rPr>
                <w:bCs/>
                <w:sz w:val="20"/>
                <w:szCs w:val="20"/>
              </w:rPr>
              <w:t>И</w:t>
            </w:r>
            <w:r w:rsidRPr="00E62BEC">
              <w:rPr>
                <w:bCs/>
                <w:sz w:val="20"/>
                <w:szCs w:val="20"/>
              </w:rPr>
              <w:t>скусство</w:t>
            </w:r>
          </w:p>
          <w:p w:rsidR="00451A16" w:rsidRPr="00E62BEC" w:rsidRDefault="00451A16" w:rsidP="00E62BEC">
            <w:pPr>
              <w:rPr>
                <w:rFonts w:eastAsia="Calibri"/>
                <w:sz w:val="20"/>
                <w:szCs w:val="20"/>
                <w:lang w:eastAsia="en-US"/>
              </w:rPr>
            </w:pPr>
          </w:p>
        </w:tc>
        <w:tc>
          <w:tcPr>
            <w:tcW w:w="952" w:type="pct"/>
          </w:tcPr>
          <w:p w:rsidR="00451A16" w:rsidRPr="00E62BEC" w:rsidRDefault="00451A16" w:rsidP="00E62BEC">
            <w:pPr>
              <w:rPr>
                <w:rFonts w:eastAsia="Calibri"/>
                <w:sz w:val="20"/>
                <w:szCs w:val="20"/>
                <w:lang w:eastAsia="en-US"/>
              </w:rPr>
            </w:pPr>
            <w:r w:rsidRPr="00E62BEC">
              <w:rPr>
                <w:rFonts w:eastAsia="Calibri"/>
                <w:sz w:val="20"/>
                <w:szCs w:val="20"/>
                <w:lang w:eastAsia="en-US"/>
              </w:rPr>
              <w:t xml:space="preserve">Музыка  </w:t>
            </w:r>
          </w:p>
        </w:tc>
        <w:tc>
          <w:tcPr>
            <w:tcW w:w="742" w:type="pct"/>
          </w:tcPr>
          <w:p w:rsidR="00451A16" w:rsidRPr="00E62BEC" w:rsidRDefault="00451A16" w:rsidP="00E62BEC">
            <w:pPr>
              <w:rPr>
                <w:rFonts w:eastAsia="Calibri"/>
                <w:sz w:val="20"/>
                <w:szCs w:val="20"/>
              </w:rPr>
            </w:pPr>
            <w:r w:rsidRPr="00E62BEC">
              <w:rPr>
                <w:rFonts w:eastAsia="Calibri"/>
                <w:sz w:val="20"/>
                <w:szCs w:val="20"/>
              </w:rPr>
              <w:t>1-4/ 1 час</w:t>
            </w:r>
          </w:p>
        </w:tc>
        <w:tc>
          <w:tcPr>
            <w:tcW w:w="2163" w:type="pct"/>
          </w:tcPr>
          <w:p w:rsidR="00451A16" w:rsidRPr="00E62BEC" w:rsidRDefault="00451A16" w:rsidP="00451A16">
            <w:pPr>
              <w:rPr>
                <w:rFonts w:eastAsia="Calibri"/>
                <w:sz w:val="20"/>
                <w:szCs w:val="20"/>
              </w:rPr>
            </w:pPr>
            <w:r w:rsidRPr="00E62BEC">
              <w:rPr>
                <w:rFonts w:eastAsia="Calibri"/>
                <w:sz w:val="20"/>
                <w:szCs w:val="20"/>
              </w:rPr>
              <w:t xml:space="preserve">Рабочая программа по музыке 1- 4; Левченко Раиса Николаевна, учитель музыки </w:t>
            </w:r>
          </w:p>
        </w:tc>
      </w:tr>
      <w:tr w:rsidR="00451A16" w:rsidRPr="00E62BEC" w:rsidTr="00451A16">
        <w:trPr>
          <w:jc w:val="center"/>
        </w:trPr>
        <w:tc>
          <w:tcPr>
            <w:tcW w:w="291" w:type="pct"/>
          </w:tcPr>
          <w:p w:rsidR="00451A16" w:rsidRPr="00E62BEC" w:rsidRDefault="00451A16" w:rsidP="00E62BEC">
            <w:pPr>
              <w:rPr>
                <w:rFonts w:eastAsia="Calibri"/>
                <w:sz w:val="20"/>
                <w:szCs w:val="20"/>
              </w:rPr>
            </w:pPr>
            <w:r>
              <w:rPr>
                <w:rFonts w:eastAsia="Calibri"/>
                <w:sz w:val="20"/>
                <w:szCs w:val="20"/>
              </w:rPr>
              <w:t>8</w:t>
            </w:r>
          </w:p>
        </w:tc>
        <w:tc>
          <w:tcPr>
            <w:tcW w:w="852" w:type="pct"/>
            <w:vMerge/>
          </w:tcPr>
          <w:p w:rsidR="00451A16" w:rsidRPr="00E62BEC" w:rsidRDefault="00451A16" w:rsidP="00E62BEC">
            <w:pPr>
              <w:rPr>
                <w:rFonts w:eastAsia="Calibri"/>
                <w:sz w:val="20"/>
                <w:szCs w:val="20"/>
                <w:lang w:eastAsia="en-US"/>
              </w:rPr>
            </w:pPr>
          </w:p>
        </w:tc>
        <w:tc>
          <w:tcPr>
            <w:tcW w:w="952" w:type="pct"/>
          </w:tcPr>
          <w:p w:rsidR="00451A16" w:rsidRPr="00E62BEC" w:rsidRDefault="00451A16" w:rsidP="00E62BEC">
            <w:pPr>
              <w:rPr>
                <w:rFonts w:eastAsia="Calibri"/>
                <w:sz w:val="20"/>
                <w:szCs w:val="20"/>
              </w:rPr>
            </w:pPr>
            <w:r w:rsidRPr="00E62BEC">
              <w:rPr>
                <w:rFonts w:eastAsia="Calibri"/>
                <w:sz w:val="20"/>
                <w:szCs w:val="20"/>
              </w:rPr>
              <w:t xml:space="preserve">Изобразительное искусство </w:t>
            </w:r>
          </w:p>
          <w:p w:rsidR="00451A16" w:rsidRPr="00E62BEC" w:rsidRDefault="00451A16" w:rsidP="00E62BEC">
            <w:pPr>
              <w:rPr>
                <w:rFonts w:eastAsia="Calibri"/>
                <w:sz w:val="20"/>
                <w:szCs w:val="20"/>
                <w:lang w:eastAsia="en-US"/>
              </w:rPr>
            </w:pPr>
          </w:p>
        </w:tc>
        <w:tc>
          <w:tcPr>
            <w:tcW w:w="742" w:type="pct"/>
          </w:tcPr>
          <w:p w:rsidR="00451A16" w:rsidRPr="00E62BEC" w:rsidRDefault="00451A16" w:rsidP="00E62BEC">
            <w:pPr>
              <w:rPr>
                <w:rFonts w:eastAsia="Calibri"/>
                <w:sz w:val="20"/>
                <w:szCs w:val="20"/>
              </w:rPr>
            </w:pPr>
            <w:r w:rsidRPr="00E62BEC">
              <w:rPr>
                <w:rFonts w:eastAsia="Calibri"/>
                <w:sz w:val="20"/>
                <w:szCs w:val="20"/>
              </w:rPr>
              <w:t>1-4/ 1 час</w:t>
            </w:r>
          </w:p>
        </w:tc>
        <w:tc>
          <w:tcPr>
            <w:tcW w:w="2163" w:type="pct"/>
          </w:tcPr>
          <w:p w:rsidR="00451A16" w:rsidRPr="00E62BEC" w:rsidRDefault="00451A16" w:rsidP="00451A16">
            <w:pPr>
              <w:rPr>
                <w:rFonts w:eastAsia="Calibri"/>
                <w:sz w:val="20"/>
                <w:szCs w:val="20"/>
              </w:rPr>
            </w:pPr>
            <w:r w:rsidRPr="00E62BEC">
              <w:rPr>
                <w:rFonts w:eastAsia="Calibri"/>
                <w:sz w:val="20"/>
                <w:szCs w:val="20"/>
              </w:rPr>
              <w:t xml:space="preserve">Рабочая программа по изобразительному искусству 1- 4 классы; Маслобоева Татьяна Витальевна, учитель начальных классов </w:t>
            </w:r>
          </w:p>
        </w:tc>
      </w:tr>
      <w:tr w:rsidR="00451A16" w:rsidRPr="00E62BEC" w:rsidTr="00451A16">
        <w:trPr>
          <w:jc w:val="center"/>
        </w:trPr>
        <w:tc>
          <w:tcPr>
            <w:tcW w:w="291" w:type="pct"/>
          </w:tcPr>
          <w:p w:rsidR="00451A16" w:rsidRPr="00E62BEC" w:rsidRDefault="00451A16" w:rsidP="00E62BEC">
            <w:pPr>
              <w:rPr>
                <w:rFonts w:eastAsia="Calibri"/>
                <w:sz w:val="20"/>
                <w:szCs w:val="20"/>
              </w:rPr>
            </w:pPr>
            <w:r>
              <w:rPr>
                <w:rFonts w:eastAsia="Calibri"/>
                <w:sz w:val="20"/>
                <w:szCs w:val="20"/>
              </w:rPr>
              <w:t>9</w:t>
            </w:r>
          </w:p>
        </w:tc>
        <w:tc>
          <w:tcPr>
            <w:tcW w:w="852" w:type="pct"/>
          </w:tcPr>
          <w:p w:rsidR="00451A16" w:rsidRPr="00E62BEC" w:rsidRDefault="00451A16" w:rsidP="00E62BEC">
            <w:pPr>
              <w:rPr>
                <w:bCs/>
                <w:sz w:val="20"/>
                <w:szCs w:val="20"/>
              </w:rPr>
            </w:pPr>
            <w:r>
              <w:rPr>
                <w:bCs/>
                <w:sz w:val="20"/>
                <w:szCs w:val="20"/>
              </w:rPr>
              <w:t>Т</w:t>
            </w:r>
            <w:r w:rsidRPr="00E62BEC">
              <w:rPr>
                <w:bCs/>
                <w:sz w:val="20"/>
                <w:szCs w:val="20"/>
              </w:rPr>
              <w:t>ехнология</w:t>
            </w:r>
          </w:p>
        </w:tc>
        <w:tc>
          <w:tcPr>
            <w:tcW w:w="952" w:type="pct"/>
          </w:tcPr>
          <w:p w:rsidR="00451A16" w:rsidRPr="00E62BEC" w:rsidRDefault="00451A16" w:rsidP="00E62BEC">
            <w:pPr>
              <w:rPr>
                <w:rFonts w:eastAsia="Calibri"/>
                <w:sz w:val="20"/>
                <w:szCs w:val="20"/>
              </w:rPr>
            </w:pPr>
            <w:r w:rsidRPr="00E62BEC">
              <w:rPr>
                <w:rFonts w:eastAsia="Calibri"/>
                <w:sz w:val="20"/>
                <w:szCs w:val="20"/>
              </w:rPr>
              <w:t xml:space="preserve">Технология </w:t>
            </w:r>
          </w:p>
          <w:p w:rsidR="00451A16" w:rsidRPr="00E62BEC" w:rsidRDefault="00451A16" w:rsidP="00E62BEC">
            <w:pPr>
              <w:rPr>
                <w:rFonts w:eastAsia="Calibri"/>
                <w:sz w:val="20"/>
                <w:szCs w:val="20"/>
              </w:rPr>
            </w:pPr>
          </w:p>
          <w:p w:rsidR="00451A16" w:rsidRPr="00E62BEC" w:rsidRDefault="00451A16" w:rsidP="00E62BEC">
            <w:pPr>
              <w:rPr>
                <w:rFonts w:eastAsia="Calibri"/>
                <w:sz w:val="20"/>
                <w:szCs w:val="20"/>
              </w:rPr>
            </w:pPr>
          </w:p>
        </w:tc>
        <w:tc>
          <w:tcPr>
            <w:tcW w:w="742" w:type="pct"/>
          </w:tcPr>
          <w:p w:rsidR="00451A16" w:rsidRPr="00E62BEC" w:rsidRDefault="00451A16" w:rsidP="00E62BEC">
            <w:pPr>
              <w:rPr>
                <w:rFonts w:eastAsia="Calibri"/>
                <w:sz w:val="20"/>
                <w:szCs w:val="20"/>
              </w:rPr>
            </w:pPr>
            <w:r w:rsidRPr="00E62BEC">
              <w:rPr>
                <w:rFonts w:eastAsia="Calibri"/>
                <w:sz w:val="20"/>
                <w:szCs w:val="20"/>
              </w:rPr>
              <w:t>1-4/ 1 час</w:t>
            </w:r>
          </w:p>
        </w:tc>
        <w:tc>
          <w:tcPr>
            <w:tcW w:w="2163" w:type="pct"/>
          </w:tcPr>
          <w:p w:rsidR="00451A16" w:rsidRPr="00E62BEC" w:rsidRDefault="00451A16" w:rsidP="00451A16">
            <w:pPr>
              <w:rPr>
                <w:rFonts w:eastAsia="Calibri"/>
                <w:sz w:val="20"/>
                <w:szCs w:val="20"/>
              </w:rPr>
            </w:pPr>
            <w:r w:rsidRPr="00E62BEC">
              <w:rPr>
                <w:rFonts w:eastAsia="Calibri"/>
                <w:sz w:val="20"/>
                <w:szCs w:val="20"/>
              </w:rPr>
              <w:t xml:space="preserve">Рабочая программа по технологии 1-4 классы; Павлова Анна Александровна, учитель начальных классов </w:t>
            </w:r>
          </w:p>
        </w:tc>
      </w:tr>
      <w:tr w:rsidR="00451A16" w:rsidRPr="00E62BEC" w:rsidTr="00451A16">
        <w:trPr>
          <w:jc w:val="center"/>
        </w:trPr>
        <w:tc>
          <w:tcPr>
            <w:tcW w:w="291" w:type="pct"/>
          </w:tcPr>
          <w:p w:rsidR="00451A16" w:rsidRPr="00E62BEC" w:rsidRDefault="00451A16" w:rsidP="00E62BEC">
            <w:pPr>
              <w:rPr>
                <w:rFonts w:eastAsia="Calibri"/>
                <w:sz w:val="20"/>
                <w:szCs w:val="20"/>
              </w:rPr>
            </w:pPr>
            <w:r>
              <w:rPr>
                <w:rFonts w:eastAsia="Calibri"/>
                <w:sz w:val="20"/>
                <w:szCs w:val="20"/>
              </w:rPr>
              <w:t>10</w:t>
            </w:r>
          </w:p>
        </w:tc>
        <w:tc>
          <w:tcPr>
            <w:tcW w:w="852" w:type="pct"/>
          </w:tcPr>
          <w:p w:rsidR="00451A16" w:rsidRPr="00E62BEC" w:rsidRDefault="00451A16" w:rsidP="00E62BEC">
            <w:pPr>
              <w:rPr>
                <w:bCs/>
                <w:sz w:val="20"/>
                <w:szCs w:val="20"/>
              </w:rPr>
            </w:pPr>
            <w:r w:rsidRPr="00E62BEC">
              <w:rPr>
                <w:bCs/>
                <w:sz w:val="20"/>
                <w:szCs w:val="20"/>
              </w:rPr>
              <w:t>Физическая культура</w:t>
            </w:r>
          </w:p>
        </w:tc>
        <w:tc>
          <w:tcPr>
            <w:tcW w:w="952" w:type="pct"/>
          </w:tcPr>
          <w:p w:rsidR="00451A16" w:rsidRPr="00E62BEC" w:rsidRDefault="00451A16" w:rsidP="00E62BEC">
            <w:pPr>
              <w:rPr>
                <w:rFonts w:eastAsia="Calibri"/>
                <w:sz w:val="20"/>
                <w:szCs w:val="20"/>
                <w:lang w:eastAsia="en-US"/>
              </w:rPr>
            </w:pPr>
            <w:r w:rsidRPr="00E62BEC">
              <w:rPr>
                <w:rFonts w:eastAsia="Calibri"/>
                <w:sz w:val="20"/>
                <w:szCs w:val="20"/>
                <w:lang w:eastAsia="en-US"/>
              </w:rPr>
              <w:t xml:space="preserve">Физическая культура </w:t>
            </w:r>
          </w:p>
        </w:tc>
        <w:tc>
          <w:tcPr>
            <w:tcW w:w="742" w:type="pct"/>
          </w:tcPr>
          <w:p w:rsidR="00451A16" w:rsidRPr="00E62BEC" w:rsidRDefault="00451A16" w:rsidP="00E62BEC">
            <w:pPr>
              <w:rPr>
                <w:rFonts w:eastAsia="Calibri"/>
                <w:sz w:val="20"/>
                <w:szCs w:val="20"/>
              </w:rPr>
            </w:pPr>
            <w:r w:rsidRPr="00E62BEC">
              <w:rPr>
                <w:rFonts w:eastAsia="Calibri"/>
                <w:sz w:val="20"/>
                <w:szCs w:val="20"/>
              </w:rPr>
              <w:t>1-4/ 3 часа</w:t>
            </w:r>
          </w:p>
        </w:tc>
        <w:tc>
          <w:tcPr>
            <w:tcW w:w="2163" w:type="pct"/>
          </w:tcPr>
          <w:p w:rsidR="00451A16" w:rsidRPr="00E62BEC" w:rsidRDefault="00451A16" w:rsidP="00451A16">
            <w:pPr>
              <w:rPr>
                <w:rFonts w:eastAsia="Calibri"/>
                <w:sz w:val="20"/>
                <w:szCs w:val="20"/>
                <w:lang w:eastAsia="en-US"/>
              </w:rPr>
            </w:pPr>
            <w:r w:rsidRPr="00E62BEC">
              <w:rPr>
                <w:rFonts w:eastAsia="Calibri"/>
                <w:sz w:val="20"/>
                <w:szCs w:val="20"/>
              </w:rPr>
              <w:t xml:space="preserve">Рабочая программа по физической культуре 1-4 класс, Цой Тамара Жоржевна, учитель физической культуре </w:t>
            </w:r>
          </w:p>
        </w:tc>
      </w:tr>
      <w:tr w:rsidR="00451A16" w:rsidRPr="00E62BEC" w:rsidTr="00451A16">
        <w:trPr>
          <w:jc w:val="center"/>
        </w:trPr>
        <w:tc>
          <w:tcPr>
            <w:tcW w:w="291" w:type="pct"/>
          </w:tcPr>
          <w:p w:rsidR="00451A16" w:rsidRPr="00E62BEC" w:rsidRDefault="00451A16" w:rsidP="00E62BEC">
            <w:pPr>
              <w:rPr>
                <w:rFonts w:eastAsia="Calibri"/>
                <w:sz w:val="20"/>
                <w:szCs w:val="20"/>
                <w:lang w:eastAsia="en-US"/>
              </w:rPr>
            </w:pPr>
            <w:r>
              <w:rPr>
                <w:rFonts w:eastAsia="Calibri"/>
                <w:sz w:val="20"/>
                <w:szCs w:val="20"/>
                <w:lang w:eastAsia="en-US"/>
              </w:rPr>
              <w:t>11</w:t>
            </w:r>
          </w:p>
        </w:tc>
        <w:tc>
          <w:tcPr>
            <w:tcW w:w="852" w:type="pct"/>
          </w:tcPr>
          <w:p w:rsidR="00451A16" w:rsidRPr="00E62BEC" w:rsidRDefault="00451A16" w:rsidP="00E62BEC">
            <w:pPr>
              <w:rPr>
                <w:rFonts w:eastAsia="Calibri"/>
                <w:sz w:val="20"/>
                <w:szCs w:val="20"/>
                <w:lang w:eastAsia="en-US"/>
              </w:rPr>
            </w:pPr>
            <w:r>
              <w:rPr>
                <w:bCs/>
                <w:sz w:val="20"/>
                <w:szCs w:val="20"/>
              </w:rPr>
              <w:t>И</w:t>
            </w:r>
            <w:r w:rsidRPr="00E62BEC">
              <w:rPr>
                <w:bCs/>
                <w:sz w:val="20"/>
                <w:szCs w:val="20"/>
              </w:rPr>
              <w:t>нформатика и ИКТ</w:t>
            </w:r>
          </w:p>
        </w:tc>
        <w:tc>
          <w:tcPr>
            <w:tcW w:w="952" w:type="pct"/>
          </w:tcPr>
          <w:p w:rsidR="00451A16" w:rsidRPr="00E62BEC" w:rsidRDefault="00451A16" w:rsidP="00E62BEC">
            <w:pPr>
              <w:rPr>
                <w:rFonts w:eastAsia="Calibri"/>
                <w:sz w:val="20"/>
                <w:szCs w:val="20"/>
                <w:lang w:eastAsia="en-US"/>
              </w:rPr>
            </w:pPr>
            <w:r w:rsidRPr="00E62BEC">
              <w:rPr>
                <w:rFonts w:eastAsia="Calibri"/>
                <w:sz w:val="20"/>
                <w:szCs w:val="20"/>
                <w:lang w:eastAsia="en-US"/>
              </w:rPr>
              <w:t xml:space="preserve">Информатика </w:t>
            </w:r>
          </w:p>
        </w:tc>
        <w:tc>
          <w:tcPr>
            <w:tcW w:w="742" w:type="pct"/>
          </w:tcPr>
          <w:p w:rsidR="00451A16" w:rsidRPr="00E62BEC" w:rsidRDefault="00451A16" w:rsidP="00E62BEC">
            <w:pPr>
              <w:rPr>
                <w:rFonts w:eastAsia="Calibri"/>
                <w:sz w:val="20"/>
                <w:szCs w:val="20"/>
                <w:lang w:eastAsia="en-US"/>
              </w:rPr>
            </w:pPr>
            <w:r w:rsidRPr="00E62BEC">
              <w:rPr>
                <w:rFonts w:eastAsia="Calibri"/>
                <w:sz w:val="20"/>
                <w:szCs w:val="20"/>
                <w:lang w:eastAsia="en-US"/>
              </w:rPr>
              <w:t>2,3,4/ 1 час</w:t>
            </w:r>
          </w:p>
        </w:tc>
        <w:tc>
          <w:tcPr>
            <w:tcW w:w="2163" w:type="pct"/>
          </w:tcPr>
          <w:p w:rsidR="00451A16" w:rsidRPr="00E62BEC" w:rsidRDefault="00451A16" w:rsidP="00E62BEC">
            <w:pPr>
              <w:rPr>
                <w:rFonts w:eastAsia="Calibri"/>
                <w:sz w:val="20"/>
                <w:szCs w:val="20"/>
                <w:lang w:eastAsia="en-US"/>
              </w:rPr>
            </w:pPr>
            <w:r w:rsidRPr="00E62BEC">
              <w:rPr>
                <w:rFonts w:eastAsia="Calibri"/>
                <w:sz w:val="20"/>
                <w:szCs w:val="20"/>
                <w:lang w:eastAsia="en-US"/>
              </w:rPr>
              <w:t>Рабочая программа по информатике  2-4 класс; Зеленская Елизавета Вячеславовна, учитель начальных классов</w:t>
            </w:r>
          </w:p>
        </w:tc>
      </w:tr>
    </w:tbl>
    <w:p w:rsidR="00E62BEC" w:rsidRDefault="00E62BEC" w:rsidP="00260C94">
      <w:pPr>
        <w:pStyle w:val="afff2"/>
        <w:spacing w:line="276" w:lineRule="auto"/>
        <w:rPr>
          <w:sz w:val="24"/>
        </w:rPr>
      </w:pPr>
    </w:p>
    <w:p w:rsidR="009638AF" w:rsidRPr="00931D5C" w:rsidRDefault="009638AF" w:rsidP="00260C94">
      <w:pPr>
        <w:pStyle w:val="afff2"/>
        <w:spacing w:line="276" w:lineRule="auto"/>
        <w:rPr>
          <w:sz w:val="24"/>
        </w:rPr>
      </w:pPr>
      <w:r w:rsidRPr="00931D5C">
        <w:rPr>
          <w:sz w:val="24"/>
        </w:rPr>
        <w:t xml:space="preserve">3.Программа духовно-нравственного воспитания, развития  </w:t>
      </w:r>
      <w:r w:rsidR="00784E46">
        <w:rPr>
          <w:sz w:val="24"/>
        </w:rPr>
        <w:t>обучающихся</w:t>
      </w:r>
      <w:r w:rsidRPr="00931D5C">
        <w:rPr>
          <w:sz w:val="24"/>
        </w:rPr>
        <w:t xml:space="preserve"> при получении начального общего образования</w:t>
      </w:r>
      <w:bookmarkEnd w:id="29"/>
    </w:p>
    <w:p w:rsidR="00E51B6D" w:rsidRPr="00931D5C" w:rsidRDefault="00E51B6D" w:rsidP="00260C94">
      <w:pPr>
        <w:spacing w:line="276" w:lineRule="auto"/>
        <w:jc w:val="both"/>
      </w:pPr>
    </w:p>
    <w:p w:rsidR="007A5174" w:rsidRPr="00931D5C" w:rsidRDefault="009638AF" w:rsidP="00260C94">
      <w:pPr>
        <w:spacing w:line="276" w:lineRule="auto"/>
        <w:jc w:val="both"/>
      </w:pPr>
      <w:r w:rsidRPr="00931D5C">
        <w:t xml:space="preserve">Программа духовно-нравственного развития, воспитания  </w:t>
      </w:r>
      <w:r w:rsidR="00784E46">
        <w:t>обучающихся</w:t>
      </w:r>
      <w:r w:rsidRPr="00931D5C">
        <w:t xml:space="preserve"> при получении начального общего образования (далее - Программа) направлена на обеспечение духовно-нравственного развития  </w:t>
      </w:r>
      <w:r w:rsidR="00784E46">
        <w:t>обучающихся</w:t>
      </w:r>
      <w:r w:rsidRPr="00931D5C">
        <w:t xml:space="preserve"> в единстве урочной, внеурочной и внешкольной деятельности, в совместной педагогической работе общеобразовательного учреждения, семьи и других институтов общества.</w:t>
      </w:r>
    </w:p>
    <w:p w:rsidR="009638AF" w:rsidRPr="00931D5C" w:rsidRDefault="009638AF" w:rsidP="00260C94">
      <w:pPr>
        <w:spacing w:line="276" w:lineRule="auto"/>
        <w:jc w:val="both"/>
      </w:pPr>
      <w:r w:rsidRPr="00931D5C">
        <w:rPr>
          <w:b/>
        </w:rPr>
        <w:t>Ключевые воспитательные задачи, базовые национальные ценности российского общества</w:t>
      </w:r>
      <w:r w:rsidRPr="00931D5C">
        <w:t>.</w:t>
      </w:r>
    </w:p>
    <w:p w:rsidR="009638AF" w:rsidRPr="00931D5C" w:rsidRDefault="009638AF" w:rsidP="00260C94">
      <w:pPr>
        <w:pStyle w:val="afa"/>
        <w:spacing w:line="276" w:lineRule="auto"/>
        <w:ind w:firstLine="709"/>
        <w:rPr>
          <w:rFonts w:ascii="Times New Roman" w:hAnsi="Times New Roman"/>
          <w:color w:val="auto"/>
          <w:sz w:val="24"/>
          <w:szCs w:val="24"/>
        </w:rPr>
      </w:pPr>
      <w:r w:rsidRPr="00931D5C">
        <w:rPr>
          <w:rFonts w:ascii="Times New Roman" w:hAnsi="Times New Roman"/>
          <w:color w:val="auto"/>
          <w:sz w:val="24"/>
          <w:szCs w:val="24"/>
        </w:rPr>
        <w:t xml:space="preserve">Целью духовно-нравственного развития, воспитания </w:t>
      </w:r>
      <w:r w:rsidR="00784E46">
        <w:rPr>
          <w:rFonts w:ascii="Times New Roman" w:hAnsi="Times New Roman"/>
          <w:color w:val="auto"/>
          <w:sz w:val="24"/>
          <w:szCs w:val="24"/>
        </w:rPr>
        <w:t>обучающихся</w:t>
      </w:r>
      <w:r w:rsidRPr="00931D5C">
        <w:rPr>
          <w:rFonts w:ascii="Times New Roman" w:hAnsi="Times New Roman"/>
          <w:color w:val="auto"/>
          <w:sz w:val="24"/>
          <w:szCs w:val="24"/>
        </w:rPr>
        <w:t xml:space="preserve"> </w:t>
      </w:r>
      <w:r w:rsidRPr="00931D5C">
        <w:rPr>
          <w:rFonts w:ascii="Times New Roman" w:hAnsi="Times New Roman"/>
          <w:color w:val="auto"/>
          <w:spacing w:val="-2"/>
          <w:sz w:val="24"/>
          <w:szCs w:val="24"/>
        </w:rPr>
        <w:t>на уровне начального общего образования являет</w:t>
      </w:r>
      <w:r w:rsidRPr="00931D5C">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931D5C">
        <w:rPr>
          <w:rFonts w:ascii="Times New Roman" w:hAnsi="Times New Roman"/>
          <w:color w:val="auto"/>
          <w:spacing w:val="2"/>
          <w:sz w:val="24"/>
          <w:szCs w:val="24"/>
        </w:rPr>
        <w:t xml:space="preserve">данина России, принимающего судьбу Отечества как </w:t>
      </w:r>
      <w:r w:rsidRPr="00931D5C">
        <w:rPr>
          <w:rFonts w:ascii="Times New Roman" w:hAnsi="Times New Roman"/>
          <w:color w:val="auto"/>
          <w:sz w:val="24"/>
          <w:szCs w:val="24"/>
        </w:rPr>
        <w:t>свою личную, осознающего ответственность за настоящее и буду</w:t>
      </w:r>
      <w:r w:rsidRPr="00931D5C">
        <w:rPr>
          <w:rFonts w:ascii="Times New Roman" w:hAnsi="Times New Roman"/>
          <w:color w:val="auto"/>
          <w:spacing w:val="2"/>
          <w:sz w:val="24"/>
          <w:szCs w:val="24"/>
        </w:rPr>
        <w:t xml:space="preserve">щее своей страны, укорененного в духовных и культурных </w:t>
      </w:r>
      <w:r w:rsidRPr="00931D5C">
        <w:rPr>
          <w:rFonts w:ascii="Times New Roman" w:hAnsi="Times New Roman"/>
          <w:color w:val="auto"/>
          <w:sz w:val="24"/>
          <w:szCs w:val="24"/>
        </w:rPr>
        <w:t>традициях многонационального народа Российской Федерации.</w:t>
      </w:r>
    </w:p>
    <w:p w:rsidR="009638AF" w:rsidRPr="00931D5C" w:rsidRDefault="009638AF" w:rsidP="00260C94">
      <w:pPr>
        <w:spacing w:line="276" w:lineRule="auto"/>
        <w:jc w:val="both"/>
      </w:pPr>
      <w:r w:rsidRPr="00931D5C">
        <w:t xml:space="preserve">Программа  предусматривает приобщение </w:t>
      </w:r>
      <w:r w:rsidR="00784E46">
        <w:t>обучающихся</w:t>
      </w:r>
      <w:r w:rsidRPr="00931D5C">
        <w:t xml:space="preserve">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обеспечивает:</w:t>
      </w:r>
    </w:p>
    <w:p w:rsidR="009638AF" w:rsidRPr="00931D5C" w:rsidRDefault="009638AF" w:rsidP="00043C13">
      <w:pPr>
        <w:pStyle w:val="a4"/>
        <w:numPr>
          <w:ilvl w:val="0"/>
          <w:numId w:val="31"/>
        </w:numPr>
        <w:spacing w:line="276" w:lineRule="auto"/>
        <w:jc w:val="both"/>
      </w:pPr>
      <w:r w:rsidRPr="00931D5C">
        <w:t>создание системы воспитательных мероприятий, позволяющих учащемуся осваивать и на практике использовать полученные знания;</w:t>
      </w:r>
    </w:p>
    <w:p w:rsidR="009638AF" w:rsidRPr="00931D5C" w:rsidRDefault="009638AF" w:rsidP="00043C13">
      <w:pPr>
        <w:pStyle w:val="a4"/>
        <w:numPr>
          <w:ilvl w:val="0"/>
          <w:numId w:val="31"/>
        </w:numPr>
        <w:spacing w:line="276" w:lineRule="auto"/>
        <w:jc w:val="both"/>
      </w:pPr>
      <w:r w:rsidRPr="00931D5C">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638AF" w:rsidRPr="00931D5C" w:rsidRDefault="009638AF" w:rsidP="00043C13">
      <w:pPr>
        <w:pStyle w:val="a4"/>
        <w:numPr>
          <w:ilvl w:val="0"/>
          <w:numId w:val="31"/>
        </w:numPr>
        <w:spacing w:line="276" w:lineRule="auto"/>
        <w:jc w:val="both"/>
      </w:pPr>
      <w:r w:rsidRPr="00931D5C">
        <w:t xml:space="preserve">формирование у  </w:t>
      </w:r>
      <w:r w:rsidR="00784E46">
        <w:t>обучающихся</w:t>
      </w:r>
      <w:r w:rsidRPr="00931D5C">
        <w:t xml:space="preserve"> активной деятельностной позиции.</w:t>
      </w:r>
    </w:p>
    <w:p w:rsidR="009638AF" w:rsidRPr="00931D5C" w:rsidRDefault="009638AF" w:rsidP="00260C94">
      <w:pPr>
        <w:spacing w:line="276" w:lineRule="auto"/>
        <w:ind w:firstLine="567"/>
        <w:jc w:val="both"/>
      </w:pPr>
      <w:r w:rsidRPr="00931D5C">
        <w:rPr>
          <w:b/>
          <w:i/>
        </w:rPr>
        <w:t>Задачи духовно-нравственного воспитания</w:t>
      </w:r>
      <w:r w:rsidRPr="00931D5C">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9638AF" w:rsidRPr="00931D5C" w:rsidRDefault="009638AF" w:rsidP="00260C94">
      <w:pPr>
        <w:shd w:val="clear" w:color="auto" w:fill="FFFFFF"/>
        <w:autoSpaceDE w:val="0"/>
        <w:autoSpaceDN w:val="0"/>
        <w:adjustRightInd w:val="0"/>
        <w:spacing w:line="276" w:lineRule="auto"/>
        <w:jc w:val="both"/>
        <w:rPr>
          <w:b/>
        </w:rPr>
      </w:pPr>
      <w:r w:rsidRPr="00931D5C">
        <w:rPr>
          <w:i/>
          <w:iCs/>
          <w:color w:val="000000"/>
        </w:rPr>
        <w:t>1</w:t>
      </w:r>
      <w:r w:rsidRPr="00931D5C">
        <w:rPr>
          <w:b/>
          <w:i/>
          <w:iCs/>
          <w:color w:val="000000"/>
        </w:rPr>
        <w:t>) Воспитание гражданственности, патриотизма, уважения к правам, свободам и обязанностям человека:</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 xml:space="preserve"> представления о политическом устройстве Российского государства, его институтах, их роли в жизни общества, о его важнейших законах;</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 xml:space="preserve"> представления об институтах гражданского общества, о возможностях участия граждан в общественном управлении;</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 xml:space="preserve"> представления о правах и обязанностях гражданина России;</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интерес к общественным явлениям, понимание активной роли человека в обществе;</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уважительное отношение к русскому языку как государственному, языку межнационального общения;</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lastRenderedPageBreak/>
        <w:t>начальные представления о народах России, об их общей исторической судьбе, о единстве народов нашей страны;</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 xml:space="preserve"> представления о национальных героях и важнейших событиях истории России и её народов;</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 xml:space="preserve">интерес к государственным праздникам и важнейшим событиям в жизни России, субъекта Российской Федерации, г. Ртищево; </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стремление активно участвовать в делах класса, школы, семьи;</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любовь к образовательному учреждению, своему городу, народу, России;</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уважение к защитникам Родины;</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умение отвечать за свои поступки;</w:t>
      </w:r>
    </w:p>
    <w:p w:rsidR="009638AF" w:rsidRPr="00931D5C" w:rsidRDefault="009638AF" w:rsidP="00043C13">
      <w:pPr>
        <w:numPr>
          <w:ilvl w:val="0"/>
          <w:numId w:val="11"/>
        </w:numPr>
        <w:shd w:val="clear" w:color="auto" w:fill="FFFFFF"/>
        <w:autoSpaceDE w:val="0"/>
        <w:autoSpaceDN w:val="0"/>
        <w:adjustRightInd w:val="0"/>
        <w:spacing w:line="276" w:lineRule="auto"/>
        <w:jc w:val="both"/>
      </w:pPr>
      <w:r w:rsidRPr="00931D5C">
        <w:rPr>
          <w:color w:val="000000"/>
        </w:rPr>
        <w:t>негативное отношение к нарушениям порядка в классе, дома, на улице, к невыполнению человеком своих обязанностей.</w:t>
      </w:r>
    </w:p>
    <w:p w:rsidR="009638AF" w:rsidRPr="00931D5C" w:rsidRDefault="009638AF" w:rsidP="00260C94">
      <w:pPr>
        <w:shd w:val="clear" w:color="auto" w:fill="FFFFFF"/>
        <w:autoSpaceDE w:val="0"/>
        <w:autoSpaceDN w:val="0"/>
        <w:adjustRightInd w:val="0"/>
        <w:spacing w:line="276" w:lineRule="auto"/>
        <w:jc w:val="both"/>
        <w:rPr>
          <w:b/>
        </w:rPr>
      </w:pPr>
      <w:r w:rsidRPr="00931D5C">
        <w:rPr>
          <w:b/>
          <w:i/>
          <w:iCs/>
          <w:color w:val="000000"/>
        </w:rPr>
        <w:t>2) Воспитание нравственных чувств и этического сознания:</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 xml:space="preserve"> представления о базовых национальных российских ценностях;</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различение хороших и плохих поступков;</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уважительное отношение к родителям, старшим, доброжелательное отношение к сверстникам и младшим;</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установление дружеских взаимоотношений в коллективе, основанных на взаимопомощи и взаимной поддержке;</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бережное, гуманное отношение ко всему живому;</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знание правил вежливого поведения, культуры речи, умение пользоваться «волшебными» словами, быть опрятным, чистым, аккуратным;</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стремление избегать плохих поступков, не капризничать, не быть упрямым; умение признаться в плохом поступке и анализировать его;</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638AF" w:rsidRPr="00931D5C" w:rsidRDefault="009638AF" w:rsidP="00043C13">
      <w:pPr>
        <w:numPr>
          <w:ilvl w:val="0"/>
          <w:numId w:val="12"/>
        </w:numPr>
        <w:shd w:val="clear" w:color="auto" w:fill="FFFFFF"/>
        <w:autoSpaceDE w:val="0"/>
        <w:autoSpaceDN w:val="0"/>
        <w:adjustRightInd w:val="0"/>
        <w:spacing w:line="276" w:lineRule="auto"/>
        <w:jc w:val="both"/>
      </w:pPr>
      <w:r w:rsidRPr="00931D5C">
        <w:rPr>
          <w:color w:val="00000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638AF" w:rsidRPr="00931D5C" w:rsidRDefault="009638AF" w:rsidP="00260C94">
      <w:pPr>
        <w:shd w:val="clear" w:color="auto" w:fill="FFFFFF"/>
        <w:autoSpaceDE w:val="0"/>
        <w:autoSpaceDN w:val="0"/>
        <w:adjustRightInd w:val="0"/>
        <w:spacing w:line="276" w:lineRule="auto"/>
        <w:jc w:val="both"/>
        <w:rPr>
          <w:b/>
        </w:rPr>
      </w:pPr>
      <w:r w:rsidRPr="00931D5C">
        <w:rPr>
          <w:b/>
          <w:i/>
          <w:iCs/>
          <w:color w:val="000000"/>
        </w:rPr>
        <w:t>3) Воспитание трудолюбия, творческого отношения к учению, труду, жизни:</w:t>
      </w:r>
    </w:p>
    <w:p w:rsidR="009638AF" w:rsidRPr="00931D5C" w:rsidRDefault="009638AF" w:rsidP="00043C13">
      <w:pPr>
        <w:numPr>
          <w:ilvl w:val="0"/>
          <w:numId w:val="13"/>
        </w:numPr>
        <w:shd w:val="clear" w:color="auto" w:fill="FFFFFF"/>
        <w:autoSpaceDE w:val="0"/>
        <w:autoSpaceDN w:val="0"/>
        <w:adjustRightInd w:val="0"/>
        <w:spacing w:line="276" w:lineRule="auto"/>
        <w:jc w:val="both"/>
      </w:pPr>
      <w:r w:rsidRPr="00931D5C">
        <w:rPr>
          <w:color w:val="000000"/>
        </w:rPr>
        <w:t xml:space="preserve"> представления о нравственных основах учёбы, ведущей роли образования, труда и значении творчества в жизни человека и общества;</w:t>
      </w:r>
    </w:p>
    <w:p w:rsidR="009638AF" w:rsidRPr="00931D5C" w:rsidRDefault="009638AF" w:rsidP="00043C13">
      <w:pPr>
        <w:numPr>
          <w:ilvl w:val="0"/>
          <w:numId w:val="13"/>
        </w:numPr>
        <w:shd w:val="clear" w:color="auto" w:fill="FFFFFF"/>
        <w:autoSpaceDE w:val="0"/>
        <w:autoSpaceDN w:val="0"/>
        <w:adjustRightInd w:val="0"/>
        <w:spacing w:line="276" w:lineRule="auto"/>
        <w:jc w:val="both"/>
      </w:pPr>
      <w:r w:rsidRPr="00931D5C">
        <w:rPr>
          <w:color w:val="000000"/>
        </w:rPr>
        <w:t>уважение к труду и творчеству старших и сверстников;</w:t>
      </w:r>
    </w:p>
    <w:p w:rsidR="009638AF" w:rsidRPr="00931D5C" w:rsidRDefault="009638AF" w:rsidP="00043C13">
      <w:pPr>
        <w:numPr>
          <w:ilvl w:val="0"/>
          <w:numId w:val="13"/>
        </w:numPr>
        <w:shd w:val="clear" w:color="auto" w:fill="FFFFFF"/>
        <w:autoSpaceDE w:val="0"/>
        <w:autoSpaceDN w:val="0"/>
        <w:adjustRightInd w:val="0"/>
        <w:spacing w:line="276" w:lineRule="auto"/>
        <w:jc w:val="both"/>
      </w:pPr>
      <w:r w:rsidRPr="00931D5C">
        <w:rPr>
          <w:color w:val="000000"/>
        </w:rPr>
        <w:t>элементарные представления об основных профессиях;</w:t>
      </w:r>
    </w:p>
    <w:p w:rsidR="009638AF" w:rsidRPr="00931D5C" w:rsidRDefault="009638AF" w:rsidP="00043C13">
      <w:pPr>
        <w:numPr>
          <w:ilvl w:val="0"/>
          <w:numId w:val="13"/>
        </w:numPr>
        <w:shd w:val="clear" w:color="auto" w:fill="FFFFFF"/>
        <w:autoSpaceDE w:val="0"/>
        <w:autoSpaceDN w:val="0"/>
        <w:adjustRightInd w:val="0"/>
        <w:spacing w:line="276" w:lineRule="auto"/>
        <w:jc w:val="both"/>
      </w:pPr>
      <w:r w:rsidRPr="00931D5C">
        <w:rPr>
          <w:color w:val="000000"/>
        </w:rPr>
        <w:t>ценностное отношение к учёбе как виду творческой деятельности;</w:t>
      </w:r>
    </w:p>
    <w:p w:rsidR="009638AF" w:rsidRPr="00931D5C" w:rsidRDefault="009638AF" w:rsidP="00043C13">
      <w:pPr>
        <w:numPr>
          <w:ilvl w:val="0"/>
          <w:numId w:val="13"/>
        </w:numPr>
        <w:shd w:val="clear" w:color="auto" w:fill="FFFFFF"/>
        <w:autoSpaceDE w:val="0"/>
        <w:autoSpaceDN w:val="0"/>
        <w:adjustRightInd w:val="0"/>
        <w:spacing w:line="276" w:lineRule="auto"/>
        <w:jc w:val="both"/>
      </w:pPr>
      <w:r w:rsidRPr="00931D5C">
        <w:rPr>
          <w:color w:val="000000"/>
        </w:rPr>
        <w:t xml:space="preserve"> представления о роли знаний, науки, современного производства в жизни человека и общества;</w:t>
      </w:r>
    </w:p>
    <w:p w:rsidR="009638AF" w:rsidRPr="00931D5C" w:rsidRDefault="009638AF" w:rsidP="00043C13">
      <w:pPr>
        <w:numPr>
          <w:ilvl w:val="0"/>
          <w:numId w:val="13"/>
        </w:numPr>
        <w:shd w:val="clear" w:color="auto" w:fill="FFFFFF"/>
        <w:autoSpaceDE w:val="0"/>
        <w:autoSpaceDN w:val="0"/>
        <w:adjustRightInd w:val="0"/>
        <w:spacing w:line="276" w:lineRule="auto"/>
        <w:jc w:val="both"/>
      </w:pPr>
      <w:r w:rsidRPr="00931D5C">
        <w:rPr>
          <w:color w:val="000000"/>
        </w:rPr>
        <w:t xml:space="preserve"> навыки коллективной работы, в том числе при разработке и реализации учебных и учебно-трудовых проектов;</w:t>
      </w:r>
    </w:p>
    <w:p w:rsidR="009638AF" w:rsidRPr="00931D5C" w:rsidRDefault="009638AF" w:rsidP="00043C13">
      <w:pPr>
        <w:numPr>
          <w:ilvl w:val="0"/>
          <w:numId w:val="13"/>
        </w:numPr>
        <w:shd w:val="clear" w:color="auto" w:fill="FFFFFF"/>
        <w:autoSpaceDE w:val="0"/>
        <w:autoSpaceDN w:val="0"/>
        <w:adjustRightInd w:val="0"/>
        <w:spacing w:line="276" w:lineRule="auto"/>
        <w:jc w:val="both"/>
      </w:pPr>
      <w:r w:rsidRPr="00931D5C">
        <w:rPr>
          <w:color w:val="000000"/>
        </w:rPr>
        <w:t>умение проявлять дисциплинированность, последовательность и настойчивость в выполнении учебных и учебно-трудовых заданий;</w:t>
      </w:r>
    </w:p>
    <w:p w:rsidR="009638AF" w:rsidRPr="00931D5C" w:rsidRDefault="009638AF" w:rsidP="00043C13">
      <w:pPr>
        <w:numPr>
          <w:ilvl w:val="0"/>
          <w:numId w:val="13"/>
        </w:numPr>
        <w:shd w:val="clear" w:color="auto" w:fill="FFFFFF"/>
        <w:autoSpaceDE w:val="0"/>
        <w:autoSpaceDN w:val="0"/>
        <w:adjustRightInd w:val="0"/>
        <w:spacing w:line="276" w:lineRule="auto"/>
        <w:jc w:val="both"/>
      </w:pPr>
      <w:r w:rsidRPr="00931D5C">
        <w:rPr>
          <w:color w:val="000000"/>
        </w:rPr>
        <w:lastRenderedPageBreak/>
        <w:t>умение соблюдать порядок на рабочем месте;</w:t>
      </w:r>
    </w:p>
    <w:p w:rsidR="009638AF" w:rsidRPr="00931D5C" w:rsidRDefault="009638AF" w:rsidP="00043C13">
      <w:pPr>
        <w:numPr>
          <w:ilvl w:val="0"/>
          <w:numId w:val="13"/>
        </w:numPr>
        <w:shd w:val="clear" w:color="auto" w:fill="FFFFFF"/>
        <w:autoSpaceDE w:val="0"/>
        <w:autoSpaceDN w:val="0"/>
        <w:adjustRightInd w:val="0"/>
        <w:spacing w:line="276" w:lineRule="auto"/>
        <w:jc w:val="both"/>
      </w:pPr>
      <w:r w:rsidRPr="00931D5C">
        <w:rPr>
          <w:color w:val="000000"/>
        </w:rPr>
        <w:t>бережное отношение к результатам своего труда, труда Других людей, к школьному имуществу, учебникам, личным вещам;</w:t>
      </w:r>
    </w:p>
    <w:p w:rsidR="009638AF" w:rsidRPr="00931D5C" w:rsidRDefault="009638AF" w:rsidP="00043C13">
      <w:pPr>
        <w:numPr>
          <w:ilvl w:val="0"/>
          <w:numId w:val="13"/>
        </w:numPr>
        <w:spacing w:line="276" w:lineRule="auto"/>
        <w:jc w:val="both"/>
        <w:rPr>
          <w:color w:val="000000"/>
        </w:rPr>
      </w:pPr>
      <w:r w:rsidRPr="00931D5C">
        <w:rPr>
          <w:color w:val="000000"/>
        </w:rPr>
        <w:t>отрицательное отношение к лени и небрежности в труде и учёбе, небережливому отношению к результатам труда людей.</w:t>
      </w:r>
    </w:p>
    <w:p w:rsidR="009638AF" w:rsidRPr="00931D5C" w:rsidRDefault="009638AF" w:rsidP="00260C94">
      <w:pPr>
        <w:shd w:val="clear" w:color="auto" w:fill="FFFFFF"/>
        <w:autoSpaceDE w:val="0"/>
        <w:autoSpaceDN w:val="0"/>
        <w:adjustRightInd w:val="0"/>
        <w:spacing w:line="276" w:lineRule="auto"/>
        <w:jc w:val="both"/>
        <w:rPr>
          <w:b/>
        </w:rPr>
      </w:pPr>
      <w:r w:rsidRPr="00931D5C">
        <w:rPr>
          <w:b/>
          <w:i/>
          <w:iCs/>
          <w:color w:val="000000"/>
        </w:rPr>
        <w:t>4) Формирование ценностного отношения к здоровью и здоровому образу жизни:</w:t>
      </w:r>
    </w:p>
    <w:p w:rsidR="009638AF" w:rsidRPr="00931D5C" w:rsidRDefault="009638AF" w:rsidP="00043C13">
      <w:pPr>
        <w:numPr>
          <w:ilvl w:val="0"/>
          <w:numId w:val="14"/>
        </w:numPr>
        <w:shd w:val="clear" w:color="auto" w:fill="FFFFFF"/>
        <w:autoSpaceDE w:val="0"/>
        <w:autoSpaceDN w:val="0"/>
        <w:adjustRightInd w:val="0"/>
        <w:spacing w:line="276" w:lineRule="auto"/>
        <w:jc w:val="both"/>
      </w:pPr>
      <w:r w:rsidRPr="00931D5C">
        <w:rPr>
          <w:color w:val="000000"/>
        </w:rPr>
        <w:t>ценностное отношение к своему здоровью, здоровью родителей (законных представителей), членов своей семьи, педагогов, сверстников;</w:t>
      </w:r>
    </w:p>
    <w:p w:rsidR="009638AF" w:rsidRPr="00931D5C" w:rsidRDefault="009638AF" w:rsidP="00043C13">
      <w:pPr>
        <w:numPr>
          <w:ilvl w:val="0"/>
          <w:numId w:val="14"/>
        </w:numPr>
        <w:shd w:val="clear" w:color="auto" w:fill="FFFFFF"/>
        <w:autoSpaceDE w:val="0"/>
        <w:autoSpaceDN w:val="0"/>
        <w:adjustRightInd w:val="0"/>
        <w:spacing w:line="276" w:lineRule="auto"/>
        <w:jc w:val="both"/>
      </w:pPr>
      <w:r w:rsidRPr="00931D5C">
        <w:rPr>
          <w:color w:val="00000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9638AF" w:rsidRPr="00931D5C" w:rsidRDefault="009638AF" w:rsidP="00043C13">
      <w:pPr>
        <w:numPr>
          <w:ilvl w:val="0"/>
          <w:numId w:val="14"/>
        </w:numPr>
        <w:shd w:val="clear" w:color="auto" w:fill="FFFFFF"/>
        <w:autoSpaceDE w:val="0"/>
        <w:autoSpaceDN w:val="0"/>
        <w:adjustRightInd w:val="0"/>
        <w:spacing w:line="276" w:lineRule="auto"/>
        <w:jc w:val="both"/>
      </w:pPr>
      <w:r w:rsidRPr="00931D5C">
        <w:rPr>
          <w:color w:val="000000"/>
        </w:rPr>
        <w:t>элементарные представления о влиянии нравственности человека на состояние его здоровья и здоровья окружающих его людей;</w:t>
      </w:r>
    </w:p>
    <w:p w:rsidR="009638AF" w:rsidRPr="00931D5C" w:rsidRDefault="009638AF" w:rsidP="00043C13">
      <w:pPr>
        <w:numPr>
          <w:ilvl w:val="0"/>
          <w:numId w:val="14"/>
        </w:numPr>
        <w:shd w:val="clear" w:color="auto" w:fill="FFFFFF"/>
        <w:autoSpaceDE w:val="0"/>
        <w:autoSpaceDN w:val="0"/>
        <w:adjustRightInd w:val="0"/>
        <w:spacing w:line="276" w:lineRule="auto"/>
        <w:jc w:val="both"/>
      </w:pPr>
      <w:r w:rsidRPr="00931D5C">
        <w:rPr>
          <w:color w:val="000000"/>
        </w:rPr>
        <w:t>понимание важности физической культуры и спорта для здоровья человека, его образования, труда и творчества;</w:t>
      </w:r>
    </w:p>
    <w:p w:rsidR="009638AF" w:rsidRPr="00931D5C" w:rsidRDefault="009638AF" w:rsidP="00043C13">
      <w:pPr>
        <w:numPr>
          <w:ilvl w:val="0"/>
          <w:numId w:val="14"/>
        </w:numPr>
        <w:shd w:val="clear" w:color="auto" w:fill="FFFFFF"/>
        <w:autoSpaceDE w:val="0"/>
        <w:autoSpaceDN w:val="0"/>
        <w:adjustRightInd w:val="0"/>
        <w:spacing w:line="276" w:lineRule="auto"/>
        <w:jc w:val="both"/>
      </w:pPr>
      <w:r w:rsidRPr="00931D5C">
        <w:rPr>
          <w:color w:val="000000"/>
        </w:rPr>
        <w:t>знание и выполнение санитарно-гигиенических правил, соблюдение здоровьесберегающего режима дня;</w:t>
      </w:r>
    </w:p>
    <w:p w:rsidR="009638AF" w:rsidRPr="00931D5C" w:rsidRDefault="009638AF" w:rsidP="00043C13">
      <w:pPr>
        <w:numPr>
          <w:ilvl w:val="0"/>
          <w:numId w:val="14"/>
        </w:numPr>
        <w:shd w:val="clear" w:color="auto" w:fill="FFFFFF"/>
        <w:autoSpaceDE w:val="0"/>
        <w:autoSpaceDN w:val="0"/>
        <w:adjustRightInd w:val="0"/>
        <w:spacing w:line="276" w:lineRule="auto"/>
        <w:jc w:val="both"/>
      </w:pPr>
      <w:r w:rsidRPr="00931D5C">
        <w:rPr>
          <w:color w:val="000000"/>
        </w:rPr>
        <w:t>интерес к прогулкам на природе, подвижным играм, участию в спортивных соревнованиях;</w:t>
      </w:r>
    </w:p>
    <w:p w:rsidR="009638AF" w:rsidRPr="00931D5C" w:rsidRDefault="009638AF" w:rsidP="00043C13">
      <w:pPr>
        <w:numPr>
          <w:ilvl w:val="0"/>
          <w:numId w:val="14"/>
        </w:numPr>
        <w:shd w:val="clear" w:color="auto" w:fill="FFFFFF"/>
        <w:autoSpaceDE w:val="0"/>
        <w:autoSpaceDN w:val="0"/>
        <w:adjustRightInd w:val="0"/>
        <w:spacing w:line="276" w:lineRule="auto"/>
        <w:jc w:val="both"/>
      </w:pPr>
      <w:r w:rsidRPr="00931D5C">
        <w:rPr>
          <w:color w:val="000000"/>
        </w:rPr>
        <w:t>первоначальные представления об оздоровительном вли</w:t>
      </w:r>
      <w:r w:rsidRPr="00931D5C">
        <w:rPr>
          <w:color w:val="000000"/>
        </w:rPr>
        <w:softHyphen/>
        <w:t>янии природы на человека;</w:t>
      </w:r>
    </w:p>
    <w:p w:rsidR="009638AF" w:rsidRPr="00931D5C" w:rsidRDefault="009638AF" w:rsidP="00043C13">
      <w:pPr>
        <w:numPr>
          <w:ilvl w:val="0"/>
          <w:numId w:val="14"/>
        </w:numPr>
        <w:shd w:val="clear" w:color="auto" w:fill="FFFFFF"/>
        <w:autoSpaceDE w:val="0"/>
        <w:autoSpaceDN w:val="0"/>
        <w:adjustRightInd w:val="0"/>
        <w:spacing w:line="276" w:lineRule="auto"/>
        <w:jc w:val="both"/>
      </w:pPr>
      <w:r w:rsidRPr="00931D5C">
        <w:rPr>
          <w:color w:val="000000"/>
        </w:rPr>
        <w:t>первоначальные представления о возможном негативном влиянии компьютерных игр, телевидения, рекламы на здоровье человека;</w:t>
      </w:r>
    </w:p>
    <w:p w:rsidR="009638AF" w:rsidRPr="00931D5C" w:rsidRDefault="009638AF" w:rsidP="00043C13">
      <w:pPr>
        <w:numPr>
          <w:ilvl w:val="0"/>
          <w:numId w:val="14"/>
        </w:numPr>
        <w:shd w:val="clear" w:color="auto" w:fill="FFFFFF"/>
        <w:autoSpaceDE w:val="0"/>
        <w:autoSpaceDN w:val="0"/>
        <w:adjustRightInd w:val="0"/>
        <w:spacing w:line="276" w:lineRule="auto"/>
        <w:jc w:val="both"/>
      </w:pPr>
      <w:r w:rsidRPr="00931D5C">
        <w:rPr>
          <w:color w:val="000000"/>
        </w:rPr>
        <w:t>отрицательное отношение к невыполнению правил личной гигиены и санитарии, уклонению от занятий физкультурой.</w:t>
      </w:r>
    </w:p>
    <w:p w:rsidR="009638AF" w:rsidRPr="00931D5C" w:rsidRDefault="009638AF" w:rsidP="00260C94">
      <w:pPr>
        <w:shd w:val="clear" w:color="auto" w:fill="FFFFFF"/>
        <w:autoSpaceDE w:val="0"/>
        <w:autoSpaceDN w:val="0"/>
        <w:adjustRightInd w:val="0"/>
        <w:spacing w:line="276" w:lineRule="auto"/>
        <w:jc w:val="both"/>
        <w:rPr>
          <w:b/>
        </w:rPr>
      </w:pPr>
      <w:r w:rsidRPr="00931D5C">
        <w:rPr>
          <w:b/>
          <w:i/>
          <w:iCs/>
          <w:color w:val="000000"/>
        </w:rPr>
        <w:t>5) Воспитание ценностного отношения к природе, окружающей среде (экологическое воспитание):</w:t>
      </w:r>
    </w:p>
    <w:p w:rsidR="009638AF" w:rsidRPr="00931D5C" w:rsidRDefault="009638AF" w:rsidP="00043C13">
      <w:pPr>
        <w:numPr>
          <w:ilvl w:val="0"/>
          <w:numId w:val="15"/>
        </w:numPr>
        <w:shd w:val="clear" w:color="auto" w:fill="FFFFFF"/>
        <w:autoSpaceDE w:val="0"/>
        <w:autoSpaceDN w:val="0"/>
        <w:adjustRightInd w:val="0"/>
        <w:spacing w:line="276" w:lineRule="auto"/>
        <w:jc w:val="both"/>
      </w:pPr>
      <w:r w:rsidRPr="00931D5C">
        <w:rPr>
          <w:color w:val="000000"/>
        </w:rPr>
        <w:t>развитие интереса к природе, природным явлениям и формам жизни, понимание активной роли человека в природе;</w:t>
      </w:r>
    </w:p>
    <w:p w:rsidR="009638AF" w:rsidRPr="00931D5C" w:rsidRDefault="009638AF" w:rsidP="00043C13">
      <w:pPr>
        <w:numPr>
          <w:ilvl w:val="0"/>
          <w:numId w:val="15"/>
        </w:numPr>
        <w:shd w:val="clear" w:color="auto" w:fill="FFFFFF"/>
        <w:autoSpaceDE w:val="0"/>
        <w:autoSpaceDN w:val="0"/>
        <w:adjustRightInd w:val="0"/>
        <w:spacing w:line="276" w:lineRule="auto"/>
        <w:jc w:val="both"/>
      </w:pPr>
      <w:r w:rsidRPr="00931D5C">
        <w:rPr>
          <w:color w:val="000000"/>
        </w:rPr>
        <w:t>ценностное отношение к природе и всем формам жизни;</w:t>
      </w:r>
    </w:p>
    <w:p w:rsidR="009638AF" w:rsidRPr="00931D5C" w:rsidRDefault="009638AF" w:rsidP="00043C13">
      <w:pPr>
        <w:numPr>
          <w:ilvl w:val="0"/>
          <w:numId w:val="15"/>
        </w:numPr>
        <w:shd w:val="clear" w:color="auto" w:fill="FFFFFF"/>
        <w:autoSpaceDE w:val="0"/>
        <w:autoSpaceDN w:val="0"/>
        <w:adjustRightInd w:val="0"/>
        <w:spacing w:line="276" w:lineRule="auto"/>
        <w:jc w:val="both"/>
      </w:pPr>
      <w:r w:rsidRPr="00931D5C">
        <w:rPr>
          <w:color w:val="000000"/>
        </w:rPr>
        <w:t>элементарный опыт природоохранительной деятельности;</w:t>
      </w:r>
    </w:p>
    <w:p w:rsidR="009638AF" w:rsidRPr="00931D5C" w:rsidRDefault="009638AF" w:rsidP="00043C13">
      <w:pPr>
        <w:numPr>
          <w:ilvl w:val="0"/>
          <w:numId w:val="15"/>
        </w:numPr>
        <w:shd w:val="clear" w:color="auto" w:fill="FFFFFF"/>
        <w:autoSpaceDE w:val="0"/>
        <w:autoSpaceDN w:val="0"/>
        <w:adjustRightInd w:val="0"/>
        <w:spacing w:line="276" w:lineRule="auto"/>
        <w:jc w:val="both"/>
        <w:rPr>
          <w:color w:val="000000"/>
        </w:rPr>
      </w:pPr>
      <w:r w:rsidRPr="00931D5C">
        <w:rPr>
          <w:color w:val="000000"/>
        </w:rPr>
        <w:t xml:space="preserve">бережное отношение к растениям и животным. </w:t>
      </w:r>
    </w:p>
    <w:p w:rsidR="009638AF" w:rsidRPr="00931D5C" w:rsidRDefault="009638AF" w:rsidP="00260C94">
      <w:pPr>
        <w:shd w:val="clear" w:color="auto" w:fill="FFFFFF"/>
        <w:autoSpaceDE w:val="0"/>
        <w:autoSpaceDN w:val="0"/>
        <w:adjustRightInd w:val="0"/>
        <w:spacing w:line="276" w:lineRule="auto"/>
        <w:jc w:val="both"/>
        <w:rPr>
          <w:b/>
        </w:rPr>
      </w:pPr>
      <w:r w:rsidRPr="00931D5C">
        <w:rPr>
          <w:b/>
          <w:i/>
          <w:iCs/>
          <w:color w:val="000000"/>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9638AF" w:rsidRPr="00931D5C" w:rsidRDefault="009638AF" w:rsidP="00043C13">
      <w:pPr>
        <w:numPr>
          <w:ilvl w:val="0"/>
          <w:numId w:val="16"/>
        </w:numPr>
        <w:shd w:val="clear" w:color="auto" w:fill="FFFFFF"/>
        <w:autoSpaceDE w:val="0"/>
        <w:autoSpaceDN w:val="0"/>
        <w:adjustRightInd w:val="0"/>
        <w:spacing w:line="276" w:lineRule="auto"/>
        <w:jc w:val="both"/>
      </w:pPr>
      <w:r w:rsidRPr="00931D5C">
        <w:rPr>
          <w:color w:val="000000"/>
        </w:rPr>
        <w:t>представления о душевной и физической красоте человека;</w:t>
      </w:r>
    </w:p>
    <w:p w:rsidR="009638AF" w:rsidRPr="00931D5C" w:rsidRDefault="009638AF" w:rsidP="00043C13">
      <w:pPr>
        <w:numPr>
          <w:ilvl w:val="0"/>
          <w:numId w:val="16"/>
        </w:numPr>
        <w:shd w:val="clear" w:color="auto" w:fill="FFFFFF"/>
        <w:autoSpaceDE w:val="0"/>
        <w:autoSpaceDN w:val="0"/>
        <w:adjustRightInd w:val="0"/>
        <w:spacing w:line="276" w:lineRule="auto"/>
        <w:jc w:val="both"/>
      </w:pPr>
      <w:r w:rsidRPr="00931D5C">
        <w:rPr>
          <w:color w:val="000000"/>
        </w:rPr>
        <w:t>формирование эстетических идеалов, чувства прекрасного; умение видеть красоту природы, труда и творчества;</w:t>
      </w:r>
    </w:p>
    <w:p w:rsidR="009638AF" w:rsidRPr="00931D5C" w:rsidRDefault="009638AF" w:rsidP="00043C13">
      <w:pPr>
        <w:numPr>
          <w:ilvl w:val="0"/>
          <w:numId w:val="16"/>
        </w:numPr>
        <w:shd w:val="clear" w:color="auto" w:fill="FFFFFF"/>
        <w:autoSpaceDE w:val="0"/>
        <w:autoSpaceDN w:val="0"/>
        <w:adjustRightInd w:val="0"/>
        <w:spacing w:line="276" w:lineRule="auto"/>
        <w:jc w:val="both"/>
      </w:pPr>
      <w:r w:rsidRPr="00931D5C">
        <w:rPr>
          <w:color w:val="000000"/>
        </w:rPr>
        <w:t>интерес к чтению, произведениям искусства, детским спектаклям, концертам, выставкам, музыке;</w:t>
      </w:r>
    </w:p>
    <w:p w:rsidR="009638AF" w:rsidRPr="00931D5C" w:rsidRDefault="009638AF" w:rsidP="00043C13">
      <w:pPr>
        <w:numPr>
          <w:ilvl w:val="0"/>
          <w:numId w:val="16"/>
        </w:numPr>
        <w:shd w:val="clear" w:color="auto" w:fill="FFFFFF"/>
        <w:autoSpaceDE w:val="0"/>
        <w:autoSpaceDN w:val="0"/>
        <w:adjustRightInd w:val="0"/>
        <w:spacing w:line="276" w:lineRule="auto"/>
        <w:jc w:val="both"/>
      </w:pPr>
      <w:r w:rsidRPr="00931D5C">
        <w:rPr>
          <w:color w:val="000000"/>
        </w:rPr>
        <w:t>интерес к занятиям художественным творчеством;</w:t>
      </w:r>
    </w:p>
    <w:p w:rsidR="009638AF" w:rsidRPr="00931D5C" w:rsidRDefault="009638AF" w:rsidP="00043C13">
      <w:pPr>
        <w:numPr>
          <w:ilvl w:val="0"/>
          <w:numId w:val="16"/>
        </w:numPr>
        <w:shd w:val="clear" w:color="auto" w:fill="FFFFFF"/>
        <w:autoSpaceDE w:val="0"/>
        <w:autoSpaceDN w:val="0"/>
        <w:adjustRightInd w:val="0"/>
        <w:spacing w:line="276" w:lineRule="auto"/>
        <w:jc w:val="both"/>
      </w:pPr>
      <w:r w:rsidRPr="00931D5C">
        <w:rPr>
          <w:color w:val="000000"/>
        </w:rPr>
        <w:t>стремление к опрятному внешнему виду;</w:t>
      </w:r>
    </w:p>
    <w:p w:rsidR="009638AF" w:rsidRPr="00931D5C" w:rsidRDefault="009638AF" w:rsidP="00043C13">
      <w:pPr>
        <w:pStyle w:val="a4"/>
        <w:numPr>
          <w:ilvl w:val="0"/>
          <w:numId w:val="16"/>
        </w:numPr>
        <w:spacing w:line="276" w:lineRule="auto"/>
      </w:pPr>
      <w:r w:rsidRPr="00931D5C">
        <w:rPr>
          <w:color w:val="000000"/>
        </w:rPr>
        <w:t>отрицательное отношение к некрасивым поступкам и неряшливости.</w:t>
      </w:r>
    </w:p>
    <w:p w:rsidR="009638AF" w:rsidRPr="00931D5C" w:rsidRDefault="009638AF" w:rsidP="00260C94">
      <w:pPr>
        <w:pStyle w:val="a4"/>
        <w:spacing w:line="276" w:lineRule="auto"/>
        <w:ind w:left="0"/>
        <w:jc w:val="center"/>
        <w:rPr>
          <w:b/>
        </w:rPr>
      </w:pPr>
      <w:r w:rsidRPr="00931D5C">
        <w:rPr>
          <w:b/>
        </w:rPr>
        <w:t>Ценностные установки духовно-нравственного</w:t>
      </w:r>
    </w:p>
    <w:p w:rsidR="009638AF" w:rsidRPr="00931D5C" w:rsidRDefault="009638AF" w:rsidP="00260C94">
      <w:pPr>
        <w:spacing w:line="276" w:lineRule="auto"/>
        <w:jc w:val="center"/>
        <w:rPr>
          <w:b/>
        </w:rPr>
      </w:pPr>
      <w:r w:rsidRPr="00931D5C">
        <w:rPr>
          <w:b/>
        </w:rPr>
        <w:t xml:space="preserve">развития и воспитания </w:t>
      </w:r>
      <w:r w:rsidR="00784E46">
        <w:rPr>
          <w:b/>
        </w:rPr>
        <w:t>обучающихся</w:t>
      </w:r>
      <w:r w:rsidRPr="00931D5C">
        <w:rPr>
          <w:b/>
        </w:rPr>
        <w:t xml:space="preserve"> </w:t>
      </w:r>
    </w:p>
    <w:p w:rsidR="000C2680" w:rsidRPr="00931D5C" w:rsidRDefault="009638AF" w:rsidP="000C2680">
      <w:pPr>
        <w:spacing w:line="276" w:lineRule="auto"/>
        <w:ind w:firstLine="567"/>
        <w:jc w:val="both"/>
      </w:pPr>
      <w:r w:rsidRPr="00931D5C">
        <w:lastRenderedPageBreak/>
        <w:t xml:space="preserve">Ценностные установки духовно-нравственного развития и воспитания </w:t>
      </w:r>
      <w:r w:rsidR="00784E46">
        <w:t>обучающихся</w:t>
      </w:r>
      <w:r w:rsidRPr="00931D5C">
        <w:t xml:space="preserve"> согласуются с традиционными источниками нравственности, которыми</w:t>
      </w:r>
      <w:r w:rsidR="000C2680" w:rsidRPr="00931D5C">
        <w:t xml:space="preserve"> являются следующие ценности:</w:t>
      </w:r>
    </w:p>
    <w:p w:rsidR="000C2680" w:rsidRPr="00931D5C" w:rsidRDefault="009638AF" w:rsidP="00043C13">
      <w:pPr>
        <w:pStyle w:val="a4"/>
        <w:numPr>
          <w:ilvl w:val="0"/>
          <w:numId w:val="43"/>
        </w:numPr>
        <w:spacing w:line="276" w:lineRule="auto"/>
        <w:jc w:val="both"/>
      </w:pPr>
      <w:r w:rsidRPr="00931D5C">
        <w:t>патриотизм (любовь к России, к своему народу, к своей малой родине; служение Отечеству);</w:t>
      </w:r>
    </w:p>
    <w:p w:rsidR="000C2680" w:rsidRPr="00931D5C" w:rsidRDefault="009638AF" w:rsidP="00043C13">
      <w:pPr>
        <w:pStyle w:val="a4"/>
        <w:numPr>
          <w:ilvl w:val="0"/>
          <w:numId w:val="43"/>
        </w:numPr>
        <w:spacing w:line="276" w:lineRule="auto"/>
        <w:jc w:val="both"/>
      </w:pPr>
      <w:r w:rsidRPr="00931D5C">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0C2680" w:rsidRPr="00931D5C" w:rsidRDefault="009638AF" w:rsidP="00043C13">
      <w:pPr>
        <w:pStyle w:val="a4"/>
        <w:numPr>
          <w:ilvl w:val="0"/>
          <w:numId w:val="43"/>
        </w:numPr>
        <w:spacing w:line="276" w:lineRule="auto"/>
        <w:jc w:val="both"/>
      </w:pPr>
      <w:r w:rsidRPr="00931D5C">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C2680" w:rsidRPr="00931D5C" w:rsidRDefault="009638AF" w:rsidP="00043C13">
      <w:pPr>
        <w:pStyle w:val="a4"/>
        <w:numPr>
          <w:ilvl w:val="0"/>
          <w:numId w:val="43"/>
        </w:numPr>
        <w:spacing w:line="276" w:lineRule="auto"/>
        <w:jc w:val="both"/>
      </w:pPr>
      <w:r w:rsidRPr="00931D5C">
        <w:t>семья (любовь и верность, здоровье, достаток, почитание родителей, забота о старших и младших, забота о продолжении рода);</w:t>
      </w:r>
    </w:p>
    <w:p w:rsidR="000C2680" w:rsidRPr="00931D5C" w:rsidRDefault="009638AF" w:rsidP="00043C13">
      <w:pPr>
        <w:pStyle w:val="a4"/>
        <w:numPr>
          <w:ilvl w:val="0"/>
          <w:numId w:val="43"/>
        </w:numPr>
        <w:spacing w:line="276" w:lineRule="auto"/>
        <w:jc w:val="both"/>
      </w:pPr>
      <w:r w:rsidRPr="00931D5C">
        <w:t>труд и творчество (творчество и созидание, целеустремленность и настойчив</w:t>
      </w:r>
      <w:r w:rsidR="000C2680" w:rsidRPr="00931D5C">
        <w:t>ость, трудолюбие, бережливость)</w:t>
      </w:r>
    </w:p>
    <w:p w:rsidR="000C2680" w:rsidRPr="00931D5C" w:rsidRDefault="009638AF" w:rsidP="00043C13">
      <w:pPr>
        <w:pStyle w:val="a4"/>
        <w:numPr>
          <w:ilvl w:val="0"/>
          <w:numId w:val="43"/>
        </w:numPr>
        <w:spacing w:line="276" w:lineRule="auto"/>
        <w:jc w:val="both"/>
      </w:pPr>
      <w:r w:rsidRPr="00931D5C">
        <w:t>наука (познание, истина, научная картина мира, экологическое сознание);</w:t>
      </w:r>
    </w:p>
    <w:p w:rsidR="000C2680" w:rsidRPr="00931D5C" w:rsidRDefault="009638AF" w:rsidP="00043C13">
      <w:pPr>
        <w:pStyle w:val="a4"/>
        <w:numPr>
          <w:ilvl w:val="0"/>
          <w:numId w:val="43"/>
        </w:numPr>
        <w:spacing w:line="276" w:lineRule="auto"/>
        <w:jc w:val="both"/>
      </w:pPr>
      <w:r w:rsidRPr="00931D5C">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0C2680" w:rsidRPr="00931D5C" w:rsidRDefault="009638AF" w:rsidP="00043C13">
      <w:pPr>
        <w:pStyle w:val="a4"/>
        <w:numPr>
          <w:ilvl w:val="0"/>
          <w:numId w:val="43"/>
        </w:numPr>
        <w:spacing w:line="276" w:lineRule="auto"/>
        <w:jc w:val="both"/>
      </w:pPr>
      <w:r w:rsidRPr="00931D5C">
        <w:t>искусство и литература (красота, гармония, духовный мир человека, нравственный выбор, смысл жизни, эстетическое развитие);</w:t>
      </w:r>
    </w:p>
    <w:p w:rsidR="000C2680" w:rsidRPr="00931D5C" w:rsidRDefault="009638AF" w:rsidP="00043C13">
      <w:pPr>
        <w:pStyle w:val="a4"/>
        <w:numPr>
          <w:ilvl w:val="0"/>
          <w:numId w:val="43"/>
        </w:numPr>
        <w:spacing w:line="276" w:lineRule="auto"/>
        <w:jc w:val="both"/>
      </w:pPr>
      <w:r w:rsidRPr="00931D5C">
        <w:t>природа (жизнь, родная земля, заповедная природа, планета Земля);</w:t>
      </w:r>
    </w:p>
    <w:p w:rsidR="009638AF" w:rsidRPr="00931D5C" w:rsidRDefault="009638AF" w:rsidP="00043C13">
      <w:pPr>
        <w:pStyle w:val="a4"/>
        <w:numPr>
          <w:ilvl w:val="0"/>
          <w:numId w:val="43"/>
        </w:numPr>
        <w:spacing w:line="276" w:lineRule="auto"/>
        <w:jc w:val="both"/>
      </w:pPr>
      <w:r w:rsidRPr="00931D5C">
        <w:t>человечество (мир во всем мире, многообразие культур и народов, прогресс человечества, международное сотрудничество).</w:t>
      </w:r>
    </w:p>
    <w:p w:rsidR="009638AF" w:rsidRPr="00931D5C" w:rsidRDefault="009638AF" w:rsidP="00260C94">
      <w:pPr>
        <w:spacing w:line="276" w:lineRule="auto"/>
        <w:jc w:val="both"/>
      </w:pPr>
      <w:r w:rsidRPr="00931D5C">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9638AF" w:rsidRPr="00931D5C" w:rsidRDefault="009638AF" w:rsidP="00260C94">
      <w:pPr>
        <w:pStyle w:val="a4"/>
        <w:spacing w:line="276" w:lineRule="auto"/>
        <w:ind w:left="0"/>
        <w:jc w:val="center"/>
        <w:rPr>
          <w:b/>
        </w:rPr>
      </w:pPr>
      <w:r w:rsidRPr="00931D5C">
        <w:rPr>
          <w:b/>
        </w:rPr>
        <w:t xml:space="preserve">Основные направления духовно-нравственного развития и воспитания </w:t>
      </w:r>
      <w:r w:rsidR="00784E46">
        <w:rPr>
          <w:b/>
        </w:rPr>
        <w:t>обучающихся</w:t>
      </w:r>
    </w:p>
    <w:p w:rsidR="009638AF" w:rsidRPr="00931D5C" w:rsidRDefault="009638AF" w:rsidP="00260C94">
      <w:pPr>
        <w:spacing w:line="276" w:lineRule="auto"/>
        <w:jc w:val="both"/>
        <w:rPr>
          <w:b/>
        </w:rPr>
      </w:pPr>
      <w:r w:rsidRPr="00931D5C">
        <w:t xml:space="preserve">Общие задачи духовно-нравственного развития и воспитания </w:t>
      </w:r>
      <w:r w:rsidR="00784E46">
        <w:t>обучающихся</w:t>
      </w:r>
      <w:r w:rsidRPr="00931D5C">
        <w:t xml:space="preserve"> </w:t>
      </w:r>
      <w:r w:rsidR="005D4975" w:rsidRPr="00931D5C">
        <w:t xml:space="preserve">при получении </w:t>
      </w:r>
      <w:r w:rsidRPr="00931D5C">
        <w:t xml:space="preserve">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духовно-нравственного развития и воспитания </w:t>
      </w:r>
      <w:r w:rsidR="00784E46">
        <w:t>обучающихся</w:t>
      </w:r>
      <w:r w:rsidRPr="00931D5C">
        <w:t xml:space="preserve"> основано на определённой системе базовых национальных ценностей и должно обеспечивать усвоение их учащимися.</w:t>
      </w:r>
    </w:p>
    <w:p w:rsidR="009638AF" w:rsidRPr="00931D5C" w:rsidRDefault="009638AF" w:rsidP="00260C94">
      <w:pPr>
        <w:spacing w:line="276" w:lineRule="auto"/>
        <w:ind w:firstLine="540"/>
        <w:jc w:val="both"/>
      </w:pPr>
      <w:r w:rsidRPr="00931D5C">
        <w:rPr>
          <w:b/>
        </w:rPr>
        <w:t>Направление 1</w:t>
      </w:r>
      <w:r w:rsidRPr="00931D5C">
        <w:t xml:space="preserve">. </w:t>
      </w:r>
      <w:r w:rsidRPr="00931D5C">
        <w:rPr>
          <w:i/>
        </w:rPr>
        <w:t>Воспитание гражданственности, патриотизма, уважения к правам, свободам и обязанностям человека</w:t>
      </w:r>
      <w:r w:rsidRPr="00931D5C">
        <w:t>.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9638AF" w:rsidRPr="00931D5C" w:rsidRDefault="009638AF" w:rsidP="00260C94">
      <w:pPr>
        <w:spacing w:line="276" w:lineRule="auto"/>
        <w:ind w:firstLine="540"/>
        <w:jc w:val="both"/>
      </w:pPr>
      <w:r w:rsidRPr="00931D5C">
        <w:rPr>
          <w:b/>
        </w:rPr>
        <w:t>Направление 2</w:t>
      </w:r>
      <w:r w:rsidRPr="00931D5C">
        <w:t xml:space="preserve">. </w:t>
      </w:r>
      <w:r w:rsidRPr="00931D5C">
        <w:rPr>
          <w:i/>
        </w:rPr>
        <w:t>Воспитание нравственных чувств и этического сознания.</w:t>
      </w:r>
      <w:r w:rsidRPr="00931D5C">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9638AF" w:rsidRPr="00931D5C" w:rsidRDefault="009638AF" w:rsidP="00260C94">
      <w:pPr>
        <w:spacing w:line="276" w:lineRule="auto"/>
        <w:ind w:firstLine="540"/>
        <w:jc w:val="both"/>
      </w:pPr>
      <w:r w:rsidRPr="00931D5C">
        <w:rPr>
          <w:b/>
        </w:rPr>
        <w:lastRenderedPageBreak/>
        <w:t>Направление 3.</w:t>
      </w:r>
      <w:r w:rsidRPr="00931D5C">
        <w:rPr>
          <w:i/>
        </w:rPr>
        <w:t xml:space="preserve">Воспитание трудолюбия, творческого отношения к учению, труду, жизни. </w:t>
      </w:r>
      <w:r w:rsidRPr="00931D5C">
        <w:t>Ценности: уважение к труду; творчество и созидание; стремление к познанию и истине; целеустремленность и  настойчивость, бережливость.</w:t>
      </w:r>
    </w:p>
    <w:p w:rsidR="009638AF" w:rsidRPr="00931D5C" w:rsidRDefault="009638AF" w:rsidP="00260C94">
      <w:pPr>
        <w:spacing w:line="276" w:lineRule="auto"/>
        <w:ind w:firstLine="540"/>
        <w:jc w:val="both"/>
      </w:pPr>
      <w:r w:rsidRPr="00931D5C">
        <w:rPr>
          <w:b/>
        </w:rPr>
        <w:t>Направление 4</w:t>
      </w:r>
      <w:r w:rsidRPr="00931D5C">
        <w:rPr>
          <w:b/>
          <w:i/>
        </w:rPr>
        <w:t>.</w:t>
      </w:r>
      <w:r w:rsidRPr="00931D5C">
        <w:rPr>
          <w:i/>
        </w:rPr>
        <w:t xml:space="preserve"> Формирование ценностного отношения к  семье, здоровью и здоровому образу жизни. </w:t>
      </w:r>
      <w:r w:rsidRPr="00931D5C">
        <w:t>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9638AF" w:rsidRPr="00931D5C" w:rsidRDefault="009638AF" w:rsidP="00260C94">
      <w:pPr>
        <w:spacing w:line="276" w:lineRule="auto"/>
        <w:ind w:firstLine="540"/>
        <w:jc w:val="both"/>
      </w:pPr>
      <w:r w:rsidRPr="00931D5C">
        <w:rPr>
          <w:b/>
        </w:rPr>
        <w:t>Направление 5.</w:t>
      </w:r>
      <w:r w:rsidRPr="00931D5C">
        <w:rPr>
          <w:i/>
        </w:rPr>
        <w:t>Воспитание ценностного отношения к природе, окружающей среде (экологическое воспитание).</w:t>
      </w:r>
      <w:r w:rsidRPr="00931D5C">
        <w:t xml:space="preserve"> Ценности: родная земля; заповедная природа; планета Земля; экологическое сознание.</w:t>
      </w:r>
    </w:p>
    <w:p w:rsidR="009638AF" w:rsidRPr="00931D5C" w:rsidRDefault="009638AF" w:rsidP="00260C94">
      <w:pPr>
        <w:spacing w:line="276" w:lineRule="auto"/>
        <w:ind w:firstLine="540"/>
        <w:jc w:val="both"/>
      </w:pPr>
      <w:r w:rsidRPr="00931D5C">
        <w:rPr>
          <w:b/>
        </w:rPr>
        <w:t>Направление 6</w:t>
      </w:r>
      <w:r w:rsidRPr="00931D5C">
        <w:t xml:space="preserve">. </w:t>
      </w:r>
      <w:r w:rsidRPr="00931D5C">
        <w:rPr>
          <w:i/>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931D5C">
        <w:t xml:space="preserve"> Ценности: красота; гармония; духовный мир человека; эстетическое развитие.</w:t>
      </w:r>
    </w:p>
    <w:p w:rsidR="00E51B6D" w:rsidRPr="00931D5C" w:rsidRDefault="00E51B6D" w:rsidP="00260C94">
      <w:pPr>
        <w:pStyle w:val="a4"/>
        <w:spacing w:line="276" w:lineRule="auto"/>
        <w:ind w:left="0"/>
        <w:jc w:val="center"/>
        <w:rPr>
          <w:b/>
        </w:rPr>
      </w:pPr>
    </w:p>
    <w:p w:rsidR="009638AF" w:rsidRPr="00931D5C" w:rsidRDefault="009638AF" w:rsidP="00260C94">
      <w:pPr>
        <w:pStyle w:val="a4"/>
        <w:spacing w:line="276" w:lineRule="auto"/>
        <w:ind w:left="0"/>
        <w:jc w:val="center"/>
        <w:rPr>
          <w:b/>
        </w:rPr>
      </w:pPr>
      <w:r w:rsidRPr="00931D5C">
        <w:rPr>
          <w:b/>
        </w:rPr>
        <w:t xml:space="preserve">Содержание духовно-нравственного развития и воспитания </w:t>
      </w:r>
      <w:r w:rsidR="00784E46">
        <w:rPr>
          <w:b/>
        </w:rPr>
        <w:t>обучающихся</w:t>
      </w:r>
    </w:p>
    <w:p w:rsidR="000C2680" w:rsidRPr="00931D5C" w:rsidRDefault="009638AF" w:rsidP="000C2680">
      <w:pPr>
        <w:tabs>
          <w:tab w:val="left" w:pos="-180"/>
        </w:tabs>
        <w:autoSpaceDE w:val="0"/>
        <w:autoSpaceDN w:val="0"/>
        <w:adjustRightInd w:val="0"/>
        <w:spacing w:line="276" w:lineRule="auto"/>
        <w:jc w:val="both"/>
      </w:pPr>
      <w:r w:rsidRPr="00931D5C">
        <w:tab/>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w:t>
      </w:r>
      <w:r w:rsidR="000C2680" w:rsidRPr="00931D5C">
        <w:t xml:space="preserve">рактической жизнедеятельности: </w:t>
      </w:r>
    </w:p>
    <w:p w:rsidR="000C2680" w:rsidRPr="00931D5C" w:rsidRDefault="009638AF" w:rsidP="00043C13">
      <w:pPr>
        <w:pStyle w:val="a4"/>
        <w:numPr>
          <w:ilvl w:val="0"/>
          <w:numId w:val="41"/>
        </w:numPr>
        <w:tabs>
          <w:tab w:val="left" w:pos="-180"/>
        </w:tabs>
        <w:autoSpaceDE w:val="0"/>
        <w:autoSpaceDN w:val="0"/>
        <w:adjustRightInd w:val="0"/>
        <w:spacing w:line="276" w:lineRule="auto"/>
        <w:jc w:val="both"/>
      </w:pPr>
      <w:r w:rsidRPr="00931D5C">
        <w:t xml:space="preserve">в содержании и построении уроков; </w:t>
      </w:r>
    </w:p>
    <w:p w:rsidR="000C2680" w:rsidRPr="00931D5C" w:rsidRDefault="009638AF" w:rsidP="00043C13">
      <w:pPr>
        <w:pStyle w:val="a4"/>
        <w:numPr>
          <w:ilvl w:val="0"/>
          <w:numId w:val="41"/>
        </w:numPr>
        <w:tabs>
          <w:tab w:val="left" w:pos="-180"/>
        </w:tabs>
        <w:autoSpaceDE w:val="0"/>
        <w:autoSpaceDN w:val="0"/>
        <w:adjustRightInd w:val="0"/>
        <w:spacing w:line="276" w:lineRule="auto"/>
        <w:jc w:val="both"/>
      </w:pPr>
      <w:r w:rsidRPr="00931D5C">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0C2680" w:rsidRPr="00931D5C" w:rsidRDefault="009638AF" w:rsidP="00043C13">
      <w:pPr>
        <w:pStyle w:val="a4"/>
        <w:numPr>
          <w:ilvl w:val="0"/>
          <w:numId w:val="41"/>
        </w:numPr>
        <w:tabs>
          <w:tab w:val="left" w:pos="-180"/>
        </w:tabs>
        <w:autoSpaceDE w:val="0"/>
        <w:autoSpaceDN w:val="0"/>
        <w:adjustRightInd w:val="0"/>
        <w:spacing w:line="276" w:lineRule="auto"/>
        <w:jc w:val="both"/>
      </w:pPr>
      <w:r w:rsidRPr="00931D5C">
        <w:t xml:space="preserve">в опыте организации индивидуальной, групповой, коллективной деятельности </w:t>
      </w:r>
      <w:r w:rsidR="00784E46">
        <w:t>обучающихся</w:t>
      </w:r>
      <w:r w:rsidRPr="00931D5C">
        <w:t>;</w:t>
      </w:r>
    </w:p>
    <w:p w:rsidR="000C2680" w:rsidRPr="00931D5C" w:rsidRDefault="009638AF" w:rsidP="00043C13">
      <w:pPr>
        <w:pStyle w:val="a4"/>
        <w:numPr>
          <w:ilvl w:val="0"/>
          <w:numId w:val="41"/>
        </w:numPr>
        <w:tabs>
          <w:tab w:val="left" w:pos="-180"/>
        </w:tabs>
        <w:autoSpaceDE w:val="0"/>
        <w:autoSpaceDN w:val="0"/>
        <w:adjustRightInd w:val="0"/>
        <w:spacing w:line="276" w:lineRule="auto"/>
        <w:jc w:val="both"/>
      </w:pPr>
      <w:r w:rsidRPr="00931D5C">
        <w:t>в специальных событиях, спроектированных с  учетом определенной ценности и смысла;</w:t>
      </w:r>
    </w:p>
    <w:p w:rsidR="009638AF" w:rsidRPr="00931D5C" w:rsidRDefault="009638AF" w:rsidP="00043C13">
      <w:pPr>
        <w:pStyle w:val="a4"/>
        <w:numPr>
          <w:ilvl w:val="0"/>
          <w:numId w:val="41"/>
        </w:numPr>
        <w:tabs>
          <w:tab w:val="left" w:pos="-180"/>
        </w:tabs>
        <w:autoSpaceDE w:val="0"/>
        <w:autoSpaceDN w:val="0"/>
        <w:adjustRightInd w:val="0"/>
        <w:spacing w:line="276" w:lineRule="auto"/>
        <w:jc w:val="both"/>
      </w:pPr>
      <w:r w:rsidRPr="00931D5C">
        <w:t xml:space="preserve">в личном  примере ученикам. </w:t>
      </w:r>
    </w:p>
    <w:p w:rsidR="000C2680" w:rsidRPr="00931D5C" w:rsidRDefault="009638AF" w:rsidP="000C2680">
      <w:pPr>
        <w:spacing w:line="276" w:lineRule="auto"/>
        <w:ind w:firstLine="567"/>
        <w:jc w:val="both"/>
      </w:pPr>
      <w:r w:rsidRPr="00931D5C">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w:t>
      </w:r>
      <w:r w:rsidR="00784E46">
        <w:t>обучающихся</w:t>
      </w:r>
      <w:r w:rsidRPr="00931D5C">
        <w:t xml:space="preserve"> осуществляется на основе следующих </w:t>
      </w:r>
      <w:r w:rsidRPr="00931D5C">
        <w:rPr>
          <w:b/>
          <w:i/>
        </w:rPr>
        <w:t>принципов</w:t>
      </w:r>
      <w:r w:rsidR="000C2680" w:rsidRPr="00931D5C">
        <w:t xml:space="preserve">: </w:t>
      </w:r>
    </w:p>
    <w:p w:rsidR="000C2680" w:rsidRPr="00931D5C" w:rsidRDefault="009638AF" w:rsidP="00043C13">
      <w:pPr>
        <w:pStyle w:val="a4"/>
        <w:numPr>
          <w:ilvl w:val="0"/>
          <w:numId w:val="42"/>
        </w:numPr>
        <w:spacing w:line="276" w:lineRule="auto"/>
        <w:jc w:val="both"/>
      </w:pPr>
      <w:r w:rsidRPr="00931D5C">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C2680" w:rsidRPr="00931D5C" w:rsidRDefault="009638AF" w:rsidP="00043C13">
      <w:pPr>
        <w:pStyle w:val="a4"/>
        <w:numPr>
          <w:ilvl w:val="0"/>
          <w:numId w:val="42"/>
        </w:numPr>
        <w:spacing w:line="276" w:lineRule="auto"/>
        <w:jc w:val="both"/>
      </w:pPr>
      <w:r w:rsidRPr="00931D5C">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C2680" w:rsidRPr="00931D5C" w:rsidRDefault="009638AF" w:rsidP="00043C13">
      <w:pPr>
        <w:pStyle w:val="a4"/>
        <w:numPr>
          <w:ilvl w:val="0"/>
          <w:numId w:val="42"/>
        </w:numPr>
        <w:spacing w:line="276" w:lineRule="auto"/>
        <w:jc w:val="both"/>
      </w:pPr>
      <w:r w:rsidRPr="00931D5C">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0C2680" w:rsidRPr="00931D5C" w:rsidRDefault="009638AF" w:rsidP="00043C13">
      <w:pPr>
        <w:pStyle w:val="a4"/>
        <w:numPr>
          <w:ilvl w:val="0"/>
          <w:numId w:val="42"/>
        </w:numPr>
        <w:spacing w:line="276" w:lineRule="auto"/>
        <w:jc w:val="both"/>
      </w:pPr>
      <w:r w:rsidRPr="00931D5C">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w:t>
      </w:r>
      <w:r w:rsidR="00784E46">
        <w:t>обучающихся</w:t>
      </w:r>
      <w:r w:rsidRPr="00931D5C">
        <w:t xml:space="preserve">: </w:t>
      </w:r>
      <w:r w:rsidRPr="00931D5C">
        <w:rPr>
          <w:bCs/>
        </w:rPr>
        <w:t xml:space="preserve">урочную, </w:t>
      </w:r>
      <w:r w:rsidRPr="00931D5C">
        <w:t>внеурочную, внешкольную и общественно полезную;</w:t>
      </w:r>
    </w:p>
    <w:p w:rsidR="009638AF" w:rsidRPr="00931D5C" w:rsidRDefault="009638AF" w:rsidP="00043C13">
      <w:pPr>
        <w:pStyle w:val="a4"/>
        <w:numPr>
          <w:ilvl w:val="0"/>
          <w:numId w:val="42"/>
        </w:numPr>
        <w:spacing w:line="276" w:lineRule="auto"/>
        <w:jc w:val="both"/>
      </w:pPr>
      <w:r w:rsidRPr="00931D5C">
        <w:lastRenderedPageBreak/>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931D5C">
        <w:rPr>
          <w:b/>
        </w:rPr>
        <w:t>.</w:t>
      </w:r>
    </w:p>
    <w:p w:rsidR="009638AF" w:rsidRPr="00931D5C" w:rsidRDefault="009638AF" w:rsidP="00260C94">
      <w:pPr>
        <w:pStyle w:val="a4"/>
        <w:autoSpaceDE w:val="0"/>
        <w:autoSpaceDN w:val="0"/>
        <w:adjustRightInd w:val="0"/>
        <w:spacing w:line="276" w:lineRule="auto"/>
        <w:ind w:left="0"/>
        <w:jc w:val="both"/>
      </w:pPr>
      <w:r w:rsidRPr="00931D5C">
        <w:t xml:space="preserve">Программа духовно-нравственного развития, воспитания </w:t>
      </w:r>
      <w:r w:rsidR="00784E46">
        <w:t>обучающихся</w:t>
      </w:r>
      <w:r w:rsidRPr="00931D5C">
        <w:t xml:space="preserve"> </w:t>
      </w:r>
      <w:r w:rsidR="005D4975" w:rsidRPr="00931D5C">
        <w:t xml:space="preserve"> при получении </w:t>
      </w:r>
      <w:r w:rsidRPr="00931D5C">
        <w:t xml:space="preserve">начального общего образования реализуется через организацию урочной, внеурочной деятельности, через организацию работы воспитательных центров, дополнительное образование, совместное сотрудничество  с </w:t>
      </w:r>
      <w:r w:rsidRPr="00931D5C">
        <w:rPr>
          <w:spacing w:val="-12"/>
        </w:rPr>
        <w:t>социальными партнерами школы- культуры и спорта, учреждениями дополнительного образования,</w:t>
      </w:r>
      <w:r w:rsidRPr="00931D5C">
        <w:t>организацию работы классного руководителя.</w:t>
      </w:r>
    </w:p>
    <w:p w:rsidR="009638AF" w:rsidRPr="00931D5C" w:rsidRDefault="009638AF" w:rsidP="00260C94">
      <w:pPr>
        <w:spacing w:line="276" w:lineRule="auto"/>
        <w:ind w:firstLine="708"/>
        <w:jc w:val="both"/>
        <w:rPr>
          <w:b/>
        </w:rPr>
      </w:pPr>
      <w:r w:rsidRPr="00931D5C">
        <w:rPr>
          <w:b/>
        </w:rPr>
        <w:t>Урочная деятельность</w:t>
      </w:r>
    </w:p>
    <w:p w:rsidR="009638AF" w:rsidRPr="00931D5C" w:rsidRDefault="009638AF" w:rsidP="00260C94">
      <w:pPr>
        <w:autoSpaceDE w:val="0"/>
        <w:autoSpaceDN w:val="0"/>
        <w:adjustRightInd w:val="0"/>
        <w:spacing w:line="276" w:lineRule="auto"/>
        <w:ind w:firstLine="851"/>
        <w:jc w:val="both"/>
      </w:pPr>
      <w:r w:rsidRPr="00931D5C">
        <w:t xml:space="preserve">В рамках учебной (урочной) деятельности учащиеся приобретают ценностные знания и опыт. Осмысление ценностей (знания) происходит при решении нравственно-оценочных заданий на уроках литературного чтения, окружающего мира и других предметах, имеющих личностные линии развития. Приобретение опыта  происходит  в активной деятельности на уроке через современные образовательные технологии, которые применяет учитель в повседневной своей деятельности: </w:t>
      </w:r>
    </w:p>
    <w:p w:rsidR="009638AF" w:rsidRPr="00931D5C" w:rsidRDefault="009638AF" w:rsidP="00043C13">
      <w:pPr>
        <w:pStyle w:val="a4"/>
        <w:numPr>
          <w:ilvl w:val="1"/>
          <w:numId w:val="19"/>
        </w:numPr>
        <w:autoSpaceDE w:val="0"/>
        <w:autoSpaceDN w:val="0"/>
        <w:adjustRightInd w:val="0"/>
        <w:spacing w:line="276" w:lineRule="auto"/>
        <w:ind w:left="0" w:firstLine="0"/>
        <w:jc w:val="both"/>
        <w:rPr>
          <w:rFonts w:eastAsia="Calibri"/>
        </w:rPr>
      </w:pPr>
      <w:r w:rsidRPr="00931D5C">
        <w:t>технология оценивания образовательных достижений;</w:t>
      </w:r>
    </w:p>
    <w:p w:rsidR="009638AF" w:rsidRPr="00931D5C" w:rsidRDefault="009638AF" w:rsidP="00043C13">
      <w:pPr>
        <w:pStyle w:val="a4"/>
        <w:numPr>
          <w:ilvl w:val="0"/>
          <w:numId w:val="19"/>
        </w:numPr>
        <w:autoSpaceDE w:val="0"/>
        <w:autoSpaceDN w:val="0"/>
        <w:adjustRightInd w:val="0"/>
        <w:spacing w:line="276" w:lineRule="auto"/>
        <w:ind w:left="0" w:firstLine="0"/>
        <w:jc w:val="both"/>
      </w:pPr>
      <w:r w:rsidRPr="00931D5C">
        <w:rPr>
          <w:rFonts w:eastAsia="Calibri"/>
        </w:rPr>
        <w:t xml:space="preserve">проектная деятельность; </w:t>
      </w:r>
    </w:p>
    <w:p w:rsidR="009638AF" w:rsidRPr="00931D5C" w:rsidRDefault="009638AF" w:rsidP="00043C13">
      <w:pPr>
        <w:pStyle w:val="a4"/>
        <w:numPr>
          <w:ilvl w:val="0"/>
          <w:numId w:val="19"/>
        </w:numPr>
        <w:autoSpaceDE w:val="0"/>
        <w:autoSpaceDN w:val="0"/>
        <w:adjustRightInd w:val="0"/>
        <w:spacing w:line="276" w:lineRule="auto"/>
        <w:ind w:left="0" w:firstLine="0"/>
        <w:jc w:val="both"/>
      </w:pPr>
      <w:r w:rsidRPr="00931D5C">
        <w:t>организация читательской деятельности (технология формирования типа правильной читательской деятельности);</w:t>
      </w:r>
    </w:p>
    <w:p w:rsidR="009638AF" w:rsidRPr="00931D5C" w:rsidRDefault="009638AF" w:rsidP="00043C13">
      <w:pPr>
        <w:pStyle w:val="a4"/>
        <w:numPr>
          <w:ilvl w:val="0"/>
          <w:numId w:val="19"/>
        </w:numPr>
        <w:autoSpaceDE w:val="0"/>
        <w:autoSpaceDN w:val="0"/>
        <w:adjustRightInd w:val="0"/>
        <w:spacing w:line="276" w:lineRule="auto"/>
        <w:ind w:left="0" w:firstLine="0"/>
        <w:jc w:val="both"/>
      </w:pPr>
      <w:r w:rsidRPr="00931D5C">
        <w:rPr>
          <w:rFonts w:eastAsia="Calibri"/>
        </w:rPr>
        <w:t>исследовательская деятельность,</w:t>
      </w:r>
    </w:p>
    <w:p w:rsidR="009638AF" w:rsidRPr="00931D5C" w:rsidRDefault="009638AF" w:rsidP="00043C13">
      <w:pPr>
        <w:pStyle w:val="a4"/>
        <w:numPr>
          <w:ilvl w:val="0"/>
          <w:numId w:val="19"/>
        </w:numPr>
        <w:autoSpaceDE w:val="0"/>
        <w:autoSpaceDN w:val="0"/>
        <w:adjustRightInd w:val="0"/>
        <w:spacing w:line="276" w:lineRule="auto"/>
        <w:ind w:left="0" w:firstLine="0"/>
        <w:jc w:val="both"/>
      </w:pPr>
      <w:r w:rsidRPr="00931D5C">
        <w:rPr>
          <w:rFonts w:eastAsia="Calibri"/>
        </w:rPr>
        <w:t>интерактивные технологии (работа в парах и работа в малых группах);</w:t>
      </w:r>
    </w:p>
    <w:p w:rsidR="009638AF" w:rsidRPr="00931D5C" w:rsidRDefault="009638AF" w:rsidP="00043C13">
      <w:pPr>
        <w:pStyle w:val="a4"/>
        <w:numPr>
          <w:ilvl w:val="0"/>
          <w:numId w:val="19"/>
        </w:numPr>
        <w:autoSpaceDE w:val="0"/>
        <w:autoSpaceDN w:val="0"/>
        <w:adjustRightInd w:val="0"/>
        <w:spacing w:line="276" w:lineRule="auto"/>
        <w:ind w:left="0" w:firstLine="0"/>
        <w:jc w:val="both"/>
      </w:pPr>
      <w:r w:rsidRPr="00931D5C">
        <w:rPr>
          <w:rFonts w:eastAsia="Calibri"/>
        </w:rPr>
        <w:t xml:space="preserve">ИКТ-технологии и т.п. </w:t>
      </w:r>
    </w:p>
    <w:p w:rsidR="00451A16" w:rsidRPr="00931D5C" w:rsidRDefault="00451A16" w:rsidP="00260C94">
      <w:pPr>
        <w:pStyle w:val="a4"/>
        <w:autoSpaceDE w:val="0"/>
        <w:autoSpaceDN w:val="0"/>
        <w:adjustRightInd w:val="0"/>
        <w:spacing w:line="276" w:lineRule="auto"/>
        <w:ind w:left="0"/>
        <w:jc w:val="center"/>
        <w:rPr>
          <w:b/>
        </w:rPr>
      </w:pPr>
    </w:p>
    <w:p w:rsidR="009638AF" w:rsidRPr="00931D5C" w:rsidRDefault="009638AF" w:rsidP="00260C94">
      <w:pPr>
        <w:pStyle w:val="a4"/>
        <w:autoSpaceDE w:val="0"/>
        <w:autoSpaceDN w:val="0"/>
        <w:adjustRightInd w:val="0"/>
        <w:spacing w:line="276" w:lineRule="auto"/>
        <w:ind w:left="0"/>
        <w:jc w:val="center"/>
        <w:rPr>
          <w:b/>
        </w:rPr>
      </w:pPr>
      <w:r w:rsidRPr="00931D5C">
        <w:rPr>
          <w:b/>
        </w:rPr>
        <w:t>Внеурочная деятельность</w:t>
      </w:r>
    </w:p>
    <w:p w:rsidR="00E51B6D" w:rsidRPr="00931D5C" w:rsidRDefault="00E51B6D" w:rsidP="00260C94">
      <w:pPr>
        <w:autoSpaceDE w:val="0"/>
        <w:autoSpaceDN w:val="0"/>
        <w:adjustRightInd w:val="0"/>
        <w:spacing w:line="276" w:lineRule="auto"/>
        <w:ind w:firstLine="641"/>
        <w:jc w:val="both"/>
      </w:pPr>
    </w:p>
    <w:p w:rsidR="009638AF" w:rsidRPr="00931D5C" w:rsidRDefault="009638AF" w:rsidP="00260C94">
      <w:pPr>
        <w:autoSpaceDE w:val="0"/>
        <w:autoSpaceDN w:val="0"/>
        <w:adjustRightInd w:val="0"/>
        <w:spacing w:line="276" w:lineRule="auto"/>
        <w:ind w:firstLine="641"/>
        <w:jc w:val="both"/>
      </w:pPr>
      <w:r w:rsidRPr="00931D5C">
        <w:t xml:space="preserve">Содержание </w:t>
      </w:r>
      <w:r w:rsidRPr="00931D5C">
        <w:rPr>
          <w:i/>
          <w:iCs/>
          <w:u w:val="single"/>
        </w:rPr>
        <w:t>внеурочной</w:t>
      </w:r>
      <w:r w:rsidRPr="00931D5C">
        <w:t xml:space="preserve"> деятельности дополняет, расширяет, конкретизирует представления </w:t>
      </w:r>
      <w:r w:rsidR="00784E46">
        <w:t>обучающихся</w:t>
      </w:r>
      <w:r w:rsidRPr="00931D5C">
        <w:t xml:space="preserve"> и создает условия для применения полученных знаний в разнообразной деятельности созидательного характера. </w:t>
      </w:r>
    </w:p>
    <w:p w:rsidR="009638AF" w:rsidRPr="00931D5C" w:rsidRDefault="009638AF" w:rsidP="00260C94">
      <w:pPr>
        <w:autoSpaceDE w:val="0"/>
        <w:autoSpaceDN w:val="0"/>
        <w:adjustRightInd w:val="0"/>
        <w:spacing w:line="276" w:lineRule="auto"/>
        <w:ind w:firstLine="641"/>
        <w:jc w:val="both"/>
      </w:pPr>
      <w:r w:rsidRPr="00931D5C">
        <w:t>В  соответствии  с  требованиями  Федерального  государственного  образовательного стандарта  начального  общего  образования  внеурочная  деятельность организуется  по следующим  направлениям  развития  личности:  духовно  –  нравственное, социальное, общеинтеллектуальное, общекультурное, спортивно – оздоровительное, в соответствии с</w:t>
      </w:r>
      <w:r w:rsidR="00674C0E" w:rsidRPr="00931D5C">
        <w:t xml:space="preserve"> планом внеурочной деятельности и представлена следующими модулями:</w:t>
      </w:r>
    </w:p>
    <w:p w:rsidR="009638AF" w:rsidRDefault="00674C0E" w:rsidP="00931D5C">
      <w:pPr>
        <w:autoSpaceDE w:val="0"/>
        <w:autoSpaceDN w:val="0"/>
        <w:adjustRightInd w:val="0"/>
        <w:spacing w:line="276" w:lineRule="auto"/>
        <w:ind w:firstLine="641"/>
        <w:jc w:val="both"/>
      </w:pPr>
      <w:r w:rsidRPr="00931D5C">
        <w:t xml:space="preserve">  «Мир познания и наука»; «Спорт, забота и здоровье»; «Мир прекрасного»; « Мир природа и Экология</w:t>
      </w:r>
      <w:r w:rsidR="00931D5C" w:rsidRPr="00931D5C">
        <w:t>»; «Я- гражданин». Все воспитательные модули</w:t>
      </w:r>
      <w:r w:rsidRPr="00931D5C">
        <w:t xml:space="preserve"> имеют базовые ценности, цель, задачи, воспитательную компоненту, предполагаемый результат, общешкольные традиционные мероприятия, внеурочные занятия по направлению деятельности.</w:t>
      </w:r>
    </w:p>
    <w:p w:rsidR="007A1157" w:rsidRDefault="007A1157" w:rsidP="007A1157">
      <w:pPr>
        <w:spacing w:line="276" w:lineRule="auto"/>
        <w:jc w:val="both"/>
        <w:outlineLvl w:val="0"/>
        <w:rPr>
          <w:b/>
          <w:i/>
          <w:color w:val="000000"/>
          <w:u w:val="single"/>
        </w:rPr>
      </w:pPr>
    </w:p>
    <w:p w:rsidR="007A1157" w:rsidRPr="00260C94" w:rsidRDefault="007A1157" w:rsidP="007A1157">
      <w:pPr>
        <w:spacing w:line="276" w:lineRule="auto"/>
        <w:jc w:val="both"/>
        <w:outlineLvl w:val="0"/>
        <w:rPr>
          <w:i/>
          <w:color w:val="000000"/>
          <w:u w:val="single"/>
        </w:rPr>
      </w:pPr>
      <w:r>
        <w:rPr>
          <w:b/>
          <w:i/>
          <w:color w:val="000000"/>
          <w:u w:val="single"/>
          <w:lang w:val="en-US"/>
        </w:rPr>
        <w:t>I</w:t>
      </w:r>
      <w:r>
        <w:rPr>
          <w:b/>
          <w:i/>
          <w:color w:val="000000"/>
          <w:u w:val="single"/>
        </w:rPr>
        <w:t xml:space="preserve"> модуль «Мир познания и наука</w:t>
      </w:r>
      <w:r w:rsidRPr="00260C94">
        <w:rPr>
          <w:b/>
          <w:i/>
          <w:color w:val="000000"/>
          <w:u w:val="single"/>
        </w:rPr>
        <w:t>»</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Layout w:type="fixed"/>
        <w:tblCellMar>
          <w:top w:w="75" w:type="dxa"/>
          <w:left w:w="75" w:type="dxa"/>
          <w:bottom w:w="75" w:type="dxa"/>
          <w:right w:w="75" w:type="dxa"/>
        </w:tblCellMar>
        <w:tblLook w:val="04A0" w:firstRow="1" w:lastRow="0" w:firstColumn="1" w:lastColumn="0" w:noHBand="0" w:noVBand="1"/>
      </w:tblPr>
      <w:tblGrid>
        <w:gridCol w:w="2804"/>
        <w:gridCol w:w="7013"/>
      </w:tblGrid>
      <w:tr w:rsidR="007A1157" w:rsidRPr="00260C94" w:rsidTr="00784E46">
        <w:trPr>
          <w:trHeight w:val="1176"/>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tcPr>
          <w:p w:rsidR="007A1157" w:rsidRPr="00F42FCC" w:rsidRDefault="007A1157" w:rsidP="00784E46">
            <w:pPr>
              <w:spacing w:line="276" w:lineRule="auto"/>
              <w:jc w:val="center"/>
              <w:rPr>
                <w:i/>
              </w:rPr>
            </w:pPr>
            <w:r w:rsidRPr="00F42FCC">
              <w:t xml:space="preserve">Направление духовно-нравственного развития и воспитания </w:t>
            </w:r>
            <w:r w:rsidR="00784E46">
              <w:t>обучающихся</w:t>
            </w:r>
          </w:p>
        </w:tc>
        <w:tc>
          <w:tcPr>
            <w:tcW w:w="3572"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ind w:firstLine="540"/>
              <w:rPr>
                <w:lang w:eastAsia="en-US"/>
              </w:rPr>
            </w:pPr>
            <w:r w:rsidRPr="00260C94">
              <w:t>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w:t>
            </w:r>
            <w:r>
              <w:t xml:space="preserve"> и  настойчивость, бережливость.</w:t>
            </w:r>
          </w:p>
        </w:tc>
      </w:tr>
      <w:tr w:rsidR="007A1157" w:rsidRPr="00260C94" w:rsidTr="00784E46">
        <w:trPr>
          <w:trHeight w:val="1184"/>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jc w:val="center"/>
              <w:rPr>
                <w:i/>
              </w:rPr>
            </w:pPr>
            <w:r w:rsidRPr="00F42FCC">
              <w:lastRenderedPageBreak/>
              <w:t>Базовые ценности</w:t>
            </w:r>
          </w:p>
        </w:tc>
        <w:tc>
          <w:tcPr>
            <w:tcW w:w="3572"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ind w:firstLine="540"/>
              <w:rPr>
                <w:lang w:eastAsia="en-US"/>
              </w:rPr>
            </w:pPr>
            <w:r w:rsidRPr="00260C94">
              <w:t>Уважение к труду; творчество и созидание; стремление к познанию и истине; целеустремленность</w:t>
            </w:r>
            <w:r>
              <w:t xml:space="preserve"> и  настойчивость, бережливость.</w:t>
            </w:r>
          </w:p>
        </w:tc>
      </w:tr>
      <w:tr w:rsidR="007A1157" w:rsidRPr="00260C94" w:rsidTr="00784E46">
        <w:trPr>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tcPr>
          <w:p w:rsidR="007A1157" w:rsidRPr="002E3011" w:rsidRDefault="007A1157" w:rsidP="00784E46">
            <w:pPr>
              <w:spacing w:line="276" w:lineRule="auto"/>
              <w:jc w:val="center"/>
              <w:rPr>
                <w:i/>
              </w:rPr>
            </w:pPr>
            <w:r w:rsidRPr="00F42FCC">
              <w:t>Направление развития личности в соответствии с ФГОС НОО</w:t>
            </w:r>
          </w:p>
        </w:tc>
        <w:tc>
          <w:tcPr>
            <w:tcW w:w="3572"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tabs>
                <w:tab w:val="left" w:pos="900"/>
              </w:tabs>
              <w:spacing w:line="276" w:lineRule="auto"/>
              <w:jc w:val="center"/>
              <w:rPr>
                <w:lang w:eastAsia="en-US"/>
              </w:rPr>
            </w:pPr>
            <w:r w:rsidRPr="00260C94">
              <w:t>Общеинтеллектуальное направление</w:t>
            </w:r>
          </w:p>
        </w:tc>
      </w:tr>
      <w:tr w:rsidR="007A1157" w:rsidRPr="00260C94" w:rsidTr="00784E46">
        <w:trPr>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hideMark/>
          </w:tcPr>
          <w:p w:rsidR="007A1157" w:rsidRPr="00260C94" w:rsidRDefault="007A1157" w:rsidP="00784E46">
            <w:pPr>
              <w:spacing w:line="276" w:lineRule="auto"/>
              <w:jc w:val="center"/>
              <w:rPr>
                <w:i/>
              </w:rPr>
            </w:pPr>
            <w:r w:rsidRPr="00F42FCC">
              <w:t>Цель</w:t>
            </w:r>
          </w:p>
        </w:tc>
        <w:tc>
          <w:tcPr>
            <w:tcW w:w="3572" w:type="pct"/>
            <w:tcBorders>
              <w:top w:val="outset" w:sz="6" w:space="0" w:color="FFFFFF"/>
              <w:left w:val="outset" w:sz="6" w:space="0" w:color="FFFFFF"/>
              <w:bottom w:val="outset" w:sz="6" w:space="0" w:color="FFFFFF"/>
              <w:right w:val="outset" w:sz="6" w:space="0" w:color="FFFFFF"/>
            </w:tcBorders>
            <w:vAlign w:val="center"/>
            <w:hideMark/>
          </w:tcPr>
          <w:p w:rsidR="007A1157" w:rsidRPr="00260C94" w:rsidRDefault="007A1157" w:rsidP="00784E46">
            <w:pPr>
              <w:tabs>
                <w:tab w:val="left" w:pos="900"/>
              </w:tabs>
              <w:spacing w:line="276" w:lineRule="auto"/>
              <w:jc w:val="both"/>
              <w:rPr>
                <w:lang w:eastAsia="en-US"/>
              </w:rPr>
            </w:pPr>
            <w:r w:rsidRPr="00260C94">
              <w:rPr>
                <w:lang w:eastAsia="en-US"/>
              </w:rPr>
              <w:t>Создание благоприятных условий для выявления, поддержки и развития способных и одарённых детей через формирование компетенций в определенных профильных направлениях</w:t>
            </w:r>
          </w:p>
        </w:tc>
      </w:tr>
      <w:tr w:rsidR="007A1157" w:rsidRPr="00260C94" w:rsidTr="00784E46">
        <w:trPr>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hideMark/>
          </w:tcPr>
          <w:p w:rsidR="007A1157" w:rsidRPr="00260C94" w:rsidRDefault="007A1157" w:rsidP="00784E46">
            <w:pPr>
              <w:spacing w:line="276" w:lineRule="auto"/>
              <w:jc w:val="center"/>
              <w:rPr>
                <w:b/>
                <w:i/>
              </w:rPr>
            </w:pPr>
            <w:r w:rsidRPr="00F42FCC">
              <w:t>Задачи:</w:t>
            </w:r>
          </w:p>
        </w:tc>
        <w:tc>
          <w:tcPr>
            <w:tcW w:w="3572"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jc w:val="both"/>
            </w:pPr>
            <w:r w:rsidRPr="00260C94">
              <w:rPr>
                <w:color w:val="000000"/>
              </w:rPr>
              <w:t>Приобретение  навыков  самообразования  и  н</w:t>
            </w:r>
            <w:r>
              <w:rPr>
                <w:color w:val="000000"/>
              </w:rPr>
              <w:t>аучной  организации </w:t>
            </w:r>
            <w:r w:rsidRPr="00260C94">
              <w:rPr>
                <w:color w:val="000000"/>
              </w:rPr>
              <w:t xml:space="preserve"> интеллектуального  труда.</w:t>
            </w:r>
          </w:p>
          <w:p w:rsidR="007A1157" w:rsidRPr="00260C94" w:rsidRDefault="007A1157" w:rsidP="00784E46">
            <w:pPr>
              <w:spacing w:line="276" w:lineRule="auto"/>
              <w:jc w:val="both"/>
            </w:pPr>
            <w:r w:rsidRPr="00260C94">
              <w:t>-Развитие системы внеурочной учебной и внеклассной деятельности для расширения возможностей учащимся демонстрировать свои достижения на школьных, региональных, областных, и международных олимпиадах, конкурсах, смотрах различных уровней.</w:t>
            </w:r>
          </w:p>
          <w:p w:rsidR="007A1157" w:rsidRPr="00260C94" w:rsidRDefault="007A1157" w:rsidP="00784E46">
            <w:pPr>
              <w:spacing w:line="276" w:lineRule="auto"/>
              <w:jc w:val="both"/>
            </w:pPr>
            <w:r w:rsidRPr="00260C94">
              <w:t>-Обеспечение каждому ребенку равных стартовых возможностей в реализации интересов, стимулирования мотивации развития способностей, поддержке его талантов семьей, системой основного и дополнительного образования.</w:t>
            </w:r>
          </w:p>
        </w:tc>
      </w:tr>
      <w:tr w:rsidR="007A1157" w:rsidRPr="00260C94" w:rsidTr="00784E46">
        <w:trPr>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jc w:val="center"/>
              <w:rPr>
                <w:bCs/>
                <w:i/>
              </w:rPr>
            </w:pPr>
            <w:r w:rsidRPr="00F42FCC">
              <w:t xml:space="preserve">Содержание </w:t>
            </w:r>
          </w:p>
        </w:tc>
        <w:tc>
          <w:tcPr>
            <w:tcW w:w="3572"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pStyle w:val="Default"/>
              <w:spacing w:line="276" w:lineRule="auto"/>
              <w:jc w:val="both"/>
            </w:pPr>
            <w:r w:rsidRPr="00260C94">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7A1157" w:rsidRPr="00260C94" w:rsidRDefault="007A1157" w:rsidP="00784E46">
            <w:pPr>
              <w:pStyle w:val="Default"/>
              <w:spacing w:line="276" w:lineRule="auto"/>
              <w:jc w:val="both"/>
            </w:pPr>
            <w:r w:rsidRPr="00260C94">
              <w:t xml:space="preserve"> уважение к труду и творчеству старших и сверстников; </w:t>
            </w:r>
          </w:p>
          <w:p w:rsidR="007A1157" w:rsidRPr="00260C94" w:rsidRDefault="007A1157" w:rsidP="00784E46">
            <w:pPr>
              <w:pStyle w:val="Default"/>
              <w:spacing w:line="276" w:lineRule="auto"/>
              <w:jc w:val="both"/>
            </w:pPr>
            <w:r w:rsidRPr="00260C94">
              <w:t xml:space="preserve"> элементарные представления об основных профессиях; </w:t>
            </w:r>
          </w:p>
          <w:p w:rsidR="007A1157" w:rsidRPr="00260C94" w:rsidRDefault="007A1157" w:rsidP="00784E46">
            <w:pPr>
              <w:spacing w:line="276" w:lineRule="auto"/>
              <w:jc w:val="both"/>
            </w:pPr>
            <w:r w:rsidRPr="00260C94">
              <w:t xml:space="preserve"> ценностное отношение к учёбе как виду творческой деятельности</w:t>
            </w:r>
            <w:r>
              <w:t>;</w:t>
            </w:r>
          </w:p>
          <w:p w:rsidR="007A1157" w:rsidRPr="00260C94" w:rsidRDefault="007A1157" w:rsidP="00784E46">
            <w:pPr>
              <w:pStyle w:val="Default"/>
              <w:spacing w:line="276" w:lineRule="auto"/>
              <w:jc w:val="both"/>
            </w:pPr>
            <w:r w:rsidRPr="00260C94">
              <w:t xml:space="preserve">элементарные представления о роли знаний, науки, современного производства в жизни человека и общества; </w:t>
            </w:r>
          </w:p>
          <w:p w:rsidR="007A1157" w:rsidRPr="00260C94" w:rsidRDefault="007A1157" w:rsidP="00784E46">
            <w:pPr>
              <w:pStyle w:val="Default"/>
              <w:spacing w:line="276" w:lineRule="auto"/>
              <w:jc w:val="both"/>
            </w:pPr>
            <w:r w:rsidRPr="00260C94">
              <w:t xml:space="preserve"> первоначальные навыки коллективной работы, в том числе при разработке и реализации учебных и учебно-трудовых проектов; </w:t>
            </w:r>
          </w:p>
          <w:p w:rsidR="007A1157" w:rsidRPr="00260C94" w:rsidRDefault="007A1157" w:rsidP="00784E46">
            <w:pPr>
              <w:pStyle w:val="Default"/>
              <w:spacing w:line="276" w:lineRule="auto"/>
              <w:jc w:val="both"/>
            </w:pPr>
            <w:r w:rsidRPr="00260C94">
              <w:t xml:space="preserve">умение проявлять дисциплинированность, последовательность и настойчивость в выполнении учебных и учебно-трудовых заданий; </w:t>
            </w:r>
          </w:p>
          <w:p w:rsidR="007A1157" w:rsidRPr="00260C94" w:rsidRDefault="007A1157" w:rsidP="00784E46">
            <w:pPr>
              <w:pStyle w:val="Default"/>
              <w:spacing w:line="276" w:lineRule="auto"/>
              <w:jc w:val="both"/>
            </w:pPr>
            <w:r w:rsidRPr="00260C94">
              <w:t xml:space="preserve"> умение соблюдать порядок на рабочем месте; </w:t>
            </w:r>
          </w:p>
          <w:p w:rsidR="007A1157" w:rsidRPr="00260C94" w:rsidRDefault="007A1157" w:rsidP="00784E46">
            <w:pPr>
              <w:pStyle w:val="Default"/>
              <w:spacing w:line="276" w:lineRule="auto"/>
              <w:jc w:val="both"/>
            </w:pPr>
            <w:r w:rsidRPr="00260C94">
              <w:t xml:space="preserve"> бережное отношение к результатам своего труда, труда других людей, к школьному имуществу, учебникам, личным вещам; </w:t>
            </w:r>
          </w:p>
          <w:p w:rsidR="007A1157" w:rsidRPr="00260C94" w:rsidRDefault="007A1157" w:rsidP="00784E46">
            <w:pPr>
              <w:spacing w:line="276" w:lineRule="auto"/>
              <w:jc w:val="both"/>
              <w:rPr>
                <w:color w:val="000000"/>
              </w:rPr>
            </w:pPr>
            <w:r w:rsidRPr="00260C94">
              <w:t xml:space="preserve"> отрицательное отношение к лени и небрежности в труде и учёбе, небережливому отно</w:t>
            </w:r>
            <w:r>
              <w:t>шению к результатам труда людей.</w:t>
            </w:r>
          </w:p>
        </w:tc>
      </w:tr>
      <w:tr w:rsidR="007A1157" w:rsidRPr="00260C94" w:rsidTr="00784E46">
        <w:trPr>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hideMark/>
          </w:tcPr>
          <w:p w:rsidR="007A1157" w:rsidRPr="00F42FCC" w:rsidRDefault="007A1157" w:rsidP="00784E46">
            <w:pPr>
              <w:spacing w:line="276" w:lineRule="auto"/>
              <w:jc w:val="center"/>
            </w:pPr>
            <w:r w:rsidRPr="00F42FCC">
              <w:t>Общешкольные творческие</w:t>
            </w:r>
          </w:p>
          <w:p w:rsidR="007A1157" w:rsidRPr="00F42FCC" w:rsidRDefault="007A1157" w:rsidP="00784E46">
            <w:pPr>
              <w:spacing w:line="276" w:lineRule="auto"/>
              <w:jc w:val="center"/>
            </w:pPr>
            <w:r w:rsidRPr="00F42FCC">
              <w:t>(традиционные)</w:t>
            </w:r>
          </w:p>
          <w:p w:rsidR="007A1157" w:rsidRPr="00F42FCC" w:rsidRDefault="007A1157" w:rsidP="00784E46">
            <w:pPr>
              <w:spacing w:line="276" w:lineRule="auto"/>
              <w:jc w:val="center"/>
            </w:pPr>
            <w:r w:rsidRPr="00F42FCC">
              <w:lastRenderedPageBreak/>
              <w:t>дела</w:t>
            </w:r>
          </w:p>
        </w:tc>
        <w:tc>
          <w:tcPr>
            <w:tcW w:w="3572"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hd w:val="clear" w:color="auto" w:fill="FFFFFF"/>
              <w:spacing w:line="276" w:lineRule="auto"/>
              <w:jc w:val="both"/>
            </w:pPr>
            <w:r w:rsidRPr="00260C94">
              <w:lastRenderedPageBreak/>
              <w:t>Школьная предметная олимпиада.</w:t>
            </w:r>
          </w:p>
          <w:p w:rsidR="007A1157" w:rsidRPr="00260C94" w:rsidRDefault="007A1157" w:rsidP="00784E46">
            <w:pPr>
              <w:shd w:val="clear" w:color="auto" w:fill="FFFFFF"/>
              <w:spacing w:line="276" w:lineRule="auto"/>
              <w:jc w:val="both"/>
            </w:pPr>
            <w:r w:rsidRPr="00260C94">
              <w:t>Предметные недели.</w:t>
            </w:r>
          </w:p>
          <w:p w:rsidR="007A1157" w:rsidRDefault="007A1157" w:rsidP="00784E46">
            <w:pPr>
              <w:shd w:val="clear" w:color="auto" w:fill="FFFFFF"/>
              <w:spacing w:line="276" w:lineRule="auto"/>
              <w:jc w:val="both"/>
            </w:pPr>
            <w:r w:rsidRPr="00260C94">
              <w:t xml:space="preserve">Школьная </w:t>
            </w:r>
            <w:r>
              <w:t>научно-практическая конференция.</w:t>
            </w:r>
          </w:p>
          <w:p w:rsidR="007A1157" w:rsidRPr="00260C94" w:rsidRDefault="007A1157" w:rsidP="00784E46">
            <w:pPr>
              <w:shd w:val="clear" w:color="auto" w:fill="FFFFFF"/>
              <w:spacing w:line="276" w:lineRule="auto"/>
              <w:jc w:val="both"/>
            </w:pPr>
          </w:p>
        </w:tc>
      </w:tr>
      <w:tr w:rsidR="007A1157" w:rsidRPr="00260C94" w:rsidTr="00784E46">
        <w:trPr>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tcPr>
          <w:p w:rsidR="007A1157" w:rsidRPr="00F42FCC" w:rsidRDefault="007A1157" w:rsidP="00784E46">
            <w:pPr>
              <w:spacing w:line="276" w:lineRule="auto"/>
              <w:jc w:val="center"/>
            </w:pPr>
            <w:r w:rsidRPr="00F42FCC">
              <w:lastRenderedPageBreak/>
              <w:t>Внеурочная деятельность</w:t>
            </w:r>
          </w:p>
          <w:p w:rsidR="007A1157" w:rsidRPr="00F42FCC" w:rsidRDefault="007A1157" w:rsidP="00784E46">
            <w:pPr>
              <w:spacing w:line="276" w:lineRule="auto"/>
              <w:jc w:val="center"/>
            </w:pPr>
          </w:p>
        </w:tc>
        <w:tc>
          <w:tcPr>
            <w:tcW w:w="3572" w:type="pct"/>
            <w:tcBorders>
              <w:top w:val="outset" w:sz="6" w:space="0" w:color="FFFFFF"/>
              <w:left w:val="outset" w:sz="6" w:space="0" w:color="FFFFFF"/>
              <w:bottom w:val="outset" w:sz="6" w:space="0" w:color="FFFFFF"/>
              <w:right w:val="outset" w:sz="6" w:space="0" w:color="FFFFFF"/>
            </w:tcBorders>
            <w:vAlign w:val="center"/>
          </w:tcPr>
          <w:p w:rsidR="007A1157" w:rsidRDefault="007A1157" w:rsidP="00784E46">
            <w:pPr>
              <w:spacing w:line="276" w:lineRule="auto"/>
              <w:jc w:val="both"/>
            </w:pPr>
            <w:r>
              <w:t>Программы: «Развитие познавате</w:t>
            </w:r>
            <w:r w:rsidR="00A365C8">
              <w:t>льных способностей»</w:t>
            </w:r>
            <w:r>
              <w:t xml:space="preserve"> </w:t>
            </w:r>
          </w:p>
          <w:p w:rsidR="007A1157" w:rsidRDefault="007A1157" w:rsidP="00784E46">
            <w:pPr>
              <w:spacing w:line="276" w:lineRule="auto"/>
              <w:jc w:val="both"/>
            </w:pPr>
          </w:p>
          <w:p w:rsidR="007A1157" w:rsidRPr="00260C94" w:rsidRDefault="007A1157" w:rsidP="00784E46">
            <w:pPr>
              <w:spacing w:line="276" w:lineRule="auto"/>
              <w:jc w:val="both"/>
            </w:pPr>
          </w:p>
        </w:tc>
      </w:tr>
      <w:tr w:rsidR="007A1157" w:rsidRPr="00260C94" w:rsidTr="00784E46">
        <w:trPr>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tcPr>
          <w:p w:rsidR="007A1157" w:rsidRPr="00B61D13" w:rsidRDefault="007A1157" w:rsidP="00784E46">
            <w:pPr>
              <w:spacing w:line="276" w:lineRule="auto"/>
              <w:jc w:val="center"/>
            </w:pPr>
            <w:r w:rsidRPr="00341B9C">
              <w:t>Формы организации деятельности</w:t>
            </w:r>
            <w:r>
              <w:t>.</w:t>
            </w:r>
            <w:r w:rsidRPr="00B61D13">
              <w:t>Общественно-полезная деятельность</w:t>
            </w:r>
          </w:p>
          <w:p w:rsidR="007A1157" w:rsidRPr="00341B9C" w:rsidRDefault="007A1157" w:rsidP="00784E46">
            <w:pPr>
              <w:spacing w:line="276" w:lineRule="auto"/>
              <w:jc w:val="center"/>
              <w:rPr>
                <w:i/>
              </w:rPr>
            </w:pPr>
            <w:r w:rsidRPr="00B61D13">
              <w:t>(акции)</w:t>
            </w:r>
          </w:p>
        </w:tc>
        <w:tc>
          <w:tcPr>
            <w:tcW w:w="3572"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jc w:val="both"/>
            </w:pPr>
            <w:r>
              <w:t xml:space="preserve"> Интеллектуальные конкурсы и олимпиады, научно-практическая конференция, а</w:t>
            </w:r>
            <w:r w:rsidRPr="00260C94">
              <w:t>кция «Чистое слово»</w:t>
            </w:r>
            <w:r>
              <w:t>, конкурсы литературного творч</w:t>
            </w:r>
            <w:r w:rsidR="004357F2">
              <w:t>ества, конкурс « В гостях у Умки</w:t>
            </w:r>
            <w:r>
              <w:t>».</w:t>
            </w:r>
          </w:p>
        </w:tc>
      </w:tr>
      <w:tr w:rsidR="007A1157" w:rsidRPr="00260C94" w:rsidTr="00784E46">
        <w:trPr>
          <w:tblCellSpacing w:w="0" w:type="dxa"/>
          <w:jc w:val="center"/>
        </w:trPr>
        <w:tc>
          <w:tcPr>
            <w:tcW w:w="1428" w:type="pct"/>
            <w:tcBorders>
              <w:top w:val="outset" w:sz="6" w:space="0" w:color="FFFFFF"/>
              <w:left w:val="outset" w:sz="6" w:space="0" w:color="FFFFFF"/>
              <w:bottom w:val="outset" w:sz="6" w:space="0" w:color="FFFFFF"/>
              <w:right w:val="outset" w:sz="6" w:space="0" w:color="FFFFFF"/>
            </w:tcBorders>
            <w:vAlign w:val="center"/>
            <w:hideMark/>
          </w:tcPr>
          <w:p w:rsidR="007A1157" w:rsidRPr="00341B9C" w:rsidRDefault="007A1157" w:rsidP="00784E46">
            <w:pPr>
              <w:spacing w:line="276" w:lineRule="auto"/>
              <w:jc w:val="center"/>
            </w:pPr>
            <w:r w:rsidRPr="00341B9C">
              <w:t>Планируемый</w:t>
            </w:r>
          </w:p>
          <w:p w:rsidR="007A1157" w:rsidRPr="00260C94" w:rsidRDefault="007A1157" w:rsidP="00784E46">
            <w:pPr>
              <w:spacing w:line="276" w:lineRule="auto"/>
              <w:jc w:val="center"/>
              <w:rPr>
                <w:i/>
              </w:rPr>
            </w:pPr>
            <w:r w:rsidRPr="00341B9C">
              <w:t>результат</w:t>
            </w:r>
          </w:p>
        </w:tc>
        <w:tc>
          <w:tcPr>
            <w:tcW w:w="3572"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pStyle w:val="a4"/>
              <w:shd w:val="clear" w:color="auto" w:fill="FFFFFF"/>
              <w:autoSpaceDE w:val="0"/>
              <w:autoSpaceDN w:val="0"/>
              <w:adjustRightInd w:val="0"/>
              <w:spacing w:line="276" w:lineRule="auto"/>
              <w:ind w:left="0"/>
              <w:jc w:val="both"/>
            </w:pPr>
            <w:r>
              <w:rPr>
                <w:color w:val="000000"/>
              </w:rPr>
              <w:t>Ц</w:t>
            </w:r>
            <w:r w:rsidRPr="00260C94">
              <w:rPr>
                <w:color w:val="000000"/>
              </w:rPr>
              <w:t>енностное отношение к труду и творчеству, человеку труда, трудовым достижениям России и человечества, трудолюбие;</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ценностное и творческое отношение к учебному труду;</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элементарные представления о различных профессиях;</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первоначальные навыки трудового творческого сотрудничества со сверстниками, старшими детьми и взрослыми;</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осознание приоритета нравственных основ труда, творчества, создания нового;</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первоначальный опыт участия в различных видах общественно полезной и личностно значимой деятельности;</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мотивация к самореализации в социальном творчестве, познавательной и практической, общественно полезной деятельности.</w:t>
            </w:r>
          </w:p>
        </w:tc>
      </w:tr>
    </w:tbl>
    <w:p w:rsidR="007A1157" w:rsidRDefault="007A1157" w:rsidP="007A1157">
      <w:pPr>
        <w:spacing w:line="276" w:lineRule="auto"/>
        <w:jc w:val="both"/>
        <w:rPr>
          <w:b/>
          <w:i/>
        </w:rPr>
      </w:pPr>
    </w:p>
    <w:p w:rsidR="007A1157" w:rsidRPr="00260C94" w:rsidRDefault="007A1157" w:rsidP="007A1157">
      <w:pPr>
        <w:spacing w:line="276" w:lineRule="auto"/>
        <w:jc w:val="both"/>
        <w:rPr>
          <w:b/>
          <w:i/>
        </w:rPr>
      </w:pPr>
      <w:r>
        <w:rPr>
          <w:b/>
          <w:i/>
          <w:lang w:val="en-US"/>
        </w:rPr>
        <w:t>II</w:t>
      </w:r>
      <w:r>
        <w:rPr>
          <w:b/>
          <w:i/>
        </w:rPr>
        <w:t xml:space="preserve"> модуль «Спорт, забота и здоровье</w:t>
      </w:r>
      <w:r w:rsidRPr="00260C94">
        <w:rPr>
          <w:b/>
          <w:i/>
        </w:rPr>
        <w:t>»</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428"/>
        <w:gridCol w:w="6107"/>
      </w:tblGrid>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tcPr>
          <w:p w:rsidR="007A1157" w:rsidRPr="00341B9C" w:rsidRDefault="007A1157" w:rsidP="00784E46">
            <w:pPr>
              <w:spacing w:line="276" w:lineRule="auto"/>
              <w:jc w:val="center"/>
            </w:pPr>
            <w:r w:rsidRPr="00341B9C">
              <w:t xml:space="preserve">Направление духовно-нравственного развития и воспитания </w:t>
            </w:r>
            <w:r w:rsidR="00784E46">
              <w:t>обучающихся</w:t>
            </w:r>
          </w:p>
        </w:tc>
        <w:tc>
          <w:tcPr>
            <w:tcW w:w="610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jc w:val="both"/>
            </w:pPr>
            <w:r w:rsidRPr="00260C94">
              <w:t>Формирование ценностного отношения к  здоровью и здоровому образу жизни.</w:t>
            </w: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tcPr>
          <w:p w:rsidR="007A1157" w:rsidRPr="00341B9C" w:rsidRDefault="007A1157" w:rsidP="00784E46">
            <w:pPr>
              <w:spacing w:line="276" w:lineRule="auto"/>
              <w:jc w:val="center"/>
            </w:pPr>
            <w:r w:rsidRPr="00341B9C">
              <w:t>Базовые ценности</w:t>
            </w:r>
          </w:p>
        </w:tc>
        <w:tc>
          <w:tcPr>
            <w:tcW w:w="610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ind w:firstLine="540"/>
              <w:jc w:val="both"/>
            </w:pPr>
            <w:r w:rsidRPr="00260C94">
              <w:t>Уважение родителей; забота о старших и младших; физическое</w:t>
            </w:r>
            <w:r>
              <w:t>,</w:t>
            </w:r>
            <w:r w:rsidRPr="00260C94">
              <w:t xml:space="preserve"> нравственное и социально-психологическое</w:t>
            </w:r>
            <w:r>
              <w:t xml:space="preserve"> здоровье;</w:t>
            </w:r>
            <w:r w:rsidRPr="00260C94">
              <w:t xml:space="preserve"> стре</w:t>
            </w:r>
            <w:r>
              <w:t>мление к здоровому образу жизни.</w:t>
            </w: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tcPr>
          <w:p w:rsidR="007A1157" w:rsidRPr="00341B9C" w:rsidRDefault="007A1157" w:rsidP="00784E46">
            <w:pPr>
              <w:spacing w:line="276" w:lineRule="auto"/>
              <w:jc w:val="center"/>
            </w:pPr>
            <w:r w:rsidRPr="00341B9C">
              <w:t>Направление развития личности в соответствии с ФГОС НОО</w:t>
            </w:r>
          </w:p>
        </w:tc>
        <w:tc>
          <w:tcPr>
            <w:tcW w:w="610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jc w:val="both"/>
            </w:pPr>
            <w:r>
              <w:t>Спортивно-оздоровительное</w:t>
            </w:r>
            <w:r w:rsidRPr="00260C94">
              <w:t xml:space="preserve"> направление</w:t>
            </w:r>
            <w:r>
              <w:t>.</w:t>
            </w: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tcPr>
          <w:p w:rsidR="007A1157" w:rsidRPr="00341B9C" w:rsidRDefault="007A1157" w:rsidP="00784E46">
            <w:pPr>
              <w:spacing w:line="276" w:lineRule="auto"/>
              <w:jc w:val="center"/>
            </w:pPr>
            <w:r w:rsidRPr="00341B9C">
              <w:t>Цель</w:t>
            </w:r>
          </w:p>
        </w:tc>
        <w:tc>
          <w:tcPr>
            <w:tcW w:w="610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jc w:val="both"/>
            </w:pPr>
            <w:r w:rsidRPr="00260C94">
              <w:t xml:space="preserve">Сохранение и укрепление здоровья </w:t>
            </w:r>
            <w:r w:rsidR="00784E46">
              <w:t>обучающихся</w:t>
            </w:r>
            <w:r w:rsidRPr="00260C94">
              <w:t xml:space="preserve">, формирование потребности в здоровом образе жизни, </w:t>
            </w:r>
            <w:r w:rsidRPr="00260C94">
              <w:rPr>
                <w:color w:val="000000"/>
                <w:spacing w:val="1"/>
              </w:rPr>
              <w:t>внедрение здоровьесберегаю</w:t>
            </w:r>
            <w:r>
              <w:rPr>
                <w:color w:val="000000"/>
                <w:spacing w:val="-2"/>
              </w:rPr>
              <w:t>щих технологий.</w:t>
            </w: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hideMark/>
          </w:tcPr>
          <w:p w:rsidR="007A1157" w:rsidRPr="00341B9C" w:rsidRDefault="007A1157" w:rsidP="00784E46">
            <w:pPr>
              <w:spacing w:line="276" w:lineRule="auto"/>
              <w:jc w:val="center"/>
            </w:pPr>
            <w:r w:rsidRPr="00341B9C">
              <w:t>Задачи</w:t>
            </w:r>
          </w:p>
        </w:tc>
        <w:tc>
          <w:tcPr>
            <w:tcW w:w="6107" w:type="dxa"/>
            <w:tcBorders>
              <w:top w:val="outset" w:sz="6" w:space="0" w:color="FFFFFF"/>
              <w:left w:val="outset" w:sz="6" w:space="0" w:color="FFFFFF"/>
              <w:bottom w:val="outset" w:sz="6" w:space="0" w:color="FFFFFF"/>
              <w:right w:val="outset" w:sz="6" w:space="0" w:color="FFFFFF"/>
            </w:tcBorders>
            <w:hideMark/>
          </w:tcPr>
          <w:p w:rsidR="007A1157" w:rsidRPr="00260C94" w:rsidRDefault="007A1157" w:rsidP="00784E46">
            <w:pPr>
              <w:spacing w:line="276" w:lineRule="auto"/>
              <w:jc w:val="both"/>
            </w:pPr>
            <w:r w:rsidRPr="00260C94">
              <w:t xml:space="preserve">-Знакомство  с активным отдыхом и его влиянием на здоровье человека. </w:t>
            </w:r>
          </w:p>
          <w:p w:rsidR="007A1157" w:rsidRPr="00260C94" w:rsidRDefault="007A1157" w:rsidP="00784E46">
            <w:pPr>
              <w:spacing w:line="276" w:lineRule="auto"/>
              <w:jc w:val="both"/>
            </w:pPr>
            <w:r w:rsidRPr="00260C94">
              <w:lastRenderedPageBreak/>
              <w:t xml:space="preserve"> -Формирование у  </w:t>
            </w:r>
            <w:r w:rsidR="00784E46">
              <w:t>обучающихся</w:t>
            </w:r>
            <w:r w:rsidRPr="00260C94">
              <w:t xml:space="preserve">  потребности в здоровом образе жизни.       </w:t>
            </w:r>
          </w:p>
          <w:p w:rsidR="007A1157" w:rsidRPr="00260C94" w:rsidRDefault="007A1157" w:rsidP="00784E46">
            <w:pPr>
              <w:spacing w:line="276" w:lineRule="auto"/>
              <w:jc w:val="both"/>
            </w:pPr>
            <w:r w:rsidRPr="00260C94">
              <w:t xml:space="preserve">-Формирование у </w:t>
            </w:r>
            <w:r w:rsidR="00784E46">
              <w:t>обучающихся</w:t>
            </w:r>
            <w:r w:rsidRPr="00260C94">
              <w:t xml:space="preserve">  навыков рациональной организации умственного и физического труда.</w:t>
            </w: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tcPr>
          <w:p w:rsidR="007A1157" w:rsidRPr="00341B9C" w:rsidRDefault="007A1157" w:rsidP="00784E46">
            <w:pPr>
              <w:spacing w:line="276" w:lineRule="auto"/>
              <w:jc w:val="center"/>
            </w:pPr>
            <w:r w:rsidRPr="00341B9C">
              <w:lastRenderedPageBreak/>
              <w:t xml:space="preserve">Содержание </w:t>
            </w:r>
          </w:p>
        </w:tc>
        <w:tc>
          <w:tcPr>
            <w:tcW w:w="610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pStyle w:val="Default"/>
              <w:spacing w:line="276" w:lineRule="auto"/>
              <w:jc w:val="both"/>
            </w:pPr>
            <w:r w:rsidRPr="00260C94">
              <w:t xml:space="preserve">Первоначальные представления о здоровом образе жизни и опасностях, угрожающих здоровью людей; </w:t>
            </w:r>
          </w:p>
          <w:p w:rsidR="007A1157" w:rsidRPr="00260C94" w:rsidRDefault="007A1157" w:rsidP="00784E46">
            <w:pPr>
              <w:pStyle w:val="Default"/>
              <w:spacing w:line="276" w:lineRule="auto"/>
              <w:jc w:val="both"/>
            </w:pPr>
            <w:r w:rsidRPr="00260C94">
              <w:t xml:space="preserve">-овладение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 </w:t>
            </w:r>
          </w:p>
          <w:p w:rsidR="007A1157" w:rsidRPr="00260C94" w:rsidRDefault="007A1157" w:rsidP="00784E46">
            <w:pPr>
              <w:pStyle w:val="Default"/>
              <w:spacing w:line="276" w:lineRule="auto"/>
              <w:jc w:val="both"/>
            </w:pPr>
            <w:r w:rsidRPr="00260C94">
              <w:t xml:space="preserve">понимание устройства человеческого организма, способы сбережения здоровья; </w:t>
            </w:r>
          </w:p>
          <w:p w:rsidR="007A1157" w:rsidRPr="00260C94" w:rsidRDefault="007A1157" w:rsidP="00784E46">
            <w:pPr>
              <w:pStyle w:val="Default"/>
              <w:spacing w:line="276" w:lineRule="auto"/>
              <w:jc w:val="both"/>
            </w:pPr>
            <w:r w:rsidRPr="00260C94">
              <w:t xml:space="preserve">получение опыта укрепления и сбережения здоровья в процессе учебной работы: </w:t>
            </w:r>
          </w:p>
          <w:p w:rsidR="007A1157" w:rsidRPr="00260C94" w:rsidRDefault="007A1157" w:rsidP="00784E46">
            <w:pPr>
              <w:pStyle w:val="Default"/>
              <w:spacing w:line="276" w:lineRule="auto"/>
              <w:jc w:val="both"/>
            </w:pPr>
            <w:r w:rsidRPr="00260C94">
              <w:t xml:space="preserve">осмысленное чередование умственной и физической активности в процессе учёбы; </w:t>
            </w:r>
          </w:p>
          <w:p w:rsidR="007A1157" w:rsidRPr="00260C94" w:rsidRDefault="007A1157" w:rsidP="00784E46">
            <w:pPr>
              <w:pStyle w:val="Default"/>
              <w:spacing w:line="276" w:lineRule="auto"/>
              <w:jc w:val="both"/>
            </w:pPr>
            <w:r w:rsidRPr="00260C94">
              <w:t xml:space="preserve"> регулярность безопасных физических упражнений, игр на уроках физкультуры, на перемене; </w:t>
            </w:r>
          </w:p>
          <w:p w:rsidR="007A1157" w:rsidRPr="00260C94" w:rsidRDefault="007A1157" w:rsidP="00784E46">
            <w:pPr>
              <w:pStyle w:val="Default"/>
              <w:spacing w:line="276" w:lineRule="auto"/>
              <w:jc w:val="both"/>
            </w:pPr>
            <w:r w:rsidRPr="00260C94">
              <w:t xml:space="preserve">опыт ограждения своего здоровья и здоровья близких людей от вредных факторов окружающей среды; </w:t>
            </w:r>
          </w:p>
          <w:p w:rsidR="007A1157" w:rsidRPr="00260C94" w:rsidRDefault="007A1157" w:rsidP="00784E46">
            <w:pPr>
              <w:pStyle w:val="Default"/>
              <w:spacing w:line="276" w:lineRule="auto"/>
              <w:jc w:val="both"/>
            </w:pPr>
            <w:r w:rsidRPr="00260C94">
              <w:t xml:space="preserve">соблюдение правил личной гигиены, чистоты тела и одежды, корректная помощь в этом младшим, нуждающимся в помощи; </w:t>
            </w:r>
          </w:p>
          <w:p w:rsidR="007A1157" w:rsidRPr="00260C94" w:rsidRDefault="007A1157" w:rsidP="00784E46">
            <w:pPr>
              <w:pStyle w:val="Default"/>
              <w:spacing w:line="276" w:lineRule="auto"/>
              <w:jc w:val="both"/>
            </w:pPr>
            <w:r w:rsidRPr="00260C94">
              <w:t xml:space="preserve">составление и следование  режиму дня – учёбы, труда и отдыха; </w:t>
            </w:r>
          </w:p>
          <w:p w:rsidR="007A1157" w:rsidRPr="00260C94" w:rsidRDefault="007A1157" w:rsidP="00784E46">
            <w:pPr>
              <w:pStyle w:val="Default"/>
              <w:spacing w:line="276" w:lineRule="auto"/>
              <w:jc w:val="both"/>
            </w:pPr>
            <w:r w:rsidRPr="00260C94">
              <w:t xml:space="preserve">отказ от вредящих здоровью продуктов питания, стремление следовать экологически безопасным правилам в питании, ознакомление с ними </w:t>
            </w:r>
            <w:r>
              <w:t>своих близких.</w:t>
            </w: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hideMark/>
          </w:tcPr>
          <w:p w:rsidR="007A1157" w:rsidRPr="00341B9C" w:rsidRDefault="007A1157" w:rsidP="00784E46">
            <w:pPr>
              <w:spacing w:line="276" w:lineRule="auto"/>
              <w:jc w:val="center"/>
            </w:pPr>
            <w:r w:rsidRPr="00341B9C">
              <w:t>Общешкольные</w:t>
            </w:r>
          </w:p>
          <w:p w:rsidR="007A1157" w:rsidRPr="00341B9C" w:rsidRDefault="007A1157" w:rsidP="00784E46">
            <w:pPr>
              <w:spacing w:line="276" w:lineRule="auto"/>
              <w:jc w:val="center"/>
            </w:pPr>
            <w:r w:rsidRPr="00341B9C">
              <w:t>традиционные</w:t>
            </w:r>
          </w:p>
          <w:p w:rsidR="007A1157" w:rsidRPr="00341B9C" w:rsidRDefault="007A1157" w:rsidP="00784E46">
            <w:pPr>
              <w:spacing w:line="276" w:lineRule="auto"/>
              <w:jc w:val="center"/>
            </w:pPr>
            <w:r w:rsidRPr="00341B9C">
              <w:t>дела</w:t>
            </w:r>
          </w:p>
        </w:tc>
        <w:tc>
          <w:tcPr>
            <w:tcW w:w="6107" w:type="dxa"/>
            <w:tcBorders>
              <w:top w:val="outset" w:sz="6" w:space="0" w:color="FFFFFF"/>
              <w:left w:val="outset" w:sz="6" w:space="0" w:color="FFFFFF"/>
              <w:bottom w:val="outset" w:sz="6" w:space="0" w:color="FFFFFF"/>
              <w:right w:val="outset" w:sz="6" w:space="0" w:color="FFFFFF"/>
            </w:tcBorders>
            <w:hideMark/>
          </w:tcPr>
          <w:p w:rsidR="007A1157" w:rsidRPr="00490A63" w:rsidRDefault="007A1157" w:rsidP="00784E46">
            <w:r w:rsidRPr="00260C94">
              <w:t>ГТО,  турниры по футболу, волейболу, теннису, пионерболу, «Веселые старты», спортивны</w:t>
            </w:r>
            <w:r>
              <w:t>е  соревнования,  Дни здоровья, Т</w:t>
            </w:r>
            <w:r w:rsidRPr="00260C94">
              <w:t>уристический слет.</w:t>
            </w:r>
            <w:r w:rsidRPr="00490A63">
              <w:rPr>
                <w:sz w:val="22"/>
                <w:szCs w:val="22"/>
              </w:rPr>
              <w:t xml:space="preserve"> Акция " Помоги собраться в школу" Урок</w:t>
            </w:r>
            <w:r>
              <w:rPr>
                <w:sz w:val="22"/>
                <w:szCs w:val="22"/>
              </w:rPr>
              <w:t>и</w:t>
            </w:r>
            <w:r w:rsidRPr="00490A63">
              <w:rPr>
                <w:sz w:val="22"/>
                <w:szCs w:val="22"/>
              </w:rPr>
              <w:t xml:space="preserve"> безопа</w:t>
            </w:r>
            <w:r>
              <w:rPr>
                <w:sz w:val="22"/>
                <w:szCs w:val="22"/>
              </w:rPr>
              <w:t xml:space="preserve">сности на дорогах. Акции: </w:t>
            </w:r>
            <w:r>
              <w:t>«Пешеходный переход</w:t>
            </w:r>
            <w:r w:rsidRPr="00260C94">
              <w:t>»</w:t>
            </w:r>
            <w:r>
              <w:t>, «Засветись</w:t>
            </w:r>
            <w:r w:rsidRPr="00260C94">
              <w:t>»</w:t>
            </w:r>
            <w:r>
              <w:t>, «Письмо водителю</w:t>
            </w:r>
            <w:r w:rsidRPr="00260C94">
              <w:t>»</w:t>
            </w:r>
          </w:p>
          <w:p w:rsidR="007A1157" w:rsidRPr="00260C94" w:rsidRDefault="007A1157" w:rsidP="00784E46">
            <w:pPr>
              <w:spacing w:line="276" w:lineRule="auto"/>
            </w:pP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hideMark/>
          </w:tcPr>
          <w:p w:rsidR="007A1157" w:rsidRPr="00341B9C" w:rsidRDefault="007A1157" w:rsidP="00784E46">
            <w:pPr>
              <w:spacing w:line="276" w:lineRule="auto"/>
              <w:jc w:val="center"/>
            </w:pPr>
            <w:r w:rsidRPr="00341B9C">
              <w:t>Внеурочная деятельность</w:t>
            </w:r>
          </w:p>
        </w:tc>
        <w:tc>
          <w:tcPr>
            <w:tcW w:w="6107" w:type="dxa"/>
            <w:tcBorders>
              <w:top w:val="outset" w:sz="6" w:space="0" w:color="FFFFFF"/>
              <w:left w:val="outset" w:sz="6" w:space="0" w:color="FFFFFF"/>
              <w:bottom w:val="outset" w:sz="6" w:space="0" w:color="FFFFFF"/>
              <w:right w:val="outset" w:sz="6" w:space="0" w:color="FFFFFF"/>
            </w:tcBorders>
            <w:hideMark/>
          </w:tcPr>
          <w:p w:rsidR="007A1157" w:rsidRPr="00260C94" w:rsidRDefault="007A1157" w:rsidP="00784E46">
            <w:pPr>
              <w:spacing w:line="276" w:lineRule="auto"/>
            </w:pPr>
            <w:r w:rsidRPr="00260C94">
              <w:t>Организация занятий по инте</w:t>
            </w:r>
            <w:r>
              <w:t>ресам: «Ритмика», «Настольный теннис», «Ступеньки спорта», « Здоровье и спорт»</w:t>
            </w: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hideMark/>
          </w:tcPr>
          <w:p w:rsidR="007A1157" w:rsidRPr="00341B9C" w:rsidRDefault="007A1157" w:rsidP="00784E46">
            <w:pPr>
              <w:spacing w:line="276" w:lineRule="auto"/>
              <w:jc w:val="center"/>
            </w:pPr>
            <w:r>
              <w:t xml:space="preserve">Детские объединения </w:t>
            </w:r>
          </w:p>
        </w:tc>
        <w:tc>
          <w:tcPr>
            <w:tcW w:w="6107" w:type="dxa"/>
            <w:tcBorders>
              <w:top w:val="outset" w:sz="6" w:space="0" w:color="FFFFFF"/>
              <w:left w:val="outset" w:sz="6" w:space="0" w:color="FFFFFF"/>
              <w:bottom w:val="outset" w:sz="6" w:space="0" w:color="FFFFFF"/>
              <w:right w:val="outset" w:sz="6" w:space="0" w:color="FFFFFF"/>
            </w:tcBorders>
            <w:hideMark/>
          </w:tcPr>
          <w:p w:rsidR="007A1157" w:rsidRPr="00260C94" w:rsidRDefault="007A1157" w:rsidP="00784E46">
            <w:pPr>
              <w:spacing w:line="276" w:lineRule="auto"/>
            </w:pPr>
            <w:r>
              <w:t>«Юные пешеходы</w:t>
            </w:r>
            <w:r w:rsidRPr="00260C94">
              <w:t>»</w:t>
            </w: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vAlign w:val="center"/>
          </w:tcPr>
          <w:p w:rsidR="007A1157" w:rsidRPr="00B61D13" w:rsidRDefault="007A1157" w:rsidP="00784E46">
            <w:pPr>
              <w:spacing w:line="276" w:lineRule="auto"/>
              <w:jc w:val="center"/>
            </w:pPr>
            <w:r w:rsidRPr="00341B9C">
              <w:t>Формы организации деятельности</w:t>
            </w:r>
            <w:r>
              <w:t>.</w:t>
            </w:r>
            <w:r w:rsidRPr="00B61D13">
              <w:t>Общественно-полезная деятельность</w:t>
            </w:r>
          </w:p>
          <w:p w:rsidR="007A1157" w:rsidRPr="00341B9C" w:rsidRDefault="007A1157" w:rsidP="00784E46">
            <w:pPr>
              <w:spacing w:line="276" w:lineRule="auto"/>
              <w:jc w:val="center"/>
            </w:pPr>
            <w:r w:rsidRPr="00B61D13">
              <w:lastRenderedPageBreak/>
              <w:t>(акции)</w:t>
            </w:r>
          </w:p>
        </w:tc>
        <w:tc>
          <w:tcPr>
            <w:tcW w:w="6107" w:type="dxa"/>
            <w:tcBorders>
              <w:top w:val="outset" w:sz="6" w:space="0" w:color="FFFFFF"/>
              <w:left w:val="outset" w:sz="6" w:space="0" w:color="FFFFFF"/>
              <w:bottom w:val="outset" w:sz="6" w:space="0" w:color="FFFFFF"/>
              <w:right w:val="outset" w:sz="6" w:space="0" w:color="FFFFFF"/>
            </w:tcBorders>
            <w:vAlign w:val="center"/>
          </w:tcPr>
          <w:p w:rsidR="007A1157" w:rsidRDefault="007A1157" w:rsidP="00784E46">
            <w:pPr>
              <w:spacing w:line="276" w:lineRule="auto"/>
              <w:jc w:val="both"/>
            </w:pPr>
            <w:r>
              <w:lastRenderedPageBreak/>
              <w:t xml:space="preserve"> Участие в а</w:t>
            </w:r>
            <w:r w:rsidRPr="00260C94">
              <w:t>кция</w:t>
            </w:r>
            <w:r>
              <w:t>х</w:t>
            </w:r>
            <w:r w:rsidRPr="00260C94">
              <w:t xml:space="preserve"> «Мы против наркотиков», «Мы против вредных привычек»</w:t>
            </w:r>
            <w:r>
              <w:t xml:space="preserve">, « Мы за здоровое питание», « Помоги приюту животных», « Подарок ветерану»; </w:t>
            </w:r>
          </w:p>
          <w:p w:rsidR="007A1157" w:rsidRPr="00260C94" w:rsidRDefault="007A1157" w:rsidP="00784E46">
            <w:pPr>
              <w:spacing w:line="276" w:lineRule="auto"/>
              <w:jc w:val="both"/>
            </w:pPr>
            <w:r>
              <w:lastRenderedPageBreak/>
              <w:t>Участие в спортивных соревнованиях и конкурсах.</w:t>
            </w:r>
          </w:p>
        </w:tc>
      </w:tr>
      <w:tr w:rsidR="007A1157" w:rsidRPr="00260C94" w:rsidTr="00784E46">
        <w:trPr>
          <w:tblCellSpacing w:w="0" w:type="dxa"/>
          <w:jc w:val="center"/>
        </w:trPr>
        <w:tc>
          <w:tcPr>
            <w:tcW w:w="3428" w:type="dxa"/>
            <w:tcBorders>
              <w:top w:val="outset" w:sz="6" w:space="0" w:color="FFFFFF"/>
              <w:left w:val="outset" w:sz="6" w:space="0" w:color="FFFFFF"/>
              <w:bottom w:val="outset" w:sz="6" w:space="0" w:color="FFFFFF"/>
              <w:right w:val="outset" w:sz="6" w:space="0" w:color="FFFFFF"/>
            </w:tcBorders>
            <w:hideMark/>
          </w:tcPr>
          <w:p w:rsidR="007A1157" w:rsidRPr="00341B9C" w:rsidRDefault="007A1157" w:rsidP="00784E46">
            <w:pPr>
              <w:spacing w:line="276" w:lineRule="auto"/>
              <w:jc w:val="center"/>
            </w:pPr>
            <w:r w:rsidRPr="00341B9C">
              <w:lastRenderedPageBreak/>
              <w:t>Планируемый</w:t>
            </w:r>
          </w:p>
          <w:p w:rsidR="007A1157" w:rsidRPr="00341B9C" w:rsidRDefault="007A1157" w:rsidP="00784E46">
            <w:pPr>
              <w:spacing w:line="276" w:lineRule="auto"/>
              <w:jc w:val="center"/>
            </w:pPr>
            <w:r w:rsidRPr="00341B9C">
              <w:t>результат</w:t>
            </w:r>
          </w:p>
        </w:tc>
        <w:tc>
          <w:tcPr>
            <w:tcW w:w="6107" w:type="dxa"/>
            <w:tcBorders>
              <w:top w:val="outset" w:sz="6" w:space="0" w:color="FFFFFF"/>
              <w:left w:val="outset" w:sz="6" w:space="0" w:color="FFFFFF"/>
              <w:bottom w:val="outset" w:sz="6" w:space="0" w:color="FFFFFF"/>
              <w:right w:val="outset" w:sz="6" w:space="0" w:color="FFFFFF"/>
            </w:tcBorders>
            <w:hideMark/>
          </w:tcPr>
          <w:p w:rsidR="007A1157" w:rsidRPr="00260C94" w:rsidRDefault="007A1157" w:rsidP="00784E46">
            <w:pPr>
              <w:pStyle w:val="a4"/>
              <w:shd w:val="clear" w:color="auto" w:fill="FFFFFF"/>
              <w:autoSpaceDE w:val="0"/>
              <w:autoSpaceDN w:val="0"/>
              <w:adjustRightInd w:val="0"/>
              <w:spacing w:line="276" w:lineRule="auto"/>
              <w:ind w:left="0"/>
              <w:jc w:val="both"/>
            </w:pPr>
            <w:r>
              <w:rPr>
                <w:color w:val="000000"/>
              </w:rPr>
              <w:t>Ц</w:t>
            </w:r>
            <w:r w:rsidRPr="00260C94">
              <w:rPr>
                <w:color w:val="000000"/>
              </w:rPr>
              <w:t>енностное отношение к своему здоровью, здоровью близких и окружающих людей;</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первоначальный личный опыт здоровьесберегающей деятельности;</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первоначальные представления о роли физической культуры и спорта для здоровья человека, его образования, труда и творчества;</w:t>
            </w:r>
          </w:p>
          <w:p w:rsidR="007A1157" w:rsidRPr="00260C94" w:rsidRDefault="007A1157" w:rsidP="00784E46">
            <w:pPr>
              <w:pStyle w:val="a4"/>
              <w:shd w:val="clear" w:color="auto" w:fill="FFFFFF"/>
              <w:autoSpaceDE w:val="0"/>
              <w:autoSpaceDN w:val="0"/>
              <w:adjustRightInd w:val="0"/>
              <w:spacing w:line="276" w:lineRule="auto"/>
              <w:ind w:left="0"/>
              <w:jc w:val="both"/>
            </w:pPr>
            <w:r w:rsidRPr="00260C94">
              <w:rPr>
                <w:color w:val="000000"/>
              </w:rPr>
              <w:t>знания о возможн</w:t>
            </w:r>
            <w:r>
              <w:rPr>
                <w:color w:val="000000"/>
              </w:rPr>
              <w:t>ом негативном влиянии компьютер</w:t>
            </w:r>
            <w:r w:rsidRPr="00260C94">
              <w:rPr>
                <w:color w:val="000000"/>
              </w:rPr>
              <w:t>ных игр, телевидения, рекламы на здоровье человека.</w:t>
            </w:r>
          </w:p>
        </w:tc>
      </w:tr>
    </w:tbl>
    <w:p w:rsidR="007A1157" w:rsidRDefault="007A1157" w:rsidP="007A1157">
      <w:pPr>
        <w:spacing w:line="276" w:lineRule="auto"/>
        <w:jc w:val="both"/>
        <w:rPr>
          <w:b/>
          <w:i/>
        </w:rPr>
      </w:pPr>
    </w:p>
    <w:p w:rsidR="007A1157" w:rsidRPr="00260C94" w:rsidRDefault="007A1157" w:rsidP="007A1157">
      <w:pPr>
        <w:spacing w:line="276" w:lineRule="auto"/>
        <w:jc w:val="both"/>
        <w:rPr>
          <w:b/>
          <w:i/>
        </w:rPr>
      </w:pPr>
      <w:r>
        <w:rPr>
          <w:b/>
          <w:i/>
          <w:lang w:val="en-US"/>
        </w:rPr>
        <w:t>III</w:t>
      </w:r>
      <w:r>
        <w:rPr>
          <w:b/>
          <w:i/>
        </w:rPr>
        <w:t xml:space="preserve"> модуль «Мир прекрасного</w:t>
      </w:r>
      <w:r w:rsidRPr="00260C94">
        <w:rPr>
          <w:b/>
          <w:i/>
        </w:rPr>
        <w:t>»</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Layout w:type="fixed"/>
        <w:tblCellMar>
          <w:top w:w="75" w:type="dxa"/>
          <w:left w:w="75" w:type="dxa"/>
          <w:bottom w:w="75" w:type="dxa"/>
          <w:right w:w="75" w:type="dxa"/>
        </w:tblCellMar>
        <w:tblLook w:val="04A0" w:firstRow="1" w:lastRow="0" w:firstColumn="1" w:lastColumn="0" w:noHBand="0" w:noVBand="1"/>
      </w:tblPr>
      <w:tblGrid>
        <w:gridCol w:w="3442"/>
        <w:gridCol w:w="6375"/>
      </w:tblGrid>
      <w:tr w:rsidR="007A1157" w:rsidRPr="00260C94" w:rsidTr="00784E46">
        <w:trPr>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tcPr>
          <w:p w:rsidR="007A1157" w:rsidRPr="001444C8" w:rsidRDefault="007A1157" w:rsidP="00784E46">
            <w:pPr>
              <w:spacing w:line="276" w:lineRule="auto"/>
              <w:jc w:val="center"/>
            </w:pPr>
            <w:r w:rsidRPr="001444C8">
              <w:t xml:space="preserve">Направление духовно-нравственного развития и воспитания </w:t>
            </w:r>
            <w:r w:rsidR="00784E46">
              <w:t>обучающихся</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jc w:val="both"/>
            </w:pPr>
            <w:r w:rsidRPr="00260C94">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7A1157" w:rsidRPr="00260C94" w:rsidTr="00784E46">
        <w:trPr>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tcPr>
          <w:p w:rsidR="007A1157" w:rsidRPr="001444C8" w:rsidRDefault="007A1157" w:rsidP="00784E46">
            <w:pPr>
              <w:spacing w:line="276" w:lineRule="auto"/>
              <w:jc w:val="center"/>
            </w:pPr>
            <w:r w:rsidRPr="001444C8">
              <w:t xml:space="preserve">Базовые ценности </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jc w:val="both"/>
            </w:pPr>
            <w:r w:rsidRPr="00260C94">
              <w:t>Труд и творчество (творчество и созидание, целеустремленность и настойчивость, трудолюбие, бережливость)</w:t>
            </w:r>
          </w:p>
          <w:p w:rsidR="007A1157" w:rsidRPr="00260C94" w:rsidRDefault="007A1157" w:rsidP="00784E46">
            <w:pPr>
              <w:spacing w:line="276" w:lineRule="auto"/>
              <w:jc w:val="both"/>
            </w:pPr>
            <w:r w:rsidRPr="00260C94">
              <w:t>Искусство и литература (красота, гармония, духовный мир человека, нравственный выбор, смысл жизни, эстетическое развитие)</w:t>
            </w:r>
          </w:p>
        </w:tc>
      </w:tr>
      <w:tr w:rsidR="007A1157" w:rsidRPr="00260C94" w:rsidTr="00784E46">
        <w:trPr>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tcPr>
          <w:p w:rsidR="007A1157" w:rsidRPr="001444C8" w:rsidRDefault="007A1157" w:rsidP="00784E46">
            <w:pPr>
              <w:spacing w:line="276" w:lineRule="auto"/>
              <w:jc w:val="center"/>
            </w:pPr>
            <w:r w:rsidRPr="001444C8">
              <w:t>Направление развития личности в соответствии с ФГОС НОО</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hd w:val="clear" w:color="auto" w:fill="FFFFFF"/>
              <w:spacing w:line="276" w:lineRule="auto"/>
              <w:jc w:val="both"/>
            </w:pPr>
            <w:r w:rsidRPr="00260C94">
              <w:t>Общекультурное направление</w:t>
            </w:r>
          </w:p>
        </w:tc>
      </w:tr>
      <w:tr w:rsidR="007A1157" w:rsidRPr="00260C94" w:rsidTr="00784E46">
        <w:trPr>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tcPr>
          <w:p w:rsidR="007A1157" w:rsidRPr="001444C8" w:rsidRDefault="007A1157" w:rsidP="00784E46">
            <w:pPr>
              <w:spacing w:line="276" w:lineRule="auto"/>
              <w:jc w:val="center"/>
            </w:pPr>
            <w:r w:rsidRPr="001444C8">
              <w:t>Цель:</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hd w:val="clear" w:color="auto" w:fill="FFFFFF"/>
              <w:spacing w:line="276" w:lineRule="auto"/>
              <w:jc w:val="both"/>
            </w:pPr>
            <w:r w:rsidRPr="00260C94">
              <w:rPr>
                <w:rFonts w:eastAsia="@Arial Unicode MS"/>
                <w:bCs/>
                <w:color w:val="000000"/>
              </w:rPr>
              <w:t xml:space="preserve">Воспитание ценностного отношения к прекрасному, формирование представлений об эстетических идеалах и ценностях, </w:t>
            </w:r>
            <w:r w:rsidRPr="00260C94">
              <w:t xml:space="preserve">приобщение </w:t>
            </w:r>
            <w:r w:rsidR="00784E46">
              <w:t>обучающихся</w:t>
            </w:r>
            <w:r w:rsidRPr="00260C94">
              <w:t xml:space="preserve"> к миру искусства через разные виды творческой деятельности</w:t>
            </w:r>
          </w:p>
        </w:tc>
      </w:tr>
      <w:tr w:rsidR="007A1157" w:rsidRPr="00260C94" w:rsidTr="00784E46">
        <w:trPr>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hideMark/>
          </w:tcPr>
          <w:p w:rsidR="007A1157" w:rsidRPr="001444C8" w:rsidRDefault="007A1157" w:rsidP="00784E46">
            <w:pPr>
              <w:spacing w:line="276" w:lineRule="auto"/>
              <w:jc w:val="center"/>
            </w:pPr>
            <w:r w:rsidRPr="001444C8">
              <w:t>Задачи:</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jc w:val="both"/>
            </w:pPr>
            <w:r w:rsidRPr="00260C94">
              <w:t xml:space="preserve">Формирование желания у </w:t>
            </w:r>
            <w:r w:rsidR="00784E46">
              <w:t>обучающихся</w:t>
            </w:r>
            <w:r w:rsidRPr="00260C94">
              <w:t xml:space="preserve"> получить</w:t>
            </w:r>
            <w:r w:rsidRPr="00260C94">
              <w:rPr>
                <w:rFonts w:eastAsia="@Arial Unicode MS"/>
                <w:color w:val="000000"/>
              </w:rPr>
              <w:t xml:space="preserve">  первоначальный опыт самореализации в различных видах творческой деятельности, умения выражать себя в доступных видах и формах художественного творчества (на уроках предметной области «Искусство», во внеурочной деятельности  и в системе учреждений дополнительного образования);</w:t>
            </w:r>
          </w:p>
          <w:p w:rsidR="007A1157" w:rsidRPr="00260C94" w:rsidRDefault="007A1157" w:rsidP="00784E46">
            <w:pPr>
              <w:spacing w:line="276" w:lineRule="auto"/>
              <w:jc w:val="both"/>
              <w:rPr>
                <w:rFonts w:eastAsia="@Arial Unicode MS"/>
                <w:color w:val="000000"/>
              </w:rPr>
            </w:pPr>
            <w:r w:rsidRPr="00260C94">
              <w:t xml:space="preserve">Формирование умения  </w:t>
            </w:r>
            <w:r w:rsidRPr="00260C94">
              <w:rPr>
                <w:rFonts w:eastAsia="@Arial Unicode MS"/>
                <w:color w:val="000000"/>
              </w:rPr>
              <w:t>видеть прекрасное в поведении и труде людей, знакомство с местными мастерами прикладного искус</w:t>
            </w:r>
            <w:r>
              <w:rPr>
                <w:rFonts w:eastAsia="@Arial Unicode MS"/>
                <w:color w:val="000000"/>
              </w:rPr>
              <w:t>ства.</w:t>
            </w:r>
          </w:p>
          <w:p w:rsidR="007A1157" w:rsidRPr="00260C94" w:rsidRDefault="007A1157" w:rsidP="00784E46">
            <w:pPr>
              <w:spacing w:line="276" w:lineRule="auto"/>
              <w:jc w:val="both"/>
            </w:pPr>
            <w:r w:rsidRPr="00260C94">
              <w:t xml:space="preserve">Знакомство </w:t>
            </w:r>
            <w:r w:rsidRPr="00260C94">
              <w:rPr>
                <w:rFonts w:eastAsia="@Arial Unicode MS"/>
                <w:color w:val="000000"/>
              </w:rPr>
              <w:t>с эстетическими идеалами, традициями художественной культуры родного края, с фольклором и народ</w:t>
            </w:r>
            <w:r>
              <w:rPr>
                <w:rFonts w:eastAsia="@Arial Unicode MS"/>
                <w:color w:val="000000"/>
              </w:rPr>
              <w:t>ными художественными промыслами.</w:t>
            </w:r>
          </w:p>
        </w:tc>
      </w:tr>
      <w:tr w:rsidR="007A1157" w:rsidRPr="00260C94" w:rsidTr="00784E46">
        <w:trPr>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tcPr>
          <w:p w:rsidR="007A1157" w:rsidRPr="001444C8" w:rsidRDefault="007A1157" w:rsidP="00784E46">
            <w:pPr>
              <w:spacing w:line="276" w:lineRule="auto"/>
              <w:jc w:val="center"/>
            </w:pPr>
            <w:r w:rsidRPr="001444C8">
              <w:lastRenderedPageBreak/>
              <w:t xml:space="preserve">Содержание </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pStyle w:val="Default"/>
              <w:spacing w:line="276" w:lineRule="auto"/>
              <w:jc w:val="both"/>
            </w:pPr>
            <w:r>
              <w:t>П</w:t>
            </w:r>
            <w:r w:rsidRPr="00260C94">
              <w:t xml:space="preserve">редставления о душевной и физической красоте человека; </w:t>
            </w:r>
          </w:p>
          <w:p w:rsidR="007A1157" w:rsidRPr="00260C94" w:rsidRDefault="007A1157" w:rsidP="00784E46">
            <w:pPr>
              <w:pStyle w:val="Default"/>
              <w:spacing w:line="276" w:lineRule="auto"/>
              <w:jc w:val="both"/>
            </w:pPr>
            <w:r w:rsidRPr="00260C94">
              <w:t xml:space="preserve">формирование эстетических идеалов, чувства прекрасного; умение видеть красоту природы, труда и творчества; </w:t>
            </w:r>
          </w:p>
          <w:p w:rsidR="007A1157" w:rsidRPr="00260C94" w:rsidRDefault="007A1157" w:rsidP="00784E46">
            <w:pPr>
              <w:pStyle w:val="Default"/>
              <w:spacing w:line="276" w:lineRule="auto"/>
              <w:jc w:val="both"/>
            </w:pPr>
            <w:r>
              <w:t xml:space="preserve">развитие </w:t>
            </w:r>
            <w:r w:rsidRPr="00260C94">
              <w:t>интерес</w:t>
            </w:r>
            <w:r>
              <w:t>а</w:t>
            </w:r>
            <w:r w:rsidRPr="00260C94">
              <w:t xml:space="preserve"> к чтению,</w:t>
            </w:r>
            <w:r>
              <w:t xml:space="preserve"> к произведениям искусства, к детс</w:t>
            </w:r>
            <w:r w:rsidRPr="00260C94">
              <w:t xml:space="preserve">ким спектаклям, концертам, выставкам, музыке; </w:t>
            </w:r>
          </w:p>
          <w:p w:rsidR="007A1157" w:rsidRPr="00260C94" w:rsidRDefault="007A1157" w:rsidP="00784E46">
            <w:pPr>
              <w:pStyle w:val="Default"/>
              <w:spacing w:line="276" w:lineRule="auto"/>
              <w:jc w:val="both"/>
            </w:pPr>
            <w:r w:rsidRPr="00260C94">
              <w:t>интерес</w:t>
            </w:r>
            <w:r>
              <w:t>а</w:t>
            </w:r>
            <w:r w:rsidRPr="00260C94">
              <w:t xml:space="preserve"> к занятиям художественным творчеством; </w:t>
            </w:r>
          </w:p>
          <w:p w:rsidR="007A1157" w:rsidRPr="00260C94" w:rsidRDefault="007A1157" w:rsidP="00784E46">
            <w:pPr>
              <w:pStyle w:val="Default"/>
              <w:spacing w:line="276" w:lineRule="auto"/>
              <w:jc w:val="both"/>
            </w:pPr>
            <w:r>
              <w:t>развитие стремления</w:t>
            </w:r>
            <w:r w:rsidRPr="00260C94">
              <w:t xml:space="preserve"> к опрятному внешнему виду; </w:t>
            </w:r>
          </w:p>
          <w:p w:rsidR="007A1157" w:rsidRPr="00260C94" w:rsidRDefault="007A1157" w:rsidP="00784E46">
            <w:pPr>
              <w:spacing w:line="276" w:lineRule="auto"/>
              <w:jc w:val="both"/>
            </w:pPr>
            <w:r>
              <w:t xml:space="preserve"> развитие отрицательного отношения</w:t>
            </w:r>
            <w:r w:rsidRPr="00260C94">
              <w:t xml:space="preserve"> к некрасивым поступкам и неряшливости </w:t>
            </w:r>
          </w:p>
        </w:tc>
      </w:tr>
      <w:tr w:rsidR="007A1157" w:rsidRPr="00260C94" w:rsidTr="00784E46">
        <w:trPr>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hideMark/>
          </w:tcPr>
          <w:p w:rsidR="007A1157" w:rsidRPr="001444C8" w:rsidRDefault="007A1157" w:rsidP="00784E46">
            <w:pPr>
              <w:spacing w:line="276" w:lineRule="auto"/>
              <w:jc w:val="center"/>
            </w:pPr>
            <w:r w:rsidRPr="001444C8">
              <w:t xml:space="preserve">Общешкольные традиционные </w:t>
            </w:r>
          </w:p>
          <w:p w:rsidR="007A1157" w:rsidRPr="001444C8" w:rsidRDefault="007A1157" w:rsidP="00784E46">
            <w:pPr>
              <w:spacing w:line="276" w:lineRule="auto"/>
              <w:jc w:val="center"/>
            </w:pPr>
            <w:r w:rsidRPr="001444C8">
              <w:t>дела</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hd w:val="clear" w:color="auto" w:fill="FFFFFF"/>
              <w:spacing w:line="276" w:lineRule="auto"/>
            </w:pPr>
            <w:r w:rsidRPr="00260C94">
              <w:t xml:space="preserve"> «День Знаний», организация посещений театров</w:t>
            </w:r>
            <w:r>
              <w:t xml:space="preserve"> и музеев</w:t>
            </w:r>
            <w:r w:rsidRPr="00260C94">
              <w:t xml:space="preserve"> города,</w:t>
            </w:r>
            <w:r>
              <w:t xml:space="preserve"> концертные программы ко ДнюМатери</w:t>
            </w:r>
            <w:r w:rsidRPr="00260C94">
              <w:t xml:space="preserve">, </w:t>
            </w:r>
            <w:r>
              <w:t xml:space="preserve"> Международному женскому дню, Дню учителя, проведение народных праздников « Осенины», « Масленица», « Вербная ярмарка»; участие в конкурсах и выставкахпо  изобразительному искусству,</w:t>
            </w:r>
            <w:r w:rsidRPr="00260C94">
              <w:t xml:space="preserve"> декоративно-прикладному </w:t>
            </w:r>
            <w:r w:rsidRPr="00A8671A">
              <w:t>творчеству,</w:t>
            </w:r>
            <w:r>
              <w:t xml:space="preserve"> литературному творчеству.</w:t>
            </w:r>
          </w:p>
        </w:tc>
      </w:tr>
      <w:tr w:rsidR="007A1157" w:rsidRPr="00260C94" w:rsidTr="00784E46">
        <w:trPr>
          <w:trHeight w:val="1327"/>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hideMark/>
          </w:tcPr>
          <w:p w:rsidR="007A1157" w:rsidRPr="001444C8" w:rsidRDefault="007A1157" w:rsidP="00784E46">
            <w:pPr>
              <w:spacing w:line="276" w:lineRule="auto"/>
              <w:jc w:val="center"/>
            </w:pPr>
            <w:r w:rsidRPr="001444C8">
              <w:t>Внеурочная деятельность</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hd w:val="clear" w:color="auto" w:fill="FFFFFF"/>
              <w:spacing w:line="276" w:lineRule="auto"/>
            </w:pPr>
            <w:r w:rsidRPr="00260C94">
              <w:t>О</w:t>
            </w:r>
            <w:r>
              <w:t>рганизация занятий по интересам «Хор</w:t>
            </w:r>
            <w:r w:rsidRPr="00260C94">
              <w:t xml:space="preserve">», </w:t>
            </w:r>
            <w:r>
              <w:t>« В мире искусства», « Волшебный мир оригами»</w:t>
            </w:r>
            <w:r w:rsidR="002E6C8E">
              <w:t>, « Маленькая страна»</w:t>
            </w:r>
          </w:p>
        </w:tc>
      </w:tr>
      <w:tr w:rsidR="007A1157" w:rsidRPr="00260C94" w:rsidTr="00784E46">
        <w:trPr>
          <w:trHeight w:val="1327"/>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tcPr>
          <w:p w:rsidR="007A1157" w:rsidRPr="001444C8" w:rsidRDefault="007A1157" w:rsidP="00784E46">
            <w:pPr>
              <w:spacing w:line="276" w:lineRule="auto"/>
              <w:jc w:val="center"/>
            </w:pPr>
            <w:r w:rsidRPr="001444C8">
              <w:t>Дополнительное образование,</w:t>
            </w:r>
          </w:p>
          <w:p w:rsidR="007A1157" w:rsidRPr="001444C8" w:rsidRDefault="007A1157" w:rsidP="00784E46">
            <w:pPr>
              <w:spacing w:line="276" w:lineRule="auto"/>
              <w:jc w:val="center"/>
            </w:pPr>
            <w:r w:rsidRPr="001444C8">
              <w:t>совместная деятельность с УДО и культуры</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jc w:val="both"/>
            </w:pPr>
            <w:r w:rsidRPr="00260C94">
              <w:t>ГАУК КО «Государственный музыкальный театр Кузбасса им. А.Боброва»</w:t>
            </w:r>
          </w:p>
          <w:p w:rsidR="007A1157" w:rsidRPr="00260C94" w:rsidRDefault="007A1157" w:rsidP="00784E46">
            <w:pPr>
              <w:spacing w:line="276" w:lineRule="auto"/>
              <w:jc w:val="both"/>
            </w:pPr>
            <w:r w:rsidRPr="00260C94">
              <w:t>ГАУК «Кемеровский областной ордена «Знак Почета» театр драмы им. А.В.Луначарского»</w:t>
            </w:r>
          </w:p>
          <w:p w:rsidR="007A1157" w:rsidRDefault="007A1157" w:rsidP="00784E46">
            <w:pPr>
              <w:spacing w:line="276" w:lineRule="auto"/>
              <w:jc w:val="both"/>
            </w:pPr>
            <w:r w:rsidRPr="00260C94">
              <w:t>МАУК «Театр для детей и молодежи»</w:t>
            </w:r>
          </w:p>
          <w:p w:rsidR="007A1157" w:rsidRDefault="007A1157" w:rsidP="00784E46">
            <w:pPr>
              <w:spacing w:line="276" w:lineRule="auto"/>
            </w:pPr>
            <w:r>
              <w:t>Кемеровский областной музей изобразительных искусств</w:t>
            </w:r>
          </w:p>
          <w:p w:rsidR="007A1157" w:rsidRPr="00260C94" w:rsidRDefault="007A1157" w:rsidP="00784E46">
            <w:pPr>
              <w:spacing w:line="276" w:lineRule="auto"/>
            </w:pPr>
            <w:r w:rsidRPr="00260C94">
              <w:t>ГАУК КО «Историко-культурный и природный музей-заповедник «ТомскаяПисаница»</w:t>
            </w:r>
          </w:p>
          <w:p w:rsidR="007A1157" w:rsidRPr="00260C94" w:rsidRDefault="007A1157" w:rsidP="00784E46">
            <w:pPr>
              <w:spacing w:line="276" w:lineRule="auto"/>
            </w:pPr>
            <w:r w:rsidRPr="00260C94">
              <w:t>МАУ «Музей-заповедник «Красная Горка»</w:t>
            </w:r>
          </w:p>
          <w:p w:rsidR="007A1157" w:rsidRPr="00260C94" w:rsidRDefault="007A1157" w:rsidP="00784E46">
            <w:pPr>
              <w:spacing w:line="276" w:lineRule="auto"/>
              <w:jc w:val="both"/>
            </w:pPr>
            <w:r>
              <w:t>Кемеровский областной краеведческий музей.</w:t>
            </w:r>
          </w:p>
        </w:tc>
      </w:tr>
      <w:tr w:rsidR="007A1157" w:rsidRPr="00260C94" w:rsidTr="00784E46">
        <w:trPr>
          <w:trHeight w:val="1327"/>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tcPr>
          <w:p w:rsidR="007A1157" w:rsidRPr="00B61D13" w:rsidRDefault="007A1157" w:rsidP="00784E46">
            <w:pPr>
              <w:spacing w:line="276" w:lineRule="auto"/>
              <w:jc w:val="center"/>
            </w:pPr>
            <w:r w:rsidRPr="00341B9C">
              <w:t>Формы организации деятельности</w:t>
            </w:r>
            <w:r>
              <w:t>.</w:t>
            </w:r>
            <w:r w:rsidRPr="00B61D13">
              <w:t>Общественно-полезная деятельность</w:t>
            </w:r>
          </w:p>
          <w:p w:rsidR="007A1157" w:rsidRPr="001444C8" w:rsidRDefault="007A1157" w:rsidP="00784E46">
            <w:pPr>
              <w:spacing w:line="276" w:lineRule="auto"/>
              <w:jc w:val="center"/>
            </w:pPr>
            <w:r w:rsidRPr="00B61D13">
              <w:t>(акции)</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jc w:val="both"/>
            </w:pPr>
            <w:r w:rsidRPr="00260C94">
              <w:t>Акции</w:t>
            </w:r>
            <w:r>
              <w:t xml:space="preserve">, </w:t>
            </w:r>
            <w:r w:rsidRPr="00260C94">
              <w:t>концерт</w:t>
            </w:r>
            <w:r>
              <w:t>ы</w:t>
            </w:r>
            <w:r w:rsidRPr="00260C94">
              <w:t xml:space="preserve">, </w:t>
            </w:r>
            <w:r>
              <w:t>выставки, ярмарки, фестивали, экскурсии.</w:t>
            </w:r>
          </w:p>
        </w:tc>
      </w:tr>
      <w:tr w:rsidR="007A1157" w:rsidRPr="00260C94" w:rsidTr="00784E46">
        <w:trPr>
          <w:tblCellSpacing w:w="0" w:type="dxa"/>
          <w:jc w:val="center"/>
        </w:trPr>
        <w:tc>
          <w:tcPr>
            <w:tcW w:w="1753" w:type="pct"/>
            <w:tcBorders>
              <w:top w:val="outset" w:sz="6" w:space="0" w:color="FFFFFF"/>
              <w:left w:val="outset" w:sz="6" w:space="0" w:color="FFFFFF"/>
              <w:bottom w:val="outset" w:sz="6" w:space="0" w:color="FFFFFF"/>
              <w:right w:val="outset" w:sz="6" w:space="0" w:color="FFFFFF"/>
            </w:tcBorders>
            <w:vAlign w:val="center"/>
            <w:hideMark/>
          </w:tcPr>
          <w:p w:rsidR="007A1157" w:rsidRPr="001444C8" w:rsidRDefault="007A1157" w:rsidP="00784E46">
            <w:pPr>
              <w:spacing w:line="276" w:lineRule="auto"/>
              <w:jc w:val="center"/>
            </w:pPr>
            <w:r w:rsidRPr="001444C8">
              <w:t>Планируемый</w:t>
            </w:r>
          </w:p>
          <w:p w:rsidR="007A1157" w:rsidRPr="001444C8" w:rsidRDefault="007A1157" w:rsidP="00784E46">
            <w:pPr>
              <w:spacing w:line="276" w:lineRule="auto"/>
              <w:jc w:val="center"/>
            </w:pPr>
            <w:r w:rsidRPr="001444C8">
              <w:t>результат</w:t>
            </w:r>
          </w:p>
        </w:tc>
        <w:tc>
          <w:tcPr>
            <w:tcW w:w="3247" w:type="pct"/>
            <w:tcBorders>
              <w:top w:val="outset" w:sz="6" w:space="0" w:color="FFFFFF"/>
              <w:left w:val="outset" w:sz="6" w:space="0" w:color="FFFFFF"/>
              <w:bottom w:val="outset" w:sz="6" w:space="0" w:color="FFFFFF"/>
              <w:right w:val="outset" w:sz="6" w:space="0" w:color="FFFFFF"/>
            </w:tcBorders>
            <w:vAlign w:val="center"/>
          </w:tcPr>
          <w:p w:rsidR="007A1157" w:rsidRDefault="007A1157" w:rsidP="00784E46">
            <w:pPr>
              <w:shd w:val="clear" w:color="auto" w:fill="FFFFFF"/>
              <w:autoSpaceDE w:val="0"/>
              <w:autoSpaceDN w:val="0"/>
              <w:adjustRightInd w:val="0"/>
              <w:spacing w:line="276" w:lineRule="auto"/>
              <w:jc w:val="both"/>
            </w:pPr>
            <w:r>
              <w:rPr>
                <w:color w:val="000000"/>
              </w:rPr>
              <w:t>П</w:t>
            </w:r>
            <w:r w:rsidRPr="00260C94">
              <w:rPr>
                <w:color w:val="000000"/>
              </w:rPr>
              <w:t>ервоначальные умения видеть красоту в окружающем мире; в поведении, поступках людей;</w:t>
            </w:r>
          </w:p>
          <w:p w:rsidR="007A1157" w:rsidRPr="00260C94" w:rsidRDefault="007A1157" w:rsidP="00784E46">
            <w:pPr>
              <w:shd w:val="clear" w:color="auto" w:fill="FFFFFF"/>
              <w:autoSpaceDE w:val="0"/>
              <w:autoSpaceDN w:val="0"/>
              <w:adjustRightInd w:val="0"/>
              <w:spacing w:line="276" w:lineRule="auto"/>
              <w:jc w:val="both"/>
            </w:pPr>
            <w:r w:rsidRPr="00AD4D54">
              <w:rPr>
                <w:color w:val="000000"/>
              </w:rPr>
              <w:t>элементарные представления об эстетических и художественных ценностях отечественной культуры;</w:t>
            </w:r>
          </w:p>
          <w:p w:rsidR="007A1157" w:rsidRDefault="007A1157" w:rsidP="00784E46">
            <w:pPr>
              <w:shd w:val="clear" w:color="auto" w:fill="FFFFFF"/>
              <w:autoSpaceDE w:val="0"/>
              <w:autoSpaceDN w:val="0"/>
              <w:adjustRightInd w:val="0"/>
              <w:spacing w:line="276" w:lineRule="auto"/>
              <w:jc w:val="both"/>
            </w:pPr>
            <w:r w:rsidRPr="00260C94">
              <w:rPr>
                <w:color w:val="000000"/>
              </w:rPr>
              <w:t>первоначальный опыт эмоционального постижения народного творчества, этнокультурных традиций, фольклора народов России;</w:t>
            </w:r>
          </w:p>
          <w:p w:rsidR="007A1157" w:rsidRPr="00260C94" w:rsidRDefault="007A1157" w:rsidP="00784E46">
            <w:pPr>
              <w:shd w:val="clear" w:color="auto" w:fill="FFFFFF"/>
              <w:autoSpaceDE w:val="0"/>
              <w:autoSpaceDN w:val="0"/>
              <w:adjustRightInd w:val="0"/>
              <w:spacing w:line="276" w:lineRule="auto"/>
              <w:jc w:val="both"/>
            </w:pPr>
            <w:r w:rsidRPr="00260C94">
              <w:rPr>
                <w:color w:val="000000"/>
              </w:rPr>
              <w:t xml:space="preserve"> эстетического отношения к окружающему миру и самому </w:t>
            </w:r>
            <w:r w:rsidRPr="00260C94">
              <w:rPr>
                <w:color w:val="000000"/>
              </w:rPr>
              <w:lastRenderedPageBreak/>
              <w:t>себе;</w:t>
            </w:r>
          </w:p>
          <w:p w:rsidR="007A1157" w:rsidRPr="00260C94" w:rsidRDefault="007A1157" w:rsidP="00784E46">
            <w:pPr>
              <w:shd w:val="clear" w:color="auto" w:fill="FFFFFF"/>
              <w:autoSpaceDE w:val="0"/>
              <w:autoSpaceDN w:val="0"/>
              <w:adjustRightInd w:val="0"/>
              <w:spacing w:line="276" w:lineRule="auto"/>
              <w:jc w:val="both"/>
            </w:pPr>
            <w:r w:rsidRPr="00260C94">
              <w:rPr>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tc>
      </w:tr>
    </w:tbl>
    <w:p w:rsidR="007A1157" w:rsidRPr="00260C94" w:rsidRDefault="007A1157" w:rsidP="007A1157">
      <w:pPr>
        <w:spacing w:line="276" w:lineRule="auto"/>
        <w:jc w:val="both"/>
        <w:rPr>
          <w:b/>
          <w:i/>
          <w:color w:val="FF0000"/>
        </w:rPr>
      </w:pPr>
      <w:r>
        <w:rPr>
          <w:b/>
          <w:i/>
          <w:lang w:val="en-US"/>
        </w:rPr>
        <w:lastRenderedPageBreak/>
        <w:t>IV</w:t>
      </w:r>
      <w:r>
        <w:rPr>
          <w:b/>
          <w:i/>
        </w:rPr>
        <w:t xml:space="preserve"> модуль «Мир природы и Экология</w:t>
      </w:r>
      <w:r w:rsidRPr="00260C94">
        <w:rPr>
          <w:b/>
          <w:i/>
        </w:rPr>
        <w:t>»</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504"/>
        <w:gridCol w:w="6031"/>
      </w:tblGrid>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tcPr>
          <w:p w:rsidR="007A1157" w:rsidRPr="009663E0" w:rsidRDefault="007A1157" w:rsidP="00784E46">
            <w:pPr>
              <w:spacing w:line="276" w:lineRule="auto"/>
              <w:jc w:val="center"/>
            </w:pPr>
            <w:r w:rsidRPr="009663E0">
              <w:t xml:space="preserve">Направление духовно-нравственного развития и воспитания </w:t>
            </w:r>
            <w:r w:rsidR="00784E46">
              <w:t>обучающихся</w:t>
            </w:r>
          </w:p>
        </w:tc>
        <w:tc>
          <w:tcPr>
            <w:tcW w:w="6031" w:type="dxa"/>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pPr>
            <w:r w:rsidRPr="00260C94">
              <w:t>Воспитание ценностного отношения к природе, окружающей среде (экологическое воспитание).</w:t>
            </w: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tcPr>
          <w:p w:rsidR="007A1157" w:rsidRPr="009663E0" w:rsidRDefault="007A1157" w:rsidP="00784E46">
            <w:pPr>
              <w:spacing w:line="276" w:lineRule="auto"/>
              <w:jc w:val="center"/>
            </w:pPr>
            <w:r w:rsidRPr="009663E0">
              <w:t>Базовые ценности</w:t>
            </w:r>
          </w:p>
        </w:tc>
        <w:tc>
          <w:tcPr>
            <w:tcW w:w="6031" w:type="dxa"/>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pPr>
            <w:r w:rsidRPr="00260C94">
              <w:t>Природа (жизнь, родная земля, заповедная природа, планета Земля)</w:t>
            </w:r>
            <w:r>
              <w:t>.</w:t>
            </w:r>
          </w:p>
          <w:p w:rsidR="007A1157" w:rsidRPr="00260C94" w:rsidRDefault="007A1157" w:rsidP="00784E46">
            <w:pPr>
              <w:spacing w:line="276" w:lineRule="auto"/>
            </w:pPr>
            <w:r w:rsidRPr="00260C94">
              <w:t>Наука (познание, истина, научная картина мира, экологическое сознание)</w:t>
            </w:r>
            <w:r>
              <w:t>.</w:t>
            </w: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tcPr>
          <w:p w:rsidR="007A1157" w:rsidRPr="009663E0" w:rsidRDefault="007A1157" w:rsidP="00784E46">
            <w:pPr>
              <w:spacing w:line="276" w:lineRule="auto"/>
              <w:jc w:val="center"/>
            </w:pPr>
            <w:r w:rsidRPr="009663E0">
              <w:t>Направление развития личности в соответствии с ФГОС НОО</w:t>
            </w:r>
          </w:p>
        </w:tc>
        <w:tc>
          <w:tcPr>
            <w:tcW w:w="6031" w:type="dxa"/>
            <w:tcBorders>
              <w:top w:val="outset" w:sz="6" w:space="0" w:color="FFFFFF"/>
              <w:left w:val="outset" w:sz="6" w:space="0" w:color="FFFFFF"/>
              <w:bottom w:val="outset" w:sz="6" w:space="0" w:color="FFFFFF"/>
              <w:right w:val="outset" w:sz="6" w:space="0" w:color="FFFFFF"/>
            </w:tcBorders>
            <w:vAlign w:val="center"/>
          </w:tcPr>
          <w:p w:rsidR="007A1157" w:rsidRPr="009663E0" w:rsidRDefault="007A1157" w:rsidP="00784E46">
            <w:pPr>
              <w:spacing w:line="276" w:lineRule="auto"/>
            </w:pPr>
            <w:r w:rsidRPr="00260C94">
              <w:t>Социальное направление</w:t>
            </w:r>
            <w:r>
              <w:t>.</w:t>
            </w: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tcPr>
          <w:p w:rsidR="007A1157" w:rsidRPr="009663E0" w:rsidRDefault="007A1157" w:rsidP="00784E46">
            <w:pPr>
              <w:spacing w:line="276" w:lineRule="auto"/>
              <w:jc w:val="center"/>
            </w:pPr>
            <w:r w:rsidRPr="009663E0">
              <w:t>Цель:</w:t>
            </w:r>
          </w:p>
        </w:tc>
        <w:tc>
          <w:tcPr>
            <w:tcW w:w="6031" w:type="dxa"/>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pPr>
            <w:r w:rsidRPr="009663E0">
              <w:t>Воспитание ценностного отношения к природе, окружающей среде.</w:t>
            </w: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hideMark/>
          </w:tcPr>
          <w:p w:rsidR="007A1157" w:rsidRPr="009663E0" w:rsidRDefault="007A1157" w:rsidP="00784E46">
            <w:pPr>
              <w:spacing w:line="276" w:lineRule="auto"/>
              <w:jc w:val="center"/>
            </w:pPr>
            <w:r w:rsidRPr="009663E0">
              <w:t>Задачи:</w:t>
            </w:r>
          </w:p>
        </w:tc>
        <w:tc>
          <w:tcPr>
            <w:tcW w:w="6031" w:type="dxa"/>
            <w:tcBorders>
              <w:top w:val="outset" w:sz="6" w:space="0" w:color="FFFFFF"/>
              <w:left w:val="outset" w:sz="6" w:space="0" w:color="FFFFFF"/>
              <w:bottom w:val="outset" w:sz="6" w:space="0" w:color="FFFFFF"/>
              <w:right w:val="outset" w:sz="6" w:space="0" w:color="FFFFFF"/>
            </w:tcBorders>
            <w:vAlign w:val="center"/>
            <w:hideMark/>
          </w:tcPr>
          <w:p w:rsidR="007A1157" w:rsidRDefault="007A1157" w:rsidP="00784E46">
            <w:pPr>
              <w:spacing w:line="276" w:lineRule="auto"/>
            </w:pPr>
            <w:r w:rsidRPr="00260C94">
              <w:t xml:space="preserve">Формирование у </w:t>
            </w:r>
            <w:r w:rsidR="00784E46">
              <w:t>обучающихся</w:t>
            </w:r>
            <w:r w:rsidRPr="00260C94">
              <w:t xml:space="preserve"> представления о природе как среде жизнедеятельности человека, </w:t>
            </w:r>
            <w:r w:rsidRPr="009663E0">
              <w:t>элементарные знания о традициях нравственно-этического отношения к природе в культуре народов России, нормах экологической этики.</w:t>
            </w:r>
          </w:p>
          <w:p w:rsidR="007A1157" w:rsidRPr="00260C94" w:rsidRDefault="007A1157" w:rsidP="00784E46">
            <w:pPr>
              <w:spacing w:line="276" w:lineRule="auto"/>
            </w:pPr>
            <w:r w:rsidRPr="00260C94">
              <w:t xml:space="preserve">Создание условий для </w:t>
            </w:r>
            <w:r w:rsidRPr="009663E0">
              <w:t>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7A1157" w:rsidRPr="00260C94" w:rsidRDefault="007A1157" w:rsidP="00784E46">
            <w:pPr>
              <w:spacing w:line="276" w:lineRule="auto"/>
            </w:pPr>
            <w:r w:rsidRPr="009663E0">
              <w:t>Создание первоначального опыта участия в природоохранной деятельности в школе, на пришкольном участке, по месту жительства</w:t>
            </w:r>
          </w:p>
          <w:p w:rsidR="007A1157" w:rsidRPr="00260C94" w:rsidRDefault="007A1157" w:rsidP="00784E46">
            <w:pPr>
              <w:spacing w:line="276" w:lineRule="auto"/>
            </w:pPr>
            <w:r w:rsidRPr="00260C94">
              <w:t xml:space="preserve"> Формирование познавательных, практических и творческих умений  экологического и экономического  характера.</w:t>
            </w:r>
          </w:p>
          <w:p w:rsidR="007A1157" w:rsidRPr="00260C94" w:rsidRDefault="007A1157" w:rsidP="00784E46">
            <w:pPr>
              <w:spacing w:line="276" w:lineRule="auto"/>
            </w:pPr>
            <w:r w:rsidRPr="00260C94">
              <w:t xml:space="preserve">Формирование </w:t>
            </w:r>
            <w:r w:rsidRPr="009663E0">
              <w:t>опыта участия в экологических инициативах, проектах.</w:t>
            </w: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tcPr>
          <w:p w:rsidR="007A1157" w:rsidRPr="009663E0" w:rsidRDefault="007A1157" w:rsidP="00784E46">
            <w:pPr>
              <w:spacing w:line="276" w:lineRule="auto"/>
              <w:jc w:val="center"/>
            </w:pPr>
            <w:r w:rsidRPr="009663E0">
              <w:t>Содержание</w:t>
            </w:r>
          </w:p>
        </w:tc>
        <w:tc>
          <w:tcPr>
            <w:tcW w:w="6031" w:type="dxa"/>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pPr>
            <w:r>
              <w:t>Р</w:t>
            </w:r>
            <w:r w:rsidRPr="00260C94">
              <w:t xml:space="preserve">азвитие интереса к природе, природным явлениям и формам жизни, понимание активной роли человека в природе; </w:t>
            </w:r>
          </w:p>
          <w:p w:rsidR="007A1157" w:rsidRPr="00260C94" w:rsidRDefault="007A1157" w:rsidP="00784E46">
            <w:pPr>
              <w:spacing w:line="276" w:lineRule="auto"/>
            </w:pPr>
            <w:r>
              <w:t>Ц</w:t>
            </w:r>
            <w:r w:rsidRPr="00260C94">
              <w:t xml:space="preserve">енностное отношение к природе и всем формам жизни; </w:t>
            </w:r>
          </w:p>
          <w:p w:rsidR="007A1157" w:rsidRPr="00260C94" w:rsidRDefault="007A1157" w:rsidP="00784E46">
            <w:pPr>
              <w:spacing w:line="276" w:lineRule="auto"/>
            </w:pPr>
            <w:r>
              <w:t>Э</w:t>
            </w:r>
            <w:r w:rsidRPr="00260C94">
              <w:t xml:space="preserve">лементарный опыт природоохранительной деятельности; </w:t>
            </w:r>
          </w:p>
          <w:p w:rsidR="007A1157" w:rsidRPr="00260C94" w:rsidRDefault="007A1157" w:rsidP="00784E46">
            <w:pPr>
              <w:spacing w:line="276" w:lineRule="auto"/>
            </w:pPr>
            <w:r>
              <w:lastRenderedPageBreak/>
              <w:t>Б</w:t>
            </w:r>
            <w:r w:rsidRPr="00260C94">
              <w:t xml:space="preserve">ережное отношение к растениям и животным </w:t>
            </w: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hideMark/>
          </w:tcPr>
          <w:p w:rsidR="007A1157" w:rsidRPr="009663E0" w:rsidRDefault="007A1157" w:rsidP="00784E46">
            <w:pPr>
              <w:spacing w:line="276" w:lineRule="auto"/>
              <w:jc w:val="center"/>
            </w:pPr>
            <w:r w:rsidRPr="009663E0">
              <w:lastRenderedPageBreak/>
              <w:t>Общешкольные традиционные</w:t>
            </w:r>
          </w:p>
          <w:p w:rsidR="007A1157" w:rsidRPr="00260C94" w:rsidRDefault="007A1157" w:rsidP="00784E46">
            <w:pPr>
              <w:spacing w:line="276" w:lineRule="auto"/>
              <w:jc w:val="center"/>
            </w:pPr>
            <w:r w:rsidRPr="009663E0">
              <w:t>дела</w:t>
            </w:r>
          </w:p>
        </w:tc>
        <w:tc>
          <w:tcPr>
            <w:tcW w:w="6031" w:type="dxa"/>
            <w:tcBorders>
              <w:top w:val="outset" w:sz="6" w:space="0" w:color="FFFFFF"/>
              <w:left w:val="outset" w:sz="6" w:space="0" w:color="FFFFFF"/>
              <w:bottom w:val="outset" w:sz="6" w:space="0" w:color="FFFFFF"/>
              <w:right w:val="outset" w:sz="6" w:space="0" w:color="FFFFFF"/>
            </w:tcBorders>
            <w:vAlign w:val="center"/>
            <w:hideMark/>
          </w:tcPr>
          <w:p w:rsidR="007A1157" w:rsidRDefault="007A1157" w:rsidP="00784E46">
            <w:pPr>
              <w:spacing w:line="276" w:lineRule="auto"/>
            </w:pPr>
            <w:r w:rsidRPr="00737006">
              <w:t>Акция « Живи лес», закладка Аллеи Первоклассников</w:t>
            </w:r>
            <w:r w:rsidRPr="007875AA">
              <w:rPr>
                <w:b/>
                <w:sz w:val="22"/>
                <w:szCs w:val="22"/>
              </w:rPr>
              <w:t>.</w:t>
            </w:r>
            <w:r w:rsidRPr="00260C94">
              <w:t>Школьный</w:t>
            </w:r>
            <w:r>
              <w:t xml:space="preserve">, районный и городской </w:t>
            </w:r>
            <w:r w:rsidRPr="00260C94">
              <w:t xml:space="preserve"> конкурс экологического дизайна «Душа моя в душе природы», дни защиты окружающей среды от экологической опасности, природоохранительные акции «</w:t>
            </w:r>
            <w:r>
              <w:t xml:space="preserve"> Спаси дерево -сдай макулатуру», «Помоги птицам зимой</w:t>
            </w:r>
            <w:r w:rsidRPr="00260C94">
              <w:t>»,</w:t>
            </w:r>
            <w:r>
              <w:t xml:space="preserve"> «Сбережем елочку», «Чистому городу -Чистое слово»,</w:t>
            </w:r>
          </w:p>
          <w:p w:rsidR="007A1157" w:rsidRPr="00260C94" w:rsidRDefault="007A1157" w:rsidP="00784E46">
            <w:pPr>
              <w:spacing w:line="276" w:lineRule="auto"/>
            </w:pPr>
            <w:r>
              <w:t>«Мы- за чистый Кузбасс!</w:t>
            </w:r>
            <w:r w:rsidRPr="00260C94">
              <w:t>»</w:t>
            </w:r>
          </w:p>
          <w:p w:rsidR="007A1157" w:rsidRPr="00260C94" w:rsidRDefault="007A1157" w:rsidP="00784E46">
            <w:pPr>
              <w:spacing w:line="276" w:lineRule="auto"/>
            </w:pPr>
            <w:r w:rsidRPr="00260C94">
              <w:t>Тематические классные часы «День птиц», «День Земли»,</w:t>
            </w:r>
            <w:r>
              <w:t xml:space="preserve"> уроки экологической грамотности, уроки экономической грамотности,</w:t>
            </w:r>
            <w:r w:rsidRPr="00260C94">
              <w:t xml:space="preserve"> конкурс</w:t>
            </w:r>
            <w:r>
              <w:t>ы</w:t>
            </w:r>
            <w:r w:rsidRPr="00260C94">
              <w:t xml:space="preserve"> экологических </w:t>
            </w:r>
            <w:r>
              <w:t>рисунков,</w:t>
            </w:r>
            <w:r w:rsidRPr="00260C94">
              <w:t xml:space="preserve"> листовок, </w:t>
            </w:r>
            <w:r>
              <w:t>конкурс на лучший скворечник</w:t>
            </w:r>
            <w:r w:rsidRPr="00260C94">
              <w:t>.</w:t>
            </w: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hideMark/>
          </w:tcPr>
          <w:p w:rsidR="007A1157" w:rsidRPr="009663E0" w:rsidRDefault="007A1157" w:rsidP="00784E46">
            <w:pPr>
              <w:spacing w:line="276" w:lineRule="auto"/>
              <w:jc w:val="center"/>
            </w:pPr>
            <w:r w:rsidRPr="009663E0">
              <w:t>Внеурочная деятельность</w:t>
            </w:r>
          </w:p>
        </w:tc>
        <w:tc>
          <w:tcPr>
            <w:tcW w:w="6031" w:type="dxa"/>
            <w:tcBorders>
              <w:top w:val="outset" w:sz="6" w:space="0" w:color="FFFFFF"/>
              <w:left w:val="outset" w:sz="6" w:space="0" w:color="FFFFFF"/>
              <w:bottom w:val="outset" w:sz="6" w:space="0" w:color="FFFFFF"/>
              <w:right w:val="outset" w:sz="6" w:space="0" w:color="FFFFFF"/>
            </w:tcBorders>
            <w:vAlign w:val="center"/>
            <w:hideMark/>
          </w:tcPr>
          <w:p w:rsidR="007A1157" w:rsidRPr="00260C94" w:rsidRDefault="00A365C8" w:rsidP="00A365C8">
            <w:pPr>
              <w:spacing w:line="276" w:lineRule="auto"/>
            </w:pPr>
            <w:r>
              <w:t>«Мы будущее Кузбасса</w:t>
            </w:r>
            <w:r w:rsidR="007A1157" w:rsidRPr="00260C94">
              <w:t>»</w:t>
            </w:r>
            <w:r w:rsidR="007A1157">
              <w:t>, «Тропинка к самому себе</w:t>
            </w:r>
            <w:r w:rsidR="007A1157" w:rsidRPr="00260C94">
              <w:t>»</w:t>
            </w:r>
            <w:r>
              <w:t>, « Здоровье и спорт»</w:t>
            </w: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tcPr>
          <w:p w:rsidR="007A1157" w:rsidRPr="009663E0" w:rsidRDefault="007A1157" w:rsidP="00784E46">
            <w:pPr>
              <w:spacing w:line="276" w:lineRule="auto"/>
              <w:jc w:val="center"/>
            </w:pPr>
            <w:r w:rsidRPr="009663E0">
              <w:t>Дополнительное образование,  совместная деятельность с УДО и культуры</w:t>
            </w:r>
          </w:p>
        </w:tc>
        <w:tc>
          <w:tcPr>
            <w:tcW w:w="6031" w:type="dxa"/>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pPr>
            <w:r w:rsidRPr="00260C94">
              <w:t>МБОУ ДО «Городская станция юных натуралистов» ( З</w:t>
            </w:r>
            <w:r>
              <w:t>анятие по интересам «Природа и искусство</w:t>
            </w:r>
            <w:r w:rsidRPr="00260C94">
              <w:t>»</w:t>
            </w:r>
            <w:r w:rsidR="00A365C8">
              <w:t>, «Азбука Флористики</w:t>
            </w:r>
            <w:r w:rsidRPr="00260C94">
              <w:t>»)</w:t>
            </w:r>
            <w:r>
              <w:t>.</w:t>
            </w:r>
          </w:p>
          <w:p w:rsidR="007A1157" w:rsidRPr="00260C94" w:rsidRDefault="007A1157" w:rsidP="00784E46">
            <w:pPr>
              <w:spacing w:line="276" w:lineRule="auto"/>
            </w:pP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tcPr>
          <w:p w:rsidR="007A1157" w:rsidRPr="00B61D13" w:rsidRDefault="007A1157" w:rsidP="00784E46">
            <w:pPr>
              <w:spacing w:line="276" w:lineRule="auto"/>
              <w:jc w:val="center"/>
            </w:pPr>
            <w:r w:rsidRPr="00341B9C">
              <w:t>Формы организации деятельности</w:t>
            </w:r>
            <w:r>
              <w:t>.</w:t>
            </w:r>
            <w:r w:rsidRPr="00B61D13">
              <w:t>Общественно-полезная деятельность</w:t>
            </w:r>
          </w:p>
          <w:p w:rsidR="007A1157" w:rsidRPr="009663E0" w:rsidRDefault="007A1157" w:rsidP="00784E46">
            <w:pPr>
              <w:spacing w:line="276" w:lineRule="auto"/>
              <w:jc w:val="center"/>
            </w:pPr>
            <w:r w:rsidRPr="00B61D13">
              <w:t>(акции)</w:t>
            </w:r>
          </w:p>
        </w:tc>
        <w:tc>
          <w:tcPr>
            <w:tcW w:w="6031" w:type="dxa"/>
            <w:tcBorders>
              <w:top w:val="outset" w:sz="6" w:space="0" w:color="FFFFFF"/>
              <w:left w:val="outset" w:sz="6" w:space="0" w:color="FFFFFF"/>
              <w:bottom w:val="outset" w:sz="6" w:space="0" w:color="FFFFFF"/>
              <w:right w:val="outset" w:sz="6" w:space="0" w:color="FFFFFF"/>
            </w:tcBorders>
            <w:vAlign w:val="center"/>
          </w:tcPr>
          <w:p w:rsidR="007A1157" w:rsidRDefault="007A1157" w:rsidP="00784E46">
            <w:pPr>
              <w:spacing w:line="276" w:lineRule="auto"/>
            </w:pPr>
            <w:r w:rsidRPr="00260C94">
              <w:t>Акц</w:t>
            </w:r>
            <w:r>
              <w:t>ии: «Помоги птице зимой», «Охотники</w:t>
            </w:r>
            <w:r w:rsidRPr="00260C94">
              <w:t xml:space="preserve"> за </w:t>
            </w:r>
            <w:r>
              <w:t>батарейками», «Чистому городу -Чистое слово</w:t>
            </w:r>
            <w:r w:rsidRPr="00260C94">
              <w:t>»</w:t>
            </w:r>
            <w:r>
              <w:t xml:space="preserve">, </w:t>
            </w:r>
            <w:r w:rsidRPr="00260C94">
              <w:t>«</w:t>
            </w:r>
            <w:r>
              <w:t xml:space="preserve"> Спаси дерево -сдай макулатуру».</w:t>
            </w:r>
          </w:p>
          <w:p w:rsidR="007A1157" w:rsidRPr="00260C94" w:rsidRDefault="007A1157" w:rsidP="00784E46">
            <w:pPr>
              <w:spacing w:line="276" w:lineRule="auto"/>
            </w:pPr>
            <w:r>
              <w:t>Конкурсы рисунков, листовок. Участие в субботниках.</w:t>
            </w:r>
          </w:p>
        </w:tc>
      </w:tr>
      <w:tr w:rsidR="007A1157" w:rsidRPr="00260C94" w:rsidTr="00784E46">
        <w:trPr>
          <w:tblCellSpacing w:w="0" w:type="dxa"/>
          <w:jc w:val="center"/>
        </w:trPr>
        <w:tc>
          <w:tcPr>
            <w:tcW w:w="3504" w:type="dxa"/>
            <w:tcBorders>
              <w:top w:val="outset" w:sz="6" w:space="0" w:color="FFFFFF"/>
              <w:left w:val="outset" w:sz="6" w:space="0" w:color="FFFFFF"/>
              <w:bottom w:val="outset" w:sz="6" w:space="0" w:color="FFFFFF"/>
              <w:right w:val="outset" w:sz="6" w:space="0" w:color="FFFFFF"/>
            </w:tcBorders>
            <w:vAlign w:val="center"/>
            <w:hideMark/>
          </w:tcPr>
          <w:p w:rsidR="007A1157" w:rsidRPr="009663E0" w:rsidRDefault="007A1157" w:rsidP="00784E46">
            <w:pPr>
              <w:spacing w:line="276" w:lineRule="auto"/>
              <w:jc w:val="center"/>
            </w:pPr>
            <w:r w:rsidRPr="009663E0">
              <w:t>Планируемый</w:t>
            </w:r>
          </w:p>
          <w:p w:rsidR="007A1157" w:rsidRPr="009663E0" w:rsidRDefault="007A1157" w:rsidP="00784E46">
            <w:pPr>
              <w:spacing w:line="276" w:lineRule="auto"/>
              <w:jc w:val="center"/>
            </w:pPr>
            <w:r w:rsidRPr="009663E0">
              <w:t>результат</w:t>
            </w:r>
          </w:p>
        </w:tc>
        <w:tc>
          <w:tcPr>
            <w:tcW w:w="6031" w:type="dxa"/>
            <w:tcBorders>
              <w:top w:val="outset" w:sz="6" w:space="0" w:color="FFFFFF"/>
              <w:left w:val="outset" w:sz="6" w:space="0" w:color="FFFFFF"/>
              <w:bottom w:val="outset" w:sz="6" w:space="0" w:color="FFFFFF"/>
              <w:right w:val="outset" w:sz="6" w:space="0" w:color="FFFFFF"/>
            </w:tcBorders>
            <w:vAlign w:val="center"/>
            <w:hideMark/>
          </w:tcPr>
          <w:p w:rsidR="007A1157" w:rsidRPr="00260C94" w:rsidRDefault="007A1157" w:rsidP="00784E46">
            <w:pPr>
              <w:spacing w:line="276" w:lineRule="auto"/>
            </w:pPr>
            <w:r w:rsidRPr="009663E0">
              <w:t>Ценностное отношение к природе;</w:t>
            </w:r>
          </w:p>
          <w:p w:rsidR="007A1157" w:rsidRPr="00260C94" w:rsidRDefault="007A1157" w:rsidP="00784E46">
            <w:pPr>
              <w:spacing w:line="276" w:lineRule="auto"/>
            </w:pPr>
            <w:r w:rsidRPr="009663E0">
              <w:t>первоначальный опыт эстетического, эмоционально-нравственного отношения к природе;</w:t>
            </w:r>
          </w:p>
          <w:p w:rsidR="007A1157" w:rsidRPr="00260C94" w:rsidRDefault="007A1157" w:rsidP="00784E46">
            <w:pPr>
              <w:spacing w:line="276" w:lineRule="auto"/>
            </w:pPr>
            <w:r w:rsidRPr="009663E0">
              <w:t>элементарные знания о традициях нравственно-этического отношения к природе в культуре народов России, нормах экологической этики;</w:t>
            </w:r>
          </w:p>
          <w:p w:rsidR="007A1157" w:rsidRPr="00260C94" w:rsidRDefault="007A1157" w:rsidP="00784E46">
            <w:pPr>
              <w:spacing w:line="276" w:lineRule="auto"/>
            </w:pPr>
            <w:r w:rsidRPr="009663E0">
              <w:t>первоначальный опыт участия в природоохранной деятельности в школе, на пришкольном участке, по месту жительства;</w:t>
            </w:r>
          </w:p>
          <w:p w:rsidR="007A1157" w:rsidRPr="00260C94" w:rsidRDefault="007A1157" w:rsidP="00784E46">
            <w:pPr>
              <w:spacing w:line="276" w:lineRule="auto"/>
            </w:pPr>
            <w:r w:rsidRPr="009663E0">
              <w:t>личный опыт участия в экологических инициативах, проектах.</w:t>
            </w:r>
          </w:p>
        </w:tc>
      </w:tr>
    </w:tbl>
    <w:p w:rsidR="007A1157" w:rsidRPr="009663E0" w:rsidRDefault="007A1157" w:rsidP="007A1157">
      <w:pPr>
        <w:spacing w:line="276" w:lineRule="auto"/>
        <w:jc w:val="center"/>
      </w:pPr>
    </w:p>
    <w:p w:rsidR="007A1157" w:rsidRPr="009663E0" w:rsidRDefault="007A1157" w:rsidP="007A1157">
      <w:pPr>
        <w:spacing w:line="276" w:lineRule="auto"/>
        <w:rPr>
          <w:b/>
          <w:i/>
        </w:rPr>
      </w:pPr>
      <w:r w:rsidRPr="009663E0">
        <w:rPr>
          <w:b/>
          <w:i/>
        </w:rPr>
        <w:t xml:space="preserve"> V модуль «Я- гражданин»</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508"/>
        <w:gridCol w:w="6027"/>
      </w:tblGrid>
      <w:tr w:rsidR="007A1157" w:rsidRPr="00260C94" w:rsidTr="00784E46">
        <w:trPr>
          <w:tblCellSpacing w:w="0" w:type="dxa"/>
          <w:jc w:val="center"/>
        </w:trPr>
        <w:tc>
          <w:tcPr>
            <w:tcW w:w="3508" w:type="dxa"/>
            <w:tcBorders>
              <w:top w:val="outset" w:sz="6" w:space="0" w:color="FFFFFF"/>
              <w:left w:val="outset" w:sz="6" w:space="0" w:color="FFFFFF"/>
              <w:bottom w:val="outset" w:sz="6" w:space="0" w:color="FFFFFF"/>
              <w:right w:val="outset" w:sz="6" w:space="0" w:color="FFFFFF"/>
            </w:tcBorders>
          </w:tcPr>
          <w:p w:rsidR="007A1157" w:rsidRPr="009663E0" w:rsidRDefault="007A1157" w:rsidP="00784E46">
            <w:pPr>
              <w:spacing w:line="276" w:lineRule="auto"/>
              <w:jc w:val="center"/>
            </w:pPr>
            <w:r w:rsidRPr="009663E0">
              <w:t xml:space="preserve">Направление духовно-нравственного развития и воспитания </w:t>
            </w:r>
            <w:r w:rsidR="00784E46">
              <w:t>обучающихся</w:t>
            </w:r>
          </w:p>
        </w:tc>
        <w:tc>
          <w:tcPr>
            <w:tcW w:w="602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pPr>
            <w:r w:rsidRPr="00260C94">
              <w:t xml:space="preserve">Воспитание гражданственности, патриотизма, уважения к правам, свободам и обязанностям человека. </w:t>
            </w:r>
          </w:p>
          <w:p w:rsidR="007A1157" w:rsidRPr="00260C94" w:rsidRDefault="007A1157" w:rsidP="00784E46">
            <w:pPr>
              <w:spacing w:line="276" w:lineRule="auto"/>
            </w:pPr>
            <w:r w:rsidRPr="00260C94">
              <w:t>Воспитание нравственных чувств и этического сознания.</w:t>
            </w:r>
          </w:p>
        </w:tc>
      </w:tr>
      <w:tr w:rsidR="007A1157" w:rsidRPr="00260C94" w:rsidTr="00784E46">
        <w:trPr>
          <w:tblCellSpacing w:w="0" w:type="dxa"/>
          <w:jc w:val="center"/>
        </w:trPr>
        <w:tc>
          <w:tcPr>
            <w:tcW w:w="3508" w:type="dxa"/>
            <w:tcBorders>
              <w:top w:val="outset" w:sz="6" w:space="0" w:color="FFFFFF"/>
              <w:left w:val="outset" w:sz="6" w:space="0" w:color="FFFFFF"/>
              <w:bottom w:val="outset" w:sz="6" w:space="0" w:color="FFFFFF"/>
              <w:right w:val="outset" w:sz="6" w:space="0" w:color="FFFFFF"/>
            </w:tcBorders>
          </w:tcPr>
          <w:p w:rsidR="007A1157" w:rsidRPr="009663E0" w:rsidRDefault="007A1157" w:rsidP="00784E46">
            <w:pPr>
              <w:spacing w:line="276" w:lineRule="auto"/>
              <w:jc w:val="center"/>
            </w:pPr>
            <w:r w:rsidRPr="009663E0">
              <w:lastRenderedPageBreak/>
              <w:t xml:space="preserve">Базовые ценности </w:t>
            </w:r>
          </w:p>
        </w:tc>
        <w:tc>
          <w:tcPr>
            <w:tcW w:w="602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pPr>
            <w:r w:rsidRPr="00260C94">
              <w:t>Патриотизм (любовь к России, к своему народу, к своей малой родине; служение Отечеству)</w:t>
            </w:r>
            <w:r>
              <w:t>.</w:t>
            </w:r>
          </w:p>
          <w:p w:rsidR="007A1157" w:rsidRPr="00260C94" w:rsidRDefault="007A1157" w:rsidP="00784E46">
            <w:pPr>
              <w:spacing w:line="276" w:lineRule="auto"/>
            </w:pPr>
            <w:r w:rsidRPr="00260C94">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r>
              <w:t>.</w:t>
            </w:r>
          </w:p>
          <w:p w:rsidR="007A1157" w:rsidRPr="00260C94" w:rsidRDefault="007A1157" w:rsidP="00784E46">
            <w:pPr>
              <w:spacing w:line="276" w:lineRule="auto"/>
            </w:pPr>
            <w:r w:rsidRPr="00260C94">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r>
              <w:t>.</w:t>
            </w:r>
          </w:p>
        </w:tc>
      </w:tr>
      <w:tr w:rsidR="007A1157" w:rsidRPr="00260C94" w:rsidTr="00784E46">
        <w:trPr>
          <w:tblCellSpacing w:w="0" w:type="dxa"/>
          <w:jc w:val="center"/>
        </w:trPr>
        <w:tc>
          <w:tcPr>
            <w:tcW w:w="3508" w:type="dxa"/>
            <w:tcBorders>
              <w:top w:val="outset" w:sz="6" w:space="0" w:color="FFFFFF"/>
              <w:left w:val="outset" w:sz="6" w:space="0" w:color="FFFFFF"/>
              <w:bottom w:val="outset" w:sz="6" w:space="0" w:color="FFFFFF"/>
              <w:right w:val="outset" w:sz="6" w:space="0" w:color="FFFFFF"/>
            </w:tcBorders>
          </w:tcPr>
          <w:p w:rsidR="007A1157" w:rsidRPr="009663E0" w:rsidRDefault="007A1157" w:rsidP="00784E46">
            <w:pPr>
              <w:spacing w:line="276" w:lineRule="auto"/>
              <w:jc w:val="center"/>
            </w:pPr>
            <w:r w:rsidRPr="009663E0">
              <w:t>Направление развития личности в соответствии с ФГОС НОО</w:t>
            </w:r>
          </w:p>
        </w:tc>
        <w:tc>
          <w:tcPr>
            <w:tcW w:w="602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jc w:val="center"/>
            </w:pPr>
            <w:r w:rsidRPr="00260C94">
              <w:t>Духовно-нравственное</w:t>
            </w:r>
            <w:r>
              <w:t>.</w:t>
            </w:r>
          </w:p>
        </w:tc>
      </w:tr>
      <w:tr w:rsidR="007A1157" w:rsidRPr="00260C94" w:rsidTr="00784E46">
        <w:trPr>
          <w:tblCellSpacing w:w="0" w:type="dxa"/>
          <w:jc w:val="center"/>
        </w:trPr>
        <w:tc>
          <w:tcPr>
            <w:tcW w:w="3508" w:type="dxa"/>
            <w:tcBorders>
              <w:top w:val="outset" w:sz="6" w:space="0" w:color="FFFFFF"/>
              <w:left w:val="outset" w:sz="6" w:space="0" w:color="FFFFFF"/>
              <w:bottom w:val="outset" w:sz="6" w:space="0" w:color="FFFFFF"/>
              <w:right w:val="outset" w:sz="6" w:space="0" w:color="FFFFFF"/>
            </w:tcBorders>
          </w:tcPr>
          <w:p w:rsidR="007A1157" w:rsidRPr="009663E0" w:rsidRDefault="007A1157" w:rsidP="00784E46">
            <w:pPr>
              <w:spacing w:line="276" w:lineRule="auto"/>
              <w:jc w:val="center"/>
            </w:pPr>
            <w:r w:rsidRPr="009663E0">
              <w:t>Цель</w:t>
            </w:r>
          </w:p>
        </w:tc>
        <w:tc>
          <w:tcPr>
            <w:tcW w:w="602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pPr>
            <w:r w:rsidRPr="00260C94">
              <w:t xml:space="preserve">Создание условий для формирования нравственно-здоровой, духовно богатой личности школьника. </w:t>
            </w:r>
          </w:p>
        </w:tc>
      </w:tr>
      <w:tr w:rsidR="007A1157" w:rsidRPr="00260C94" w:rsidTr="00784E46">
        <w:trPr>
          <w:tblCellSpacing w:w="0" w:type="dxa"/>
          <w:jc w:val="center"/>
        </w:trPr>
        <w:tc>
          <w:tcPr>
            <w:tcW w:w="3508" w:type="dxa"/>
            <w:tcBorders>
              <w:top w:val="outset" w:sz="6" w:space="0" w:color="FFFFFF"/>
              <w:left w:val="outset" w:sz="6" w:space="0" w:color="FFFFFF"/>
              <w:bottom w:val="outset" w:sz="6" w:space="0" w:color="FFFFFF"/>
              <w:right w:val="outset" w:sz="6" w:space="0" w:color="FFFFFF"/>
            </w:tcBorders>
            <w:hideMark/>
          </w:tcPr>
          <w:p w:rsidR="007A1157" w:rsidRPr="009663E0" w:rsidRDefault="007A1157" w:rsidP="00784E46">
            <w:pPr>
              <w:spacing w:line="276" w:lineRule="auto"/>
              <w:jc w:val="center"/>
            </w:pPr>
            <w:r w:rsidRPr="009663E0">
              <w:t>Задачи</w:t>
            </w:r>
          </w:p>
        </w:tc>
        <w:tc>
          <w:tcPr>
            <w:tcW w:w="6027" w:type="dxa"/>
            <w:tcBorders>
              <w:top w:val="outset" w:sz="6" w:space="0" w:color="FFFFFF"/>
              <w:left w:val="outset" w:sz="6" w:space="0" w:color="FFFFFF"/>
              <w:bottom w:val="outset" w:sz="6" w:space="0" w:color="FFFFFF"/>
              <w:right w:val="outset" w:sz="6" w:space="0" w:color="FFFFFF"/>
            </w:tcBorders>
            <w:hideMark/>
          </w:tcPr>
          <w:p w:rsidR="007A1157" w:rsidRPr="00260C94" w:rsidRDefault="007A1157" w:rsidP="00784E46">
            <w:pPr>
              <w:spacing w:line="276" w:lineRule="auto"/>
            </w:pPr>
            <w:r w:rsidRPr="00260C94">
              <w:t>Помощь учащемуся осмыслить себя как частичку окружающего мира.</w:t>
            </w:r>
          </w:p>
          <w:p w:rsidR="007A1157" w:rsidRPr="00260C94" w:rsidRDefault="007A1157" w:rsidP="00784E46">
            <w:pPr>
              <w:spacing w:line="276" w:lineRule="auto"/>
            </w:pPr>
            <w:r w:rsidRPr="00260C94">
              <w:t xml:space="preserve">Воспитание ответственного отношения к учению, развитие познавательной активности </w:t>
            </w:r>
            <w:r w:rsidR="00784E46">
              <w:t>обучающихся</w:t>
            </w:r>
            <w:r w:rsidRPr="00260C94">
              <w:t xml:space="preserve">. </w:t>
            </w:r>
          </w:p>
          <w:p w:rsidR="007A1157" w:rsidRPr="00260C94" w:rsidRDefault="007A1157" w:rsidP="00784E46">
            <w:pPr>
              <w:spacing w:line="276" w:lineRule="auto"/>
            </w:pPr>
            <w:r w:rsidRPr="00260C94">
              <w:t>Воспитание чувства национальной гордости, бережного отношения к памятникам истории и культуры, гражданской ответственности за свое поведение, чувства ответственности за будущее своей страны</w:t>
            </w:r>
          </w:p>
          <w:p w:rsidR="007A1157" w:rsidRPr="00260C94" w:rsidRDefault="007A1157" w:rsidP="00784E46">
            <w:pPr>
              <w:spacing w:line="276" w:lineRule="auto"/>
            </w:pPr>
            <w:r w:rsidRPr="00260C94">
              <w:t>Формирование уважения к родителям, друзьям, старшим по возрасту.</w:t>
            </w:r>
          </w:p>
          <w:p w:rsidR="007A1157" w:rsidRPr="00260C94" w:rsidRDefault="007A1157" w:rsidP="00784E46">
            <w:pPr>
              <w:spacing w:line="276" w:lineRule="auto"/>
            </w:pPr>
            <w:r w:rsidRPr="00260C94">
              <w:t>Воспитание ответственного отношения к семье.</w:t>
            </w:r>
          </w:p>
        </w:tc>
      </w:tr>
      <w:tr w:rsidR="007A1157" w:rsidRPr="00260C94" w:rsidTr="00784E46">
        <w:trPr>
          <w:tblCellSpacing w:w="0" w:type="dxa"/>
          <w:jc w:val="center"/>
        </w:trPr>
        <w:tc>
          <w:tcPr>
            <w:tcW w:w="3508" w:type="dxa"/>
            <w:tcBorders>
              <w:top w:val="outset" w:sz="6" w:space="0" w:color="FFFFFF"/>
              <w:left w:val="outset" w:sz="6" w:space="0" w:color="FFFFFF"/>
              <w:bottom w:val="outset" w:sz="6" w:space="0" w:color="FFFFFF"/>
              <w:right w:val="outset" w:sz="6" w:space="0" w:color="FFFFFF"/>
            </w:tcBorders>
          </w:tcPr>
          <w:p w:rsidR="007A1157" w:rsidRPr="009663E0" w:rsidRDefault="007A1157" w:rsidP="00784E46">
            <w:pPr>
              <w:spacing w:line="276" w:lineRule="auto"/>
              <w:jc w:val="center"/>
            </w:pPr>
            <w:r w:rsidRPr="009663E0">
              <w:t xml:space="preserve">Содержание </w:t>
            </w:r>
          </w:p>
        </w:tc>
        <w:tc>
          <w:tcPr>
            <w:tcW w:w="602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pPr>
            <w:r w:rsidRPr="00260C94">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7A1157" w:rsidRPr="00260C94" w:rsidRDefault="007A1157" w:rsidP="00784E46">
            <w:pPr>
              <w:spacing w:line="276" w:lineRule="auto"/>
            </w:pPr>
            <w:r w:rsidRPr="00260C94">
              <w:t>представления о символах государства – Флаге, Гербе России, о государственных символах Кеме</w:t>
            </w:r>
            <w:r>
              <w:t>ровской области, Кемерово</w:t>
            </w:r>
            <w:r w:rsidRPr="00260C94">
              <w:t xml:space="preserve">; </w:t>
            </w:r>
          </w:p>
          <w:p w:rsidR="007A1157" w:rsidRPr="00260C94" w:rsidRDefault="007A1157" w:rsidP="00784E46">
            <w:pPr>
              <w:spacing w:line="276" w:lineRule="auto"/>
            </w:pPr>
            <w:r w:rsidRPr="00260C94">
              <w:t xml:space="preserve">элементарные представления об институтах гражданского общества, о возможностях участия граждан в общественном управлении; </w:t>
            </w:r>
          </w:p>
          <w:p w:rsidR="007A1157" w:rsidRPr="00260C94" w:rsidRDefault="007A1157" w:rsidP="00784E46">
            <w:pPr>
              <w:spacing w:line="276" w:lineRule="auto"/>
            </w:pPr>
            <w:r w:rsidRPr="00260C94">
              <w:t xml:space="preserve">элементарные представления о правах и обязанностях гражданина России; </w:t>
            </w:r>
          </w:p>
          <w:p w:rsidR="007A1157" w:rsidRPr="00260C94" w:rsidRDefault="007A1157" w:rsidP="00784E46">
            <w:pPr>
              <w:spacing w:line="276" w:lineRule="auto"/>
            </w:pPr>
            <w:r w:rsidRPr="00260C94">
              <w:t xml:space="preserve">элементарные представления о правах и обязанностях, регламентированных Уставом школы, Правилами внутреннего распорядка </w:t>
            </w:r>
            <w:r w:rsidR="00784E46">
              <w:t>обучающихся</w:t>
            </w:r>
            <w:r w:rsidRPr="00260C94">
              <w:t xml:space="preserve"> МБОУ «</w:t>
            </w:r>
            <w:r>
              <w:t>Средняя общеобразовательная школа № 99</w:t>
            </w:r>
            <w:r w:rsidRPr="00260C94">
              <w:t xml:space="preserve">»; </w:t>
            </w:r>
          </w:p>
          <w:p w:rsidR="007A1157" w:rsidRPr="00260C94" w:rsidRDefault="007A1157" w:rsidP="00784E46">
            <w:pPr>
              <w:spacing w:line="276" w:lineRule="auto"/>
            </w:pPr>
            <w:r w:rsidRPr="00260C94">
              <w:t xml:space="preserve">интерес к общественным явлениям, понимание активной роли человека в обществе; </w:t>
            </w:r>
          </w:p>
          <w:p w:rsidR="007A1157" w:rsidRPr="00260C94" w:rsidRDefault="007A1157" w:rsidP="00784E46">
            <w:pPr>
              <w:spacing w:line="276" w:lineRule="auto"/>
            </w:pPr>
            <w:r w:rsidRPr="00260C94">
              <w:t xml:space="preserve">ценностное отношение к своему национальному языку и </w:t>
            </w:r>
            <w:r w:rsidRPr="00260C94">
              <w:lastRenderedPageBreak/>
              <w:t xml:space="preserve">культуре, как государственному, языку межнационального общения; </w:t>
            </w:r>
          </w:p>
          <w:p w:rsidR="007A1157" w:rsidRPr="00260C94" w:rsidRDefault="007A1157" w:rsidP="00784E46">
            <w:pPr>
              <w:spacing w:line="276" w:lineRule="auto"/>
            </w:pPr>
            <w:r w:rsidRPr="00260C94">
              <w:t xml:space="preserve">-начальные представления о народах России, об их общей исторической судьбе, о единстве народов нашей страны; </w:t>
            </w:r>
          </w:p>
          <w:p w:rsidR="007A1157" w:rsidRPr="00260C94" w:rsidRDefault="007A1157" w:rsidP="00784E46">
            <w:pPr>
              <w:spacing w:line="276" w:lineRule="auto"/>
            </w:pPr>
            <w:r w:rsidRPr="00260C94">
              <w:t xml:space="preserve">элементарные представления о национальных героях и важнейших событиях истории России, и её народах; </w:t>
            </w:r>
          </w:p>
          <w:p w:rsidR="007A1157" w:rsidRPr="00260C94" w:rsidRDefault="007A1157" w:rsidP="00784E46">
            <w:pPr>
              <w:spacing w:line="276" w:lineRule="auto"/>
            </w:pPr>
            <w:r w:rsidRPr="00260C94">
              <w:t xml:space="preserve">интерес к государственным праздникам и важнейшим событиям в жизни России, и своего края, города; </w:t>
            </w:r>
          </w:p>
          <w:p w:rsidR="007A1157" w:rsidRPr="00260C94" w:rsidRDefault="007A1157" w:rsidP="00784E46">
            <w:pPr>
              <w:spacing w:line="276" w:lineRule="auto"/>
            </w:pPr>
            <w:r w:rsidRPr="00260C94">
              <w:t xml:space="preserve">стремление активно участвовать в делах класса, школы, семьи, своего края, своей страны; </w:t>
            </w:r>
          </w:p>
          <w:p w:rsidR="007A1157" w:rsidRPr="00260C94" w:rsidRDefault="007A1157" w:rsidP="00784E46">
            <w:pPr>
              <w:spacing w:line="276" w:lineRule="auto"/>
            </w:pPr>
            <w:r w:rsidRPr="00260C94">
              <w:t>уважение к о</w:t>
            </w:r>
            <w:r>
              <w:t>бразовательному учреждению, сво</w:t>
            </w:r>
            <w:r w:rsidRPr="00260C94">
              <w:t xml:space="preserve">ему </w:t>
            </w:r>
            <w:r>
              <w:t xml:space="preserve">району, своему </w:t>
            </w:r>
            <w:r w:rsidRPr="00260C94">
              <w:t xml:space="preserve">городу, области, народу России; </w:t>
            </w:r>
          </w:p>
          <w:p w:rsidR="007A1157" w:rsidRPr="00260C94" w:rsidRDefault="007A1157" w:rsidP="00784E46">
            <w:pPr>
              <w:spacing w:line="276" w:lineRule="auto"/>
            </w:pPr>
            <w:r w:rsidRPr="00260C94">
              <w:t xml:space="preserve">уважение к защитникам Родины; </w:t>
            </w:r>
          </w:p>
          <w:p w:rsidR="007A1157" w:rsidRPr="00260C94" w:rsidRDefault="007A1157" w:rsidP="00784E46">
            <w:pPr>
              <w:spacing w:line="276" w:lineRule="auto"/>
            </w:pPr>
            <w:r w:rsidRPr="00260C94">
              <w:t xml:space="preserve">умение отвечать за свои поступки; </w:t>
            </w:r>
          </w:p>
          <w:p w:rsidR="007A1157" w:rsidRPr="00260C94" w:rsidRDefault="007A1157" w:rsidP="00784E46">
            <w:pPr>
              <w:spacing w:line="276" w:lineRule="auto"/>
            </w:pPr>
            <w:r w:rsidRPr="00260C94">
              <w:t xml:space="preserve">негативное отношение к нарушениям порядка в классе, дома, на улице, к невыполнению человеком своих обязанностей </w:t>
            </w:r>
          </w:p>
        </w:tc>
      </w:tr>
      <w:tr w:rsidR="007A1157" w:rsidRPr="00260C94" w:rsidTr="00784E46">
        <w:trPr>
          <w:trHeight w:val="574"/>
          <w:tblCellSpacing w:w="0" w:type="dxa"/>
          <w:jc w:val="center"/>
        </w:trPr>
        <w:tc>
          <w:tcPr>
            <w:tcW w:w="3508" w:type="dxa"/>
            <w:tcBorders>
              <w:top w:val="outset" w:sz="6" w:space="0" w:color="FFFFFF"/>
              <w:left w:val="outset" w:sz="6" w:space="0" w:color="FFFFFF"/>
              <w:bottom w:val="outset" w:sz="6" w:space="0" w:color="FFFFFF"/>
              <w:right w:val="outset" w:sz="6" w:space="0" w:color="FFFFFF"/>
            </w:tcBorders>
          </w:tcPr>
          <w:p w:rsidR="007A1157" w:rsidRPr="009663E0" w:rsidRDefault="007A1157" w:rsidP="00784E46">
            <w:pPr>
              <w:spacing w:line="276" w:lineRule="auto"/>
              <w:jc w:val="center"/>
            </w:pPr>
            <w:r w:rsidRPr="009663E0">
              <w:lastRenderedPageBreak/>
              <w:t>Внеурочная деятельность</w:t>
            </w:r>
          </w:p>
        </w:tc>
        <w:tc>
          <w:tcPr>
            <w:tcW w:w="6027" w:type="dxa"/>
            <w:tcBorders>
              <w:top w:val="outset" w:sz="6" w:space="0" w:color="FFFFFF"/>
              <w:left w:val="outset" w:sz="6" w:space="0" w:color="FFFFFF"/>
              <w:bottom w:val="outset" w:sz="6" w:space="0" w:color="FFFFFF"/>
              <w:right w:val="outset" w:sz="6" w:space="0" w:color="FFFFFF"/>
            </w:tcBorders>
          </w:tcPr>
          <w:p w:rsidR="007A1157" w:rsidRPr="00260C94" w:rsidRDefault="007A1157" w:rsidP="00784E46">
            <w:pPr>
              <w:spacing w:line="276" w:lineRule="auto"/>
            </w:pPr>
            <w:r w:rsidRPr="00260C94">
              <w:t xml:space="preserve">Организация и проведений занятий по интересам </w:t>
            </w:r>
          </w:p>
          <w:p w:rsidR="007A1157" w:rsidRPr="00260C94" w:rsidRDefault="007A1157" w:rsidP="00784E46">
            <w:pPr>
              <w:spacing w:line="276" w:lineRule="auto"/>
            </w:pPr>
            <w:r>
              <w:t>«Мы - будущее Кузбасса</w:t>
            </w:r>
            <w:r w:rsidRPr="00260C94">
              <w:t>»</w:t>
            </w:r>
            <w:r w:rsidR="00A365C8">
              <w:t>, « В мире искусства», « Этика общения и этикет», « Маленькая страна»</w:t>
            </w:r>
          </w:p>
        </w:tc>
      </w:tr>
      <w:tr w:rsidR="007A1157" w:rsidRPr="00260C94" w:rsidTr="00784E46">
        <w:trPr>
          <w:trHeight w:val="1464"/>
          <w:tblCellSpacing w:w="0" w:type="dxa"/>
          <w:jc w:val="center"/>
        </w:trPr>
        <w:tc>
          <w:tcPr>
            <w:tcW w:w="3508" w:type="dxa"/>
            <w:tcBorders>
              <w:top w:val="outset" w:sz="6" w:space="0" w:color="FFFFFF"/>
              <w:left w:val="outset" w:sz="6" w:space="0" w:color="FFFFFF"/>
              <w:bottom w:val="outset" w:sz="6" w:space="0" w:color="FFFFFF"/>
              <w:right w:val="outset" w:sz="6" w:space="0" w:color="FFFFFF"/>
            </w:tcBorders>
            <w:vAlign w:val="center"/>
          </w:tcPr>
          <w:p w:rsidR="007A1157" w:rsidRPr="009663E0" w:rsidRDefault="007A1157" w:rsidP="00784E46">
            <w:pPr>
              <w:spacing w:line="276" w:lineRule="auto"/>
              <w:jc w:val="center"/>
            </w:pPr>
            <w:r w:rsidRPr="009663E0">
              <w:t>Дополнительное образование,</w:t>
            </w:r>
          </w:p>
          <w:p w:rsidR="007A1157" w:rsidRPr="009663E0" w:rsidRDefault="007A1157" w:rsidP="00784E46">
            <w:pPr>
              <w:spacing w:line="276" w:lineRule="auto"/>
              <w:jc w:val="center"/>
            </w:pPr>
            <w:r w:rsidRPr="009663E0">
              <w:t>совместная деятельность с УДО и культуры</w:t>
            </w:r>
          </w:p>
        </w:tc>
        <w:tc>
          <w:tcPr>
            <w:tcW w:w="6027" w:type="dxa"/>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pPr>
            <w:r w:rsidRPr="00260C94">
              <w:t>ГАУК КО «Историко-культурный и природный музей-заповедник «ТомскаяПисаница»</w:t>
            </w:r>
          </w:p>
          <w:p w:rsidR="007A1157" w:rsidRPr="00260C94" w:rsidRDefault="007A1157" w:rsidP="00784E46">
            <w:pPr>
              <w:spacing w:line="276" w:lineRule="auto"/>
            </w:pPr>
            <w:r w:rsidRPr="00260C94">
              <w:t>МАУ «Музей-заповедник «Красная Горка»</w:t>
            </w:r>
          </w:p>
          <w:p w:rsidR="007A1157" w:rsidRPr="00260C94" w:rsidRDefault="007A1157" w:rsidP="00784E46">
            <w:pPr>
              <w:spacing w:line="276" w:lineRule="auto"/>
            </w:pPr>
            <w:r w:rsidRPr="00260C94">
              <w:t>ГАОУ ДОД КО «Областной центр детского и юношеского туризма и экскурсий»</w:t>
            </w:r>
            <w:r>
              <w:t>.</w:t>
            </w:r>
          </w:p>
        </w:tc>
      </w:tr>
      <w:tr w:rsidR="007A1157" w:rsidRPr="00260C94" w:rsidTr="00784E46">
        <w:trPr>
          <w:trHeight w:val="936"/>
          <w:tblCellSpacing w:w="0" w:type="dxa"/>
          <w:jc w:val="center"/>
        </w:trPr>
        <w:tc>
          <w:tcPr>
            <w:tcW w:w="3508" w:type="dxa"/>
            <w:tcBorders>
              <w:top w:val="outset" w:sz="6" w:space="0" w:color="FFFFFF"/>
              <w:left w:val="outset" w:sz="6" w:space="0" w:color="FFFFFF"/>
              <w:bottom w:val="outset" w:sz="6" w:space="0" w:color="FFFFFF"/>
              <w:right w:val="outset" w:sz="6" w:space="0" w:color="FFFFFF"/>
            </w:tcBorders>
            <w:vAlign w:val="center"/>
          </w:tcPr>
          <w:p w:rsidR="007A1157" w:rsidRPr="00B61D13" w:rsidRDefault="007A1157" w:rsidP="00784E46">
            <w:pPr>
              <w:spacing w:line="276" w:lineRule="auto"/>
              <w:jc w:val="center"/>
            </w:pPr>
            <w:r w:rsidRPr="00341B9C">
              <w:t>Формы организации деятельности</w:t>
            </w:r>
            <w:r>
              <w:t>.</w:t>
            </w:r>
            <w:r w:rsidRPr="00B61D13">
              <w:t>Общественно-полезная деятельность</w:t>
            </w:r>
          </w:p>
          <w:p w:rsidR="007A1157" w:rsidRPr="009663E0" w:rsidRDefault="007A1157" w:rsidP="00784E46">
            <w:pPr>
              <w:spacing w:line="276" w:lineRule="auto"/>
              <w:jc w:val="center"/>
            </w:pPr>
            <w:r w:rsidRPr="00B61D13">
              <w:t>(акции)</w:t>
            </w:r>
          </w:p>
        </w:tc>
        <w:tc>
          <w:tcPr>
            <w:tcW w:w="6027" w:type="dxa"/>
            <w:tcBorders>
              <w:top w:val="outset" w:sz="6" w:space="0" w:color="FFFFFF"/>
              <w:left w:val="outset" w:sz="6" w:space="0" w:color="FFFFFF"/>
              <w:bottom w:val="outset" w:sz="6" w:space="0" w:color="FFFFFF"/>
              <w:right w:val="outset" w:sz="6" w:space="0" w:color="FFFFFF"/>
            </w:tcBorders>
            <w:vAlign w:val="center"/>
          </w:tcPr>
          <w:p w:rsidR="007A1157" w:rsidRPr="00260C94" w:rsidRDefault="007A1157" w:rsidP="00784E46">
            <w:pPr>
              <w:spacing w:line="276" w:lineRule="auto"/>
            </w:pPr>
            <w:r>
              <w:t xml:space="preserve"> Уроки мужества, уроки города, уроки мира, уроки толерантности </w:t>
            </w:r>
            <w:r w:rsidRPr="00260C94">
              <w:t>Акции «Поздравительная открытка ко Дню Пожилого человека», Поздравительная открытка ко Дню Матери», Поздравительная открытка к 23 февраля»</w:t>
            </w:r>
            <w:r>
              <w:t>, «Подарок ветерану</w:t>
            </w:r>
            <w:r w:rsidRPr="00260C94">
              <w:t>»</w:t>
            </w:r>
          </w:p>
        </w:tc>
      </w:tr>
      <w:tr w:rsidR="007A1157" w:rsidRPr="00260C94" w:rsidTr="00784E46">
        <w:trPr>
          <w:trHeight w:val="623"/>
          <w:tblCellSpacing w:w="0" w:type="dxa"/>
          <w:jc w:val="center"/>
        </w:trPr>
        <w:tc>
          <w:tcPr>
            <w:tcW w:w="3508" w:type="dxa"/>
            <w:tcBorders>
              <w:top w:val="outset" w:sz="6" w:space="0" w:color="FFFFFF"/>
              <w:left w:val="outset" w:sz="6" w:space="0" w:color="FFFFFF"/>
              <w:bottom w:val="outset" w:sz="6" w:space="0" w:color="FFFFFF"/>
              <w:right w:val="outset" w:sz="6" w:space="0" w:color="FFFFFF"/>
            </w:tcBorders>
          </w:tcPr>
          <w:p w:rsidR="007A1157" w:rsidRPr="009663E0" w:rsidRDefault="007A1157" w:rsidP="00784E46">
            <w:pPr>
              <w:spacing w:line="276" w:lineRule="auto"/>
              <w:jc w:val="center"/>
            </w:pPr>
            <w:r w:rsidRPr="009663E0">
              <w:t>Общешкольные традиционные</w:t>
            </w:r>
          </w:p>
          <w:p w:rsidR="007A1157" w:rsidRPr="009663E0" w:rsidRDefault="007A1157" w:rsidP="00784E46">
            <w:pPr>
              <w:spacing w:line="276" w:lineRule="auto"/>
              <w:jc w:val="center"/>
            </w:pPr>
            <w:r w:rsidRPr="009663E0">
              <w:t>дела</w:t>
            </w:r>
          </w:p>
        </w:tc>
        <w:tc>
          <w:tcPr>
            <w:tcW w:w="6027" w:type="dxa"/>
            <w:tcBorders>
              <w:top w:val="outset" w:sz="6" w:space="0" w:color="FFFFFF"/>
              <w:left w:val="outset" w:sz="6" w:space="0" w:color="FFFFFF"/>
              <w:bottom w:val="outset" w:sz="6" w:space="0" w:color="FFFFFF"/>
              <w:right w:val="outset" w:sz="6" w:space="0" w:color="FFFFFF"/>
            </w:tcBorders>
          </w:tcPr>
          <w:p w:rsidR="007A1157" w:rsidRPr="00490A63" w:rsidRDefault="007A1157" w:rsidP="00784E46">
            <w:pPr>
              <w:jc w:val="both"/>
            </w:pPr>
            <w:r w:rsidRPr="00260C94">
              <w:t xml:space="preserve"> Конкурсы</w:t>
            </w:r>
            <w:r>
              <w:rPr>
                <w:sz w:val="22"/>
                <w:szCs w:val="22"/>
              </w:rPr>
              <w:t xml:space="preserve"> рисунков </w:t>
            </w:r>
            <w:r>
              <w:t>«</w:t>
            </w:r>
            <w:r w:rsidRPr="00490A63">
              <w:rPr>
                <w:sz w:val="22"/>
                <w:szCs w:val="22"/>
              </w:rPr>
              <w:t>Мир без войны»</w:t>
            </w:r>
            <w:r>
              <w:rPr>
                <w:sz w:val="22"/>
                <w:szCs w:val="22"/>
              </w:rPr>
              <w:t>,</w:t>
            </w:r>
            <w:r>
              <w:t xml:space="preserve"> «</w:t>
            </w:r>
            <w:r>
              <w:rPr>
                <w:sz w:val="22"/>
                <w:szCs w:val="22"/>
              </w:rPr>
              <w:t>Мой папа-солдат!</w:t>
            </w:r>
            <w:r w:rsidRPr="00490A63">
              <w:rPr>
                <w:sz w:val="22"/>
                <w:szCs w:val="22"/>
              </w:rPr>
              <w:t>»</w:t>
            </w:r>
          </w:p>
          <w:p w:rsidR="007A1157" w:rsidRPr="00260C94" w:rsidRDefault="007A1157" w:rsidP="00784E46">
            <w:pPr>
              <w:spacing w:line="276" w:lineRule="auto"/>
              <w:jc w:val="both"/>
            </w:pPr>
            <w:r w:rsidRPr="00260C94">
              <w:t xml:space="preserve">  Акции «Поздравительная открытка» ко Дню пожилого человека, 23 </w:t>
            </w:r>
            <w:r>
              <w:t>февраля и 8 марта, «Подарок ветерану</w:t>
            </w:r>
            <w:r w:rsidRPr="00260C94">
              <w:t>».</w:t>
            </w:r>
            <w:r>
              <w:t xml:space="preserve">  Смотр песни и строя. Конкурсы художественного слова, уроки города, уроки мужества, экскурсии в школьный музей. </w:t>
            </w:r>
            <w:r>
              <w:rPr>
                <w:sz w:val="22"/>
                <w:szCs w:val="22"/>
              </w:rPr>
              <w:t xml:space="preserve">Всероссийский урок Мира.Праздники: </w:t>
            </w:r>
            <w:r>
              <w:t>«Посвящение в первоклассники</w:t>
            </w:r>
            <w:r w:rsidRPr="00260C94">
              <w:t>»</w:t>
            </w:r>
            <w:r>
              <w:rPr>
                <w:sz w:val="22"/>
                <w:szCs w:val="22"/>
              </w:rPr>
              <w:t xml:space="preserve"> и </w:t>
            </w:r>
            <w:r>
              <w:t>«Прощание с букварем</w:t>
            </w:r>
            <w:r w:rsidRPr="00260C94">
              <w:t>»</w:t>
            </w:r>
            <w:r>
              <w:t>, «</w:t>
            </w:r>
            <w:r>
              <w:rPr>
                <w:sz w:val="22"/>
                <w:szCs w:val="22"/>
              </w:rPr>
              <w:t>Звездный час</w:t>
            </w:r>
            <w:r w:rsidRPr="00490A63">
              <w:rPr>
                <w:sz w:val="22"/>
                <w:szCs w:val="22"/>
              </w:rPr>
              <w:t>»</w:t>
            </w:r>
          </w:p>
        </w:tc>
      </w:tr>
      <w:tr w:rsidR="007A1157" w:rsidRPr="00260C94" w:rsidTr="00784E46">
        <w:trPr>
          <w:tblCellSpacing w:w="0" w:type="dxa"/>
          <w:jc w:val="center"/>
        </w:trPr>
        <w:tc>
          <w:tcPr>
            <w:tcW w:w="3508" w:type="dxa"/>
            <w:tcBorders>
              <w:top w:val="outset" w:sz="6" w:space="0" w:color="FFFFFF"/>
              <w:left w:val="outset" w:sz="6" w:space="0" w:color="FFFFFF"/>
              <w:bottom w:val="outset" w:sz="6" w:space="0" w:color="FFFFFF"/>
              <w:right w:val="outset" w:sz="6" w:space="0" w:color="FFFFFF"/>
            </w:tcBorders>
            <w:hideMark/>
          </w:tcPr>
          <w:p w:rsidR="007A1157" w:rsidRPr="009663E0" w:rsidRDefault="007A1157" w:rsidP="00784E46">
            <w:pPr>
              <w:spacing w:line="276" w:lineRule="auto"/>
              <w:jc w:val="center"/>
            </w:pPr>
            <w:r w:rsidRPr="009663E0">
              <w:t>Планируемый</w:t>
            </w:r>
          </w:p>
          <w:p w:rsidR="007A1157" w:rsidRPr="009663E0" w:rsidRDefault="007A1157" w:rsidP="00784E46">
            <w:pPr>
              <w:spacing w:line="276" w:lineRule="auto"/>
              <w:jc w:val="center"/>
            </w:pPr>
            <w:r w:rsidRPr="009663E0">
              <w:t>результат</w:t>
            </w:r>
          </w:p>
        </w:tc>
        <w:tc>
          <w:tcPr>
            <w:tcW w:w="6027" w:type="dxa"/>
            <w:tcBorders>
              <w:top w:val="outset" w:sz="6" w:space="0" w:color="FFFFFF"/>
              <w:left w:val="outset" w:sz="6" w:space="0" w:color="FFFFFF"/>
              <w:bottom w:val="outset" w:sz="6" w:space="0" w:color="FFFFFF"/>
              <w:right w:val="outset" w:sz="6" w:space="0" w:color="FFFFFF"/>
            </w:tcBorders>
            <w:hideMark/>
          </w:tcPr>
          <w:p w:rsidR="007A1157" w:rsidRPr="00260C94" w:rsidRDefault="007A1157" w:rsidP="00784E46">
            <w:pPr>
              <w:shd w:val="clear" w:color="auto" w:fill="FFFFFF"/>
              <w:autoSpaceDE w:val="0"/>
              <w:autoSpaceDN w:val="0"/>
              <w:adjustRightInd w:val="0"/>
              <w:spacing w:line="276" w:lineRule="auto"/>
            </w:pPr>
            <w:r>
              <w:rPr>
                <w:color w:val="000000"/>
              </w:rPr>
              <w:t>Ц</w:t>
            </w:r>
            <w:r w:rsidRPr="00260C94">
              <w:rPr>
                <w:color w:val="000000"/>
              </w:rPr>
              <w:t xml:space="preserve">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w:t>
            </w:r>
            <w:r w:rsidRPr="00260C94">
              <w:rPr>
                <w:color w:val="000000"/>
              </w:rPr>
              <w:lastRenderedPageBreak/>
              <w:t>народным традициям, старшему поколению;</w:t>
            </w:r>
          </w:p>
          <w:p w:rsidR="007A1157" w:rsidRPr="00260C94" w:rsidRDefault="007A1157" w:rsidP="00784E46">
            <w:pPr>
              <w:shd w:val="clear" w:color="auto" w:fill="FFFFFF"/>
              <w:autoSpaceDE w:val="0"/>
              <w:autoSpaceDN w:val="0"/>
              <w:adjustRightInd w:val="0"/>
              <w:spacing w:line="276" w:lineRule="auto"/>
            </w:pPr>
            <w:r w:rsidRPr="00260C94">
              <w:rPr>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A1157" w:rsidRPr="00260C94" w:rsidRDefault="007A1157" w:rsidP="00784E46">
            <w:pPr>
              <w:shd w:val="clear" w:color="auto" w:fill="FFFFFF"/>
              <w:autoSpaceDE w:val="0"/>
              <w:autoSpaceDN w:val="0"/>
              <w:adjustRightInd w:val="0"/>
              <w:spacing w:line="276" w:lineRule="auto"/>
            </w:pPr>
            <w:r w:rsidRPr="00260C94">
              <w:rPr>
                <w:color w:val="000000"/>
              </w:rPr>
              <w:t>первоначальный опыт постижения ценностей гражданского общества, национальной истории и культуры;</w:t>
            </w:r>
          </w:p>
          <w:p w:rsidR="007A1157" w:rsidRPr="00260C94" w:rsidRDefault="007A1157" w:rsidP="00784E46">
            <w:pPr>
              <w:shd w:val="clear" w:color="auto" w:fill="FFFFFF"/>
              <w:autoSpaceDE w:val="0"/>
              <w:autoSpaceDN w:val="0"/>
              <w:adjustRightInd w:val="0"/>
              <w:spacing w:line="276" w:lineRule="auto"/>
            </w:pPr>
            <w:r w:rsidRPr="00260C94">
              <w:rPr>
                <w:color w:val="000000"/>
              </w:rPr>
              <w:t>опыт ролевого взаимодействия и реализации гражданской, патриотической позиции;</w:t>
            </w:r>
          </w:p>
          <w:p w:rsidR="007A1157" w:rsidRDefault="007A1157" w:rsidP="00784E46">
            <w:pPr>
              <w:spacing w:line="276" w:lineRule="auto"/>
              <w:rPr>
                <w:color w:val="000000"/>
              </w:rPr>
            </w:pPr>
            <w:r w:rsidRPr="00260C94">
              <w:rPr>
                <w:color w:val="000000"/>
              </w:rPr>
              <w:t>начальные представления о правах и обязанностях человека, гражданина, семьянина, товарища</w:t>
            </w:r>
            <w:r>
              <w:rPr>
                <w:color w:val="000000"/>
              </w:rPr>
              <w:t>;</w:t>
            </w:r>
          </w:p>
          <w:p w:rsidR="007A1157" w:rsidRPr="00260C94" w:rsidRDefault="007A1157" w:rsidP="00784E46">
            <w:pPr>
              <w:spacing w:line="276" w:lineRule="auto"/>
            </w:pPr>
            <w:r w:rsidRPr="009663E0">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w:t>
            </w:r>
            <w:r>
              <w:t>;</w:t>
            </w:r>
          </w:p>
          <w:p w:rsidR="007A1157" w:rsidRPr="00260C94" w:rsidRDefault="007A1157" w:rsidP="00784E46">
            <w:pPr>
              <w:spacing w:line="276" w:lineRule="auto"/>
            </w:pPr>
            <w:r w:rsidRPr="009663E0">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A1157" w:rsidRPr="00260C94" w:rsidRDefault="007A1157" w:rsidP="00784E46">
            <w:pPr>
              <w:spacing w:line="276" w:lineRule="auto"/>
            </w:pPr>
            <w:r w:rsidRPr="009663E0">
              <w:t>уважительное отношение к традиционным религиям;</w:t>
            </w:r>
          </w:p>
          <w:p w:rsidR="007A1157" w:rsidRPr="00260C94" w:rsidRDefault="007A1157" w:rsidP="00784E46">
            <w:pPr>
              <w:spacing w:line="276" w:lineRule="auto"/>
            </w:pPr>
            <w:r w:rsidRPr="009663E0">
              <w:t>неравнодушие к жизненным проблемам других людей, сочувствие к человеку, находящемуся в трудной ситуации;</w:t>
            </w:r>
          </w:p>
          <w:p w:rsidR="007A1157" w:rsidRPr="00260C94" w:rsidRDefault="007A1157" w:rsidP="00784E46">
            <w:pPr>
              <w:spacing w:line="276" w:lineRule="auto"/>
            </w:pPr>
            <w:r w:rsidRPr="009663E0">
              <w:t xml:space="preserve"> анализировать нравственную сторону своих поступков и поступков других людей;</w:t>
            </w:r>
          </w:p>
          <w:p w:rsidR="007A1157" w:rsidRPr="00260C94" w:rsidRDefault="007A1157" w:rsidP="00784E46">
            <w:pPr>
              <w:spacing w:line="276" w:lineRule="auto"/>
            </w:pPr>
            <w:r w:rsidRPr="009663E0">
              <w:t>уважительное отношение к родителям (законным представителям), к старшим, заботливое отношение к младшим;</w:t>
            </w:r>
          </w:p>
          <w:p w:rsidR="007A1157" w:rsidRPr="00260C94" w:rsidRDefault="007A1157" w:rsidP="00784E46">
            <w:pPr>
              <w:spacing w:line="276" w:lineRule="auto"/>
            </w:pPr>
            <w:r w:rsidRPr="009663E0">
              <w:t>знание традиций своей семьи и образовательного учреждения, бережное отношение к ним.</w:t>
            </w:r>
          </w:p>
        </w:tc>
      </w:tr>
    </w:tbl>
    <w:p w:rsidR="007A1157" w:rsidRPr="00931D5C" w:rsidRDefault="007A1157" w:rsidP="00931D5C">
      <w:pPr>
        <w:autoSpaceDE w:val="0"/>
        <w:autoSpaceDN w:val="0"/>
        <w:adjustRightInd w:val="0"/>
        <w:spacing w:line="276" w:lineRule="auto"/>
        <w:ind w:firstLine="641"/>
        <w:jc w:val="both"/>
      </w:pPr>
    </w:p>
    <w:p w:rsidR="009638AF" w:rsidRPr="00931D5C" w:rsidRDefault="009638AF" w:rsidP="00451A16">
      <w:pPr>
        <w:spacing w:line="276" w:lineRule="auto"/>
        <w:jc w:val="both"/>
        <w:outlineLvl w:val="0"/>
        <w:rPr>
          <w:spacing w:val="-12"/>
        </w:rPr>
      </w:pPr>
      <w:r w:rsidRPr="00931D5C">
        <w:rPr>
          <w:color w:val="000000"/>
          <w:spacing w:val="-12"/>
        </w:rPr>
        <w:t xml:space="preserve">Программа реализуется общеобразовательным учреждением в постоянном взаимодействии и тесном </w:t>
      </w:r>
      <w:r w:rsidRPr="00931D5C">
        <w:rPr>
          <w:spacing w:val="-12"/>
        </w:rPr>
        <w:t>сотрудничестве с – социальными партнерами школы, учреждениями дополнительного образования,культуры и спорта</w:t>
      </w:r>
      <w:r w:rsidR="008F0CB4" w:rsidRPr="00931D5C">
        <w:rPr>
          <w:spacing w:val="-12"/>
        </w:rPr>
        <w:t>.</w:t>
      </w:r>
    </w:p>
    <w:p w:rsidR="00E51B6D" w:rsidRPr="00931D5C" w:rsidRDefault="00E51B6D" w:rsidP="00260C94">
      <w:pPr>
        <w:spacing w:line="276" w:lineRule="auto"/>
        <w:jc w:val="center"/>
        <w:rPr>
          <w:b/>
          <w:i/>
          <w:spacing w:val="-12"/>
        </w:rPr>
      </w:pPr>
    </w:p>
    <w:p w:rsidR="009638AF" w:rsidRPr="00931D5C" w:rsidRDefault="009638AF" w:rsidP="00260C94">
      <w:pPr>
        <w:spacing w:line="276" w:lineRule="auto"/>
        <w:jc w:val="center"/>
        <w:rPr>
          <w:b/>
          <w:i/>
        </w:rPr>
      </w:pPr>
      <w:r w:rsidRPr="00931D5C">
        <w:rPr>
          <w:b/>
          <w:i/>
          <w:spacing w:val="-12"/>
        </w:rPr>
        <w:t xml:space="preserve">Информация об учреждениях -социальных партнеров  по реализации </w:t>
      </w:r>
      <w:r w:rsidR="00E51B6D" w:rsidRPr="00931D5C">
        <w:rPr>
          <w:b/>
          <w:i/>
          <w:spacing w:val="-12"/>
        </w:rPr>
        <w:t>п</w:t>
      </w:r>
      <w:r w:rsidRPr="00931D5C">
        <w:rPr>
          <w:b/>
          <w:i/>
        </w:rPr>
        <w:t>рограмм</w:t>
      </w:r>
      <w:r w:rsidR="00E51B6D" w:rsidRPr="00931D5C">
        <w:rPr>
          <w:b/>
          <w:i/>
        </w:rPr>
        <w:t>ы</w:t>
      </w:r>
      <w:r w:rsidRPr="00931D5C">
        <w:rPr>
          <w:b/>
          <w:i/>
        </w:rPr>
        <w:t xml:space="preserve"> духовно-нравственного развития, воспитания  </w:t>
      </w:r>
      <w:r w:rsidR="00784E46">
        <w:rPr>
          <w:b/>
          <w:i/>
        </w:rPr>
        <w:t>обучающихся</w:t>
      </w:r>
    </w:p>
    <w:p w:rsidR="00E51B6D" w:rsidRPr="00931D5C" w:rsidRDefault="00E51B6D" w:rsidP="00260C94">
      <w:pPr>
        <w:spacing w:line="276" w:lineRule="auto"/>
        <w:jc w:val="center"/>
        <w:rPr>
          <w:b/>
          <w:i/>
          <w:spacing w:val="-12"/>
        </w:rPr>
      </w:pPr>
    </w:p>
    <w:tbl>
      <w:tblPr>
        <w:tblStyle w:val="a6"/>
        <w:tblW w:w="5000" w:type="pct"/>
        <w:tblLook w:val="04A0" w:firstRow="1" w:lastRow="0" w:firstColumn="1" w:lastColumn="0" w:noHBand="0" w:noVBand="1"/>
      </w:tblPr>
      <w:tblGrid>
        <w:gridCol w:w="760"/>
        <w:gridCol w:w="5327"/>
        <w:gridCol w:w="3766"/>
      </w:tblGrid>
      <w:tr w:rsidR="009638AF" w:rsidRPr="00931D5C" w:rsidTr="00DF4A4A">
        <w:trPr>
          <w:trHeight w:val="558"/>
        </w:trPr>
        <w:tc>
          <w:tcPr>
            <w:tcW w:w="386" w:type="pct"/>
          </w:tcPr>
          <w:p w:rsidR="009638AF" w:rsidRPr="00931D5C" w:rsidRDefault="009638AF" w:rsidP="00260C94">
            <w:pPr>
              <w:spacing w:line="276" w:lineRule="auto"/>
              <w:jc w:val="center"/>
              <w:rPr>
                <w:i/>
                <w:sz w:val="20"/>
                <w:szCs w:val="20"/>
              </w:rPr>
            </w:pPr>
            <w:r w:rsidRPr="00931D5C">
              <w:rPr>
                <w:i/>
                <w:sz w:val="20"/>
                <w:szCs w:val="20"/>
              </w:rPr>
              <w:t>№ п/п</w:t>
            </w:r>
          </w:p>
        </w:tc>
        <w:tc>
          <w:tcPr>
            <w:tcW w:w="2703" w:type="pct"/>
          </w:tcPr>
          <w:p w:rsidR="009638AF" w:rsidRPr="00931D5C" w:rsidRDefault="009638AF" w:rsidP="00260C94">
            <w:pPr>
              <w:spacing w:line="276" w:lineRule="auto"/>
              <w:jc w:val="center"/>
              <w:rPr>
                <w:i/>
                <w:sz w:val="20"/>
                <w:szCs w:val="20"/>
              </w:rPr>
            </w:pPr>
            <w:r w:rsidRPr="00931D5C">
              <w:rPr>
                <w:i/>
                <w:sz w:val="20"/>
                <w:szCs w:val="20"/>
              </w:rPr>
              <w:t>Название организации</w:t>
            </w:r>
          </w:p>
        </w:tc>
        <w:tc>
          <w:tcPr>
            <w:tcW w:w="1911" w:type="pct"/>
          </w:tcPr>
          <w:p w:rsidR="009638AF" w:rsidRPr="00931D5C" w:rsidRDefault="009638AF" w:rsidP="00260C94">
            <w:pPr>
              <w:spacing w:line="276" w:lineRule="auto"/>
              <w:jc w:val="center"/>
              <w:rPr>
                <w:i/>
                <w:sz w:val="20"/>
                <w:szCs w:val="20"/>
              </w:rPr>
            </w:pPr>
            <w:r w:rsidRPr="00931D5C">
              <w:rPr>
                <w:i/>
                <w:sz w:val="20"/>
                <w:szCs w:val="20"/>
              </w:rPr>
              <w:t>Форма сотрудничества</w:t>
            </w:r>
          </w:p>
        </w:tc>
      </w:tr>
      <w:tr w:rsidR="009638AF" w:rsidRPr="00931D5C" w:rsidTr="00DF4A4A">
        <w:trPr>
          <w:trHeight w:val="282"/>
        </w:trPr>
        <w:tc>
          <w:tcPr>
            <w:tcW w:w="386" w:type="pct"/>
          </w:tcPr>
          <w:p w:rsidR="009638AF" w:rsidRPr="00931D5C" w:rsidRDefault="008F0CB4" w:rsidP="00451A16">
            <w:pPr>
              <w:jc w:val="center"/>
            </w:pPr>
            <w:r w:rsidRPr="00931D5C">
              <w:t>1</w:t>
            </w:r>
          </w:p>
        </w:tc>
        <w:tc>
          <w:tcPr>
            <w:tcW w:w="2703" w:type="pct"/>
          </w:tcPr>
          <w:p w:rsidR="009638AF" w:rsidRPr="00931D5C" w:rsidRDefault="009638AF" w:rsidP="00451A16">
            <w:pPr>
              <w:jc w:val="both"/>
            </w:pPr>
            <w:r w:rsidRPr="00931D5C">
              <w:t>МАУ «Музей-заповедник «Красная Горка»</w:t>
            </w:r>
          </w:p>
        </w:tc>
        <w:tc>
          <w:tcPr>
            <w:tcW w:w="1911" w:type="pct"/>
          </w:tcPr>
          <w:p w:rsidR="009638AF" w:rsidRPr="00931D5C" w:rsidRDefault="009638AF" w:rsidP="00451A16">
            <w:pPr>
              <w:jc w:val="center"/>
            </w:pPr>
            <w:r w:rsidRPr="00931D5C">
              <w:t>Экскурсионная работа</w:t>
            </w:r>
          </w:p>
        </w:tc>
      </w:tr>
      <w:tr w:rsidR="009638AF" w:rsidRPr="00931D5C" w:rsidTr="00DF4A4A">
        <w:trPr>
          <w:trHeight w:val="399"/>
        </w:trPr>
        <w:tc>
          <w:tcPr>
            <w:tcW w:w="386" w:type="pct"/>
          </w:tcPr>
          <w:p w:rsidR="009638AF" w:rsidRPr="00931D5C" w:rsidRDefault="008F0CB4" w:rsidP="00451A16">
            <w:pPr>
              <w:jc w:val="center"/>
            </w:pPr>
            <w:r w:rsidRPr="00931D5C">
              <w:lastRenderedPageBreak/>
              <w:t>2</w:t>
            </w:r>
          </w:p>
        </w:tc>
        <w:tc>
          <w:tcPr>
            <w:tcW w:w="2703" w:type="pct"/>
          </w:tcPr>
          <w:p w:rsidR="009638AF" w:rsidRPr="00931D5C" w:rsidRDefault="009638AF" w:rsidP="00451A16">
            <w:pPr>
              <w:jc w:val="both"/>
            </w:pPr>
            <w:r w:rsidRPr="00931D5C">
              <w:t>ГАУК КО «Историко-культурный и природный музей-заповедник «ТомскаяПисаница»</w:t>
            </w:r>
          </w:p>
        </w:tc>
        <w:tc>
          <w:tcPr>
            <w:tcW w:w="1911" w:type="pct"/>
          </w:tcPr>
          <w:p w:rsidR="009638AF" w:rsidRPr="00931D5C" w:rsidRDefault="009638AF" w:rsidP="00451A16">
            <w:pPr>
              <w:jc w:val="center"/>
            </w:pPr>
            <w:r w:rsidRPr="00931D5C">
              <w:t>Экскурсионная работа, участие в мероприятиях, конкурсах</w:t>
            </w:r>
          </w:p>
        </w:tc>
      </w:tr>
      <w:tr w:rsidR="009638AF" w:rsidRPr="00931D5C" w:rsidTr="00DF4A4A">
        <w:trPr>
          <w:trHeight w:val="701"/>
        </w:trPr>
        <w:tc>
          <w:tcPr>
            <w:tcW w:w="386" w:type="pct"/>
          </w:tcPr>
          <w:p w:rsidR="009638AF" w:rsidRPr="00931D5C" w:rsidRDefault="008F0CB4" w:rsidP="00451A16">
            <w:pPr>
              <w:jc w:val="center"/>
            </w:pPr>
            <w:r w:rsidRPr="00931D5C">
              <w:t>3</w:t>
            </w:r>
          </w:p>
        </w:tc>
        <w:tc>
          <w:tcPr>
            <w:tcW w:w="2703" w:type="pct"/>
          </w:tcPr>
          <w:p w:rsidR="009638AF" w:rsidRPr="00931D5C" w:rsidRDefault="009638AF" w:rsidP="00451A16">
            <w:pPr>
              <w:jc w:val="both"/>
            </w:pPr>
            <w:r w:rsidRPr="00931D5C">
              <w:t>ГАУК КО «Государственный музыкальный театр Кузбасса им. А.Боброва»</w:t>
            </w:r>
          </w:p>
        </w:tc>
        <w:tc>
          <w:tcPr>
            <w:tcW w:w="1911" w:type="pct"/>
          </w:tcPr>
          <w:p w:rsidR="009638AF" w:rsidRPr="00931D5C" w:rsidRDefault="009638AF" w:rsidP="00451A16">
            <w:pPr>
              <w:jc w:val="center"/>
            </w:pPr>
            <w:r w:rsidRPr="00931D5C">
              <w:t>Посещение спектаклей</w:t>
            </w:r>
          </w:p>
        </w:tc>
      </w:tr>
      <w:tr w:rsidR="009638AF" w:rsidRPr="00931D5C" w:rsidTr="00DF4A4A">
        <w:trPr>
          <w:trHeight w:val="326"/>
        </w:trPr>
        <w:tc>
          <w:tcPr>
            <w:tcW w:w="386" w:type="pct"/>
          </w:tcPr>
          <w:p w:rsidR="009638AF" w:rsidRPr="00931D5C" w:rsidRDefault="008F0CB4" w:rsidP="00451A16">
            <w:pPr>
              <w:jc w:val="center"/>
            </w:pPr>
            <w:r w:rsidRPr="00931D5C">
              <w:t>4</w:t>
            </w:r>
          </w:p>
        </w:tc>
        <w:tc>
          <w:tcPr>
            <w:tcW w:w="2703" w:type="pct"/>
          </w:tcPr>
          <w:p w:rsidR="009638AF" w:rsidRPr="00931D5C" w:rsidRDefault="009638AF" w:rsidP="00451A16">
            <w:pPr>
              <w:jc w:val="both"/>
            </w:pPr>
            <w:r w:rsidRPr="00931D5C">
              <w:t>ГАУК «Кемеровский областной ордена «Знак Почета» театр драмы им. А.В.Луначарского»</w:t>
            </w:r>
          </w:p>
        </w:tc>
        <w:tc>
          <w:tcPr>
            <w:tcW w:w="1911" w:type="pct"/>
          </w:tcPr>
          <w:p w:rsidR="009638AF" w:rsidRPr="00931D5C" w:rsidRDefault="009638AF" w:rsidP="00451A16">
            <w:pPr>
              <w:jc w:val="center"/>
            </w:pPr>
            <w:r w:rsidRPr="00931D5C">
              <w:t>Посещение спектаклей</w:t>
            </w:r>
          </w:p>
        </w:tc>
      </w:tr>
      <w:tr w:rsidR="009638AF" w:rsidRPr="00931D5C" w:rsidTr="00DF4A4A">
        <w:trPr>
          <w:trHeight w:val="326"/>
        </w:trPr>
        <w:tc>
          <w:tcPr>
            <w:tcW w:w="386" w:type="pct"/>
          </w:tcPr>
          <w:p w:rsidR="009638AF" w:rsidRPr="00931D5C" w:rsidRDefault="008F0CB4" w:rsidP="00451A16">
            <w:pPr>
              <w:jc w:val="center"/>
            </w:pPr>
            <w:r w:rsidRPr="00931D5C">
              <w:t>5</w:t>
            </w:r>
          </w:p>
        </w:tc>
        <w:tc>
          <w:tcPr>
            <w:tcW w:w="2703" w:type="pct"/>
          </w:tcPr>
          <w:p w:rsidR="009638AF" w:rsidRPr="00931D5C" w:rsidRDefault="009638AF" w:rsidP="00451A16">
            <w:pPr>
              <w:jc w:val="both"/>
            </w:pPr>
            <w:r w:rsidRPr="00931D5C">
              <w:t>МАУК «Театр для детей и молодежи»</w:t>
            </w:r>
          </w:p>
        </w:tc>
        <w:tc>
          <w:tcPr>
            <w:tcW w:w="1911" w:type="pct"/>
          </w:tcPr>
          <w:p w:rsidR="009638AF" w:rsidRPr="00931D5C" w:rsidRDefault="009638AF" w:rsidP="00451A16">
            <w:pPr>
              <w:jc w:val="center"/>
            </w:pPr>
            <w:r w:rsidRPr="00931D5C">
              <w:t>Посещение спектаклей</w:t>
            </w:r>
          </w:p>
        </w:tc>
      </w:tr>
      <w:tr w:rsidR="009638AF" w:rsidRPr="00931D5C" w:rsidTr="00DF4A4A">
        <w:trPr>
          <w:trHeight w:val="326"/>
        </w:trPr>
        <w:tc>
          <w:tcPr>
            <w:tcW w:w="386" w:type="pct"/>
          </w:tcPr>
          <w:p w:rsidR="009638AF" w:rsidRPr="00931D5C" w:rsidRDefault="008F0CB4" w:rsidP="00451A16">
            <w:pPr>
              <w:jc w:val="center"/>
            </w:pPr>
            <w:r w:rsidRPr="00931D5C">
              <w:t>6</w:t>
            </w:r>
          </w:p>
        </w:tc>
        <w:tc>
          <w:tcPr>
            <w:tcW w:w="2703" w:type="pct"/>
          </w:tcPr>
          <w:p w:rsidR="009638AF" w:rsidRPr="00931D5C" w:rsidRDefault="009638AF" w:rsidP="00F27D28">
            <w:pPr>
              <w:jc w:val="both"/>
            </w:pPr>
            <w:r w:rsidRPr="00931D5C">
              <w:t>«</w:t>
            </w:r>
            <w:r w:rsidR="00F27D28">
              <w:t>Кемеровская областная библиотека для детей и юношества</w:t>
            </w:r>
            <w:r w:rsidRPr="00931D5C">
              <w:t>»</w:t>
            </w:r>
          </w:p>
        </w:tc>
        <w:tc>
          <w:tcPr>
            <w:tcW w:w="1911" w:type="pct"/>
          </w:tcPr>
          <w:p w:rsidR="009638AF" w:rsidRPr="00931D5C" w:rsidRDefault="009638AF" w:rsidP="00451A16">
            <w:pPr>
              <w:jc w:val="center"/>
            </w:pPr>
            <w:r w:rsidRPr="00931D5C">
              <w:t>Предоставление библиотечно-информационных услуг, экскурсии, совместные мероприятия</w:t>
            </w:r>
          </w:p>
        </w:tc>
      </w:tr>
      <w:tr w:rsidR="009638AF" w:rsidRPr="00931D5C" w:rsidTr="00DF4A4A">
        <w:trPr>
          <w:trHeight w:val="326"/>
        </w:trPr>
        <w:tc>
          <w:tcPr>
            <w:tcW w:w="386" w:type="pct"/>
          </w:tcPr>
          <w:p w:rsidR="009638AF" w:rsidRPr="00931D5C" w:rsidRDefault="008F0CB4" w:rsidP="00451A16">
            <w:pPr>
              <w:jc w:val="center"/>
            </w:pPr>
            <w:r w:rsidRPr="00931D5C">
              <w:t>7</w:t>
            </w:r>
          </w:p>
        </w:tc>
        <w:tc>
          <w:tcPr>
            <w:tcW w:w="2703" w:type="pct"/>
          </w:tcPr>
          <w:p w:rsidR="009638AF" w:rsidRPr="00931D5C" w:rsidRDefault="009638AF" w:rsidP="00451A16">
            <w:pPr>
              <w:jc w:val="both"/>
            </w:pPr>
            <w:r w:rsidRPr="00931D5C">
              <w:t>МБОУ ДО «Детско-юношеский центр Заводского района»</w:t>
            </w:r>
          </w:p>
        </w:tc>
        <w:tc>
          <w:tcPr>
            <w:tcW w:w="1911" w:type="pct"/>
          </w:tcPr>
          <w:p w:rsidR="009638AF" w:rsidRPr="00931D5C" w:rsidRDefault="009638AF" w:rsidP="00451A16">
            <w:pPr>
              <w:jc w:val="center"/>
            </w:pPr>
            <w:r w:rsidRPr="00931D5C">
              <w:t>Предоставление ДО услуг для детей МБОУ «НОШ №98»: занятия по интересам, совместные мероприятия</w:t>
            </w:r>
          </w:p>
        </w:tc>
      </w:tr>
      <w:tr w:rsidR="009638AF" w:rsidRPr="00931D5C" w:rsidTr="00DF4A4A">
        <w:trPr>
          <w:trHeight w:val="326"/>
        </w:trPr>
        <w:tc>
          <w:tcPr>
            <w:tcW w:w="386" w:type="pct"/>
          </w:tcPr>
          <w:p w:rsidR="009638AF" w:rsidRPr="00931D5C" w:rsidRDefault="008F0CB4" w:rsidP="00451A16">
            <w:pPr>
              <w:jc w:val="center"/>
            </w:pPr>
            <w:r w:rsidRPr="00931D5C">
              <w:t>8</w:t>
            </w:r>
          </w:p>
        </w:tc>
        <w:tc>
          <w:tcPr>
            <w:tcW w:w="2703" w:type="pct"/>
          </w:tcPr>
          <w:p w:rsidR="009638AF" w:rsidRPr="00931D5C" w:rsidRDefault="009638AF" w:rsidP="00451A16">
            <w:pPr>
              <w:jc w:val="both"/>
            </w:pPr>
            <w:r w:rsidRPr="00931D5C">
              <w:t>МБОУ ДО «Городская станция юных натуралистов»</w:t>
            </w:r>
          </w:p>
        </w:tc>
        <w:tc>
          <w:tcPr>
            <w:tcW w:w="1911" w:type="pct"/>
          </w:tcPr>
          <w:p w:rsidR="009638AF" w:rsidRPr="00931D5C" w:rsidRDefault="009638AF" w:rsidP="00451A16">
            <w:pPr>
              <w:jc w:val="center"/>
            </w:pPr>
            <w:r w:rsidRPr="00931D5C">
              <w:t>занятия по интересам в ДО, совместные мероприятия</w:t>
            </w:r>
          </w:p>
        </w:tc>
      </w:tr>
      <w:tr w:rsidR="009638AF" w:rsidRPr="00931D5C" w:rsidTr="00DF4A4A">
        <w:trPr>
          <w:trHeight w:val="341"/>
        </w:trPr>
        <w:tc>
          <w:tcPr>
            <w:tcW w:w="386" w:type="pct"/>
          </w:tcPr>
          <w:p w:rsidR="009638AF" w:rsidRPr="00931D5C" w:rsidRDefault="008F0CB4" w:rsidP="00451A16">
            <w:pPr>
              <w:jc w:val="center"/>
            </w:pPr>
            <w:r w:rsidRPr="00931D5C">
              <w:t>9</w:t>
            </w:r>
          </w:p>
        </w:tc>
        <w:tc>
          <w:tcPr>
            <w:tcW w:w="2703" w:type="pct"/>
          </w:tcPr>
          <w:p w:rsidR="009638AF" w:rsidRPr="00931D5C" w:rsidRDefault="009638AF" w:rsidP="00451A16">
            <w:pPr>
              <w:jc w:val="both"/>
            </w:pPr>
            <w:r w:rsidRPr="00931D5C">
              <w:t>МБОУ ДОД «ДШИ №45»</w:t>
            </w:r>
          </w:p>
        </w:tc>
        <w:tc>
          <w:tcPr>
            <w:tcW w:w="1911" w:type="pct"/>
          </w:tcPr>
          <w:p w:rsidR="009638AF" w:rsidRPr="00931D5C" w:rsidRDefault="009638AF" w:rsidP="00451A16">
            <w:pPr>
              <w:jc w:val="center"/>
            </w:pPr>
            <w:r w:rsidRPr="00931D5C">
              <w:t>Совместные мероприятия</w:t>
            </w:r>
          </w:p>
        </w:tc>
      </w:tr>
      <w:tr w:rsidR="009638AF" w:rsidRPr="00931D5C" w:rsidTr="00DF4A4A">
        <w:trPr>
          <w:trHeight w:val="310"/>
        </w:trPr>
        <w:tc>
          <w:tcPr>
            <w:tcW w:w="386" w:type="pct"/>
          </w:tcPr>
          <w:p w:rsidR="009638AF" w:rsidRPr="00931D5C" w:rsidRDefault="008F0CB4" w:rsidP="00451A16">
            <w:pPr>
              <w:jc w:val="center"/>
            </w:pPr>
            <w:r w:rsidRPr="00931D5C">
              <w:t>10</w:t>
            </w:r>
          </w:p>
        </w:tc>
        <w:tc>
          <w:tcPr>
            <w:tcW w:w="2703" w:type="pct"/>
          </w:tcPr>
          <w:p w:rsidR="009638AF" w:rsidRPr="00931D5C" w:rsidRDefault="009638AF" w:rsidP="00451A16">
            <w:pPr>
              <w:jc w:val="both"/>
            </w:pPr>
            <w:r w:rsidRPr="00931D5C">
              <w:t>МБОУ ДО «Городской центр детского (юношеского) технического творчества города Кемерово»</w:t>
            </w:r>
          </w:p>
          <w:p w:rsidR="009638AF" w:rsidRPr="00931D5C" w:rsidRDefault="009638AF" w:rsidP="00451A16">
            <w:pPr>
              <w:jc w:val="both"/>
            </w:pPr>
            <w:r w:rsidRPr="00931D5C">
              <w:t>«Учебно-методический центр безопасности дорожного движения детей и юношества»</w:t>
            </w:r>
          </w:p>
        </w:tc>
        <w:tc>
          <w:tcPr>
            <w:tcW w:w="1911" w:type="pct"/>
          </w:tcPr>
          <w:p w:rsidR="009638AF" w:rsidRPr="00931D5C" w:rsidRDefault="009638AF" w:rsidP="00451A16">
            <w:pPr>
              <w:jc w:val="center"/>
            </w:pPr>
            <w:r w:rsidRPr="00931D5C">
              <w:t>Занятия по интересам, проведение совместных мероприятий</w:t>
            </w:r>
          </w:p>
        </w:tc>
      </w:tr>
      <w:tr w:rsidR="009638AF" w:rsidRPr="00931D5C" w:rsidTr="00DF4A4A">
        <w:trPr>
          <w:trHeight w:val="310"/>
        </w:trPr>
        <w:tc>
          <w:tcPr>
            <w:tcW w:w="386" w:type="pct"/>
          </w:tcPr>
          <w:p w:rsidR="009638AF" w:rsidRPr="00931D5C" w:rsidRDefault="008F0CB4" w:rsidP="00451A16">
            <w:pPr>
              <w:jc w:val="center"/>
            </w:pPr>
            <w:r w:rsidRPr="00931D5C">
              <w:t>11</w:t>
            </w:r>
          </w:p>
        </w:tc>
        <w:tc>
          <w:tcPr>
            <w:tcW w:w="2703" w:type="pct"/>
          </w:tcPr>
          <w:p w:rsidR="009638AF" w:rsidRPr="00931D5C" w:rsidRDefault="009638AF" w:rsidP="00451A16">
            <w:pPr>
              <w:jc w:val="center"/>
            </w:pPr>
            <w:r w:rsidRPr="00931D5C">
              <w:t>ООО «Сеть стоматологических клиник «Улыбка»»</w:t>
            </w:r>
          </w:p>
        </w:tc>
        <w:tc>
          <w:tcPr>
            <w:tcW w:w="1911" w:type="pct"/>
          </w:tcPr>
          <w:p w:rsidR="009638AF" w:rsidRPr="00931D5C" w:rsidRDefault="009638AF" w:rsidP="00451A16">
            <w:pPr>
              <w:jc w:val="center"/>
            </w:pPr>
            <w:r w:rsidRPr="00931D5C">
              <w:t>Организация уроков здоровья</w:t>
            </w:r>
          </w:p>
        </w:tc>
      </w:tr>
      <w:tr w:rsidR="009638AF" w:rsidRPr="00931D5C" w:rsidTr="00DF4A4A">
        <w:trPr>
          <w:trHeight w:val="310"/>
        </w:trPr>
        <w:tc>
          <w:tcPr>
            <w:tcW w:w="386" w:type="pct"/>
          </w:tcPr>
          <w:p w:rsidR="009638AF" w:rsidRPr="00931D5C" w:rsidRDefault="008F0CB4" w:rsidP="00451A16">
            <w:pPr>
              <w:jc w:val="center"/>
            </w:pPr>
            <w:r w:rsidRPr="00931D5C">
              <w:t>12</w:t>
            </w:r>
          </w:p>
        </w:tc>
        <w:tc>
          <w:tcPr>
            <w:tcW w:w="2703" w:type="pct"/>
          </w:tcPr>
          <w:p w:rsidR="009638AF" w:rsidRPr="00931D5C" w:rsidRDefault="009638AF" w:rsidP="00451A16">
            <w:pPr>
              <w:jc w:val="center"/>
            </w:pPr>
            <w:r w:rsidRPr="00931D5C">
              <w:t>ОГИБДД  г. Кемерово</w:t>
            </w:r>
          </w:p>
        </w:tc>
        <w:tc>
          <w:tcPr>
            <w:tcW w:w="1911" w:type="pct"/>
          </w:tcPr>
          <w:p w:rsidR="009638AF" w:rsidRPr="00931D5C" w:rsidRDefault="009638AF" w:rsidP="00451A16">
            <w:pPr>
              <w:jc w:val="center"/>
            </w:pPr>
            <w:r w:rsidRPr="00931D5C">
              <w:t xml:space="preserve">Организация совместных мероприятий </w:t>
            </w:r>
          </w:p>
        </w:tc>
      </w:tr>
      <w:tr w:rsidR="009638AF" w:rsidRPr="00931D5C" w:rsidTr="00DF4A4A">
        <w:trPr>
          <w:trHeight w:val="310"/>
        </w:trPr>
        <w:tc>
          <w:tcPr>
            <w:tcW w:w="386" w:type="pct"/>
          </w:tcPr>
          <w:p w:rsidR="009638AF" w:rsidRPr="00931D5C" w:rsidRDefault="008F0CB4" w:rsidP="00451A16">
            <w:pPr>
              <w:jc w:val="center"/>
            </w:pPr>
            <w:r w:rsidRPr="00931D5C">
              <w:t>13</w:t>
            </w:r>
          </w:p>
        </w:tc>
        <w:tc>
          <w:tcPr>
            <w:tcW w:w="2703" w:type="pct"/>
          </w:tcPr>
          <w:p w:rsidR="009638AF" w:rsidRPr="00931D5C" w:rsidRDefault="009638AF" w:rsidP="00451A16">
            <w:pPr>
              <w:jc w:val="center"/>
            </w:pPr>
            <w:r w:rsidRPr="00931D5C">
              <w:t>ГИБДД г.Кемерово</w:t>
            </w:r>
          </w:p>
        </w:tc>
        <w:tc>
          <w:tcPr>
            <w:tcW w:w="1911" w:type="pct"/>
          </w:tcPr>
          <w:p w:rsidR="009638AF" w:rsidRPr="00931D5C" w:rsidRDefault="009638AF" w:rsidP="00451A16">
            <w:pPr>
              <w:jc w:val="center"/>
            </w:pPr>
            <w:r w:rsidRPr="00931D5C">
              <w:t>Организация совместных мероприятий</w:t>
            </w:r>
          </w:p>
        </w:tc>
      </w:tr>
      <w:tr w:rsidR="009638AF" w:rsidRPr="00931D5C" w:rsidTr="00DF4A4A">
        <w:trPr>
          <w:trHeight w:val="310"/>
        </w:trPr>
        <w:tc>
          <w:tcPr>
            <w:tcW w:w="386" w:type="pct"/>
          </w:tcPr>
          <w:p w:rsidR="009638AF" w:rsidRPr="00931D5C" w:rsidRDefault="008F0CB4" w:rsidP="00451A16">
            <w:pPr>
              <w:jc w:val="center"/>
            </w:pPr>
            <w:r w:rsidRPr="00931D5C">
              <w:t>14</w:t>
            </w:r>
          </w:p>
        </w:tc>
        <w:tc>
          <w:tcPr>
            <w:tcW w:w="2703" w:type="pct"/>
          </w:tcPr>
          <w:p w:rsidR="009638AF" w:rsidRPr="00931D5C" w:rsidRDefault="009638AF" w:rsidP="00451A16">
            <w:pPr>
              <w:jc w:val="center"/>
            </w:pPr>
            <w:r w:rsidRPr="00931D5C">
              <w:t>Инспекция по делам несовершеннолетних  Заводского района</w:t>
            </w:r>
          </w:p>
        </w:tc>
        <w:tc>
          <w:tcPr>
            <w:tcW w:w="1911" w:type="pct"/>
          </w:tcPr>
          <w:p w:rsidR="009638AF" w:rsidRPr="00931D5C" w:rsidRDefault="009638AF" w:rsidP="00451A16">
            <w:pPr>
              <w:jc w:val="center"/>
            </w:pPr>
            <w:r w:rsidRPr="00931D5C">
              <w:t>Профилактическая работа</w:t>
            </w:r>
          </w:p>
        </w:tc>
      </w:tr>
    </w:tbl>
    <w:p w:rsidR="009638AF" w:rsidRPr="00931D5C" w:rsidRDefault="009638AF" w:rsidP="00260C94">
      <w:pPr>
        <w:autoSpaceDE w:val="0"/>
        <w:autoSpaceDN w:val="0"/>
        <w:adjustRightInd w:val="0"/>
        <w:spacing w:line="276" w:lineRule="auto"/>
        <w:ind w:firstLine="641"/>
        <w:jc w:val="both"/>
        <w:rPr>
          <w:b/>
        </w:rPr>
      </w:pPr>
    </w:p>
    <w:p w:rsidR="009638AF" w:rsidRPr="00931D5C" w:rsidRDefault="00E51B6D" w:rsidP="00260C94">
      <w:pPr>
        <w:spacing w:line="276" w:lineRule="auto"/>
        <w:jc w:val="both"/>
        <w:rPr>
          <w:b/>
          <w:i/>
        </w:rPr>
      </w:pPr>
      <w:r w:rsidRPr="00931D5C">
        <w:rPr>
          <w:b/>
          <w:i/>
        </w:rPr>
        <w:t>С</w:t>
      </w:r>
      <w:r w:rsidR="009638AF" w:rsidRPr="00931D5C">
        <w:rPr>
          <w:b/>
          <w:i/>
        </w:rPr>
        <w:t>оциально-пед</w:t>
      </w:r>
      <w:r w:rsidRPr="00931D5C">
        <w:rPr>
          <w:b/>
          <w:i/>
        </w:rPr>
        <w:t xml:space="preserve">агогическая поддержка </w:t>
      </w:r>
      <w:r w:rsidR="00784E46">
        <w:rPr>
          <w:b/>
          <w:i/>
        </w:rPr>
        <w:t>обучающихся</w:t>
      </w:r>
    </w:p>
    <w:p w:rsidR="00E51B6D" w:rsidRPr="00931D5C" w:rsidRDefault="00E51B6D" w:rsidP="00260C94">
      <w:pPr>
        <w:spacing w:line="276" w:lineRule="auto"/>
        <w:jc w:val="both"/>
        <w:rPr>
          <w:b/>
          <w:i/>
        </w:rPr>
      </w:pPr>
    </w:p>
    <w:p w:rsidR="009638AF" w:rsidRPr="00931D5C" w:rsidRDefault="009638AF" w:rsidP="00260C94">
      <w:pPr>
        <w:shd w:val="clear" w:color="auto" w:fill="FFFFFF"/>
        <w:spacing w:line="276" w:lineRule="auto"/>
        <w:jc w:val="both"/>
      </w:pPr>
      <w:r w:rsidRPr="00931D5C">
        <w:t xml:space="preserve">Основная цель социально-педагогической поддержки </w:t>
      </w:r>
      <w:r w:rsidR="00784E46">
        <w:t>обучающихся</w:t>
      </w:r>
      <w:r w:rsidRPr="00931D5C">
        <w:t xml:space="preserve">  – защита ребенка, его жизни, достоинства, права на развитие в меняющихся условиях социальной реальности.</w:t>
      </w:r>
    </w:p>
    <w:p w:rsidR="00E51B6D" w:rsidRPr="00931D5C" w:rsidRDefault="00E51B6D" w:rsidP="00260C94">
      <w:pPr>
        <w:shd w:val="clear" w:color="auto" w:fill="FFFFFF"/>
        <w:spacing w:line="276" w:lineRule="auto"/>
        <w:jc w:val="both"/>
      </w:pPr>
    </w:p>
    <w:p w:rsidR="009638AF" w:rsidRPr="00931D5C" w:rsidRDefault="009638AF" w:rsidP="00260C94">
      <w:pPr>
        <w:shd w:val="clear" w:color="auto" w:fill="FFFFFF"/>
        <w:spacing w:line="276" w:lineRule="auto"/>
        <w:jc w:val="both"/>
        <w:rPr>
          <w:b/>
          <w:i/>
        </w:rPr>
      </w:pPr>
      <w:r w:rsidRPr="00931D5C">
        <w:t>Направления работы:</w:t>
      </w:r>
    </w:p>
    <w:p w:rsidR="009638AF" w:rsidRPr="00931D5C" w:rsidRDefault="009638AF" w:rsidP="00043C13">
      <w:pPr>
        <w:pStyle w:val="a4"/>
        <w:numPr>
          <w:ilvl w:val="0"/>
          <w:numId w:val="30"/>
        </w:numPr>
        <w:spacing w:line="276" w:lineRule="auto"/>
        <w:jc w:val="both"/>
        <w:rPr>
          <w:shd w:val="clear" w:color="auto" w:fill="FFFFFF"/>
        </w:rPr>
      </w:pPr>
      <w:r w:rsidRPr="00931D5C">
        <w:rPr>
          <w:bCs/>
          <w:iCs/>
          <w:shd w:val="clear" w:color="auto" w:fill="FFFFFF"/>
        </w:rPr>
        <w:t>Выявление детей и подростков, находящихся в социально опасном положении</w:t>
      </w:r>
      <w:r w:rsidRPr="00931D5C">
        <w:rPr>
          <w:rStyle w:val="apple-converted-space"/>
          <w:shd w:val="clear" w:color="auto" w:fill="FFFFFF"/>
        </w:rPr>
        <w:t> </w:t>
      </w:r>
      <w:r w:rsidRPr="00931D5C">
        <w:rPr>
          <w:shd w:val="clear" w:color="auto" w:fill="FFFFFF"/>
        </w:rPr>
        <w:t>и формирование банка данных.</w:t>
      </w:r>
    </w:p>
    <w:p w:rsidR="00AC2BAF" w:rsidRPr="00931D5C" w:rsidRDefault="00AC2BAF" w:rsidP="00043C13">
      <w:pPr>
        <w:pStyle w:val="a4"/>
        <w:numPr>
          <w:ilvl w:val="0"/>
          <w:numId w:val="30"/>
        </w:numPr>
        <w:spacing w:line="276" w:lineRule="auto"/>
        <w:jc w:val="both"/>
        <w:rPr>
          <w:shd w:val="clear" w:color="auto" w:fill="FFFFFF"/>
        </w:rPr>
      </w:pPr>
      <w:r w:rsidRPr="00931D5C">
        <w:rPr>
          <w:shd w:val="clear" w:color="auto" w:fill="FFFFFF"/>
        </w:rPr>
        <w:t>Выявление детей, воспитывающихся в семьях социально-экономического и психолого-педагогического риск</w:t>
      </w:r>
      <w:r w:rsidR="00C11D8A" w:rsidRPr="00931D5C">
        <w:rPr>
          <w:shd w:val="clear" w:color="auto" w:fill="FFFFFF"/>
        </w:rPr>
        <w:t>а</w:t>
      </w:r>
      <w:r w:rsidRPr="00931D5C">
        <w:rPr>
          <w:shd w:val="clear" w:color="auto" w:fill="FFFFFF"/>
        </w:rPr>
        <w:t>:</w:t>
      </w:r>
      <w:r w:rsidR="00C11D8A" w:rsidRPr="00931D5C">
        <w:rPr>
          <w:shd w:val="clear" w:color="auto" w:fill="FFFFFF"/>
        </w:rPr>
        <w:t xml:space="preserve"> опекаемые дети, дети-инвалиды, дети, воспитывающиеся в неполных семьях, дети из многодетных, малообеспеченных семей, семей беженцев, семей, имеющих в  своем составе инвалидов и участников военных действий, семей морально-нравственого риска с криминальными характеристиками, семей, практикующих жестокое обращение с детьми, семей, пренебрегающих санитарно-гигиенические требования, здоровым образом жизни, семей многократных браков.</w:t>
      </w:r>
    </w:p>
    <w:p w:rsidR="009638AF" w:rsidRPr="00931D5C" w:rsidRDefault="009638AF" w:rsidP="00043C13">
      <w:pPr>
        <w:pStyle w:val="a4"/>
        <w:numPr>
          <w:ilvl w:val="0"/>
          <w:numId w:val="30"/>
        </w:numPr>
        <w:spacing w:line="276" w:lineRule="auto"/>
        <w:jc w:val="both"/>
      </w:pPr>
      <w:r w:rsidRPr="00931D5C">
        <w:rPr>
          <w:bCs/>
          <w:iCs/>
          <w:shd w:val="clear" w:color="auto" w:fill="FFFFFF"/>
        </w:rPr>
        <w:t>Диагностика проблем личностного и социального развития детей и подростков, включенных в банк данных и попадающих в сферу деятельности системы профилактики.</w:t>
      </w:r>
    </w:p>
    <w:p w:rsidR="009638AF" w:rsidRPr="00931D5C" w:rsidRDefault="009638AF" w:rsidP="00043C13">
      <w:pPr>
        <w:pStyle w:val="a4"/>
        <w:numPr>
          <w:ilvl w:val="0"/>
          <w:numId w:val="30"/>
        </w:numPr>
        <w:spacing w:line="276" w:lineRule="auto"/>
        <w:jc w:val="both"/>
      </w:pPr>
      <w:r w:rsidRPr="00931D5C">
        <w:rPr>
          <w:bCs/>
          <w:iCs/>
          <w:shd w:val="clear" w:color="auto" w:fill="FFFFFF"/>
        </w:rPr>
        <w:t>Разработка плана педагогической коррекции личности, улучшения жизненной ситуации, изменение условий семейного воспитания.</w:t>
      </w:r>
    </w:p>
    <w:p w:rsidR="009638AF" w:rsidRPr="00931D5C" w:rsidRDefault="009638AF" w:rsidP="00043C13">
      <w:pPr>
        <w:pStyle w:val="a4"/>
        <w:numPr>
          <w:ilvl w:val="0"/>
          <w:numId w:val="30"/>
        </w:numPr>
        <w:spacing w:line="276" w:lineRule="auto"/>
        <w:jc w:val="both"/>
      </w:pPr>
      <w:r w:rsidRPr="00931D5C">
        <w:rPr>
          <w:bCs/>
          <w:iCs/>
          <w:shd w:val="clear" w:color="auto" w:fill="FFFFFF"/>
        </w:rPr>
        <w:lastRenderedPageBreak/>
        <w:t>Реализация индивидуального плана по улучшению жизненных ситуаций несовершеннолетних.</w:t>
      </w:r>
    </w:p>
    <w:p w:rsidR="009638AF" w:rsidRPr="00931D5C" w:rsidRDefault="009638AF" w:rsidP="00043C13">
      <w:pPr>
        <w:pStyle w:val="a4"/>
        <w:numPr>
          <w:ilvl w:val="0"/>
          <w:numId w:val="30"/>
        </w:numPr>
        <w:spacing w:line="276" w:lineRule="auto"/>
        <w:jc w:val="both"/>
      </w:pPr>
      <w:r w:rsidRPr="00931D5C">
        <w:rPr>
          <w:bCs/>
          <w:shd w:val="clear" w:color="auto" w:fill="FFFFFF"/>
        </w:rPr>
        <w:t>Работа по формированию навыков здорового образа жизни.</w:t>
      </w:r>
    </w:p>
    <w:p w:rsidR="009638AF" w:rsidRPr="00931D5C" w:rsidRDefault="009638AF" w:rsidP="00043C13">
      <w:pPr>
        <w:pStyle w:val="a4"/>
        <w:numPr>
          <w:ilvl w:val="0"/>
          <w:numId w:val="30"/>
        </w:numPr>
        <w:spacing w:line="276" w:lineRule="auto"/>
        <w:jc w:val="both"/>
      </w:pPr>
      <w:r w:rsidRPr="00931D5C">
        <w:rPr>
          <w:bCs/>
          <w:shd w:val="clear" w:color="auto" w:fill="FFFFFF"/>
        </w:rPr>
        <w:t>Профилактическая работа с учащимися, пропускающими учебные занятия.</w:t>
      </w:r>
    </w:p>
    <w:p w:rsidR="00AC2BAF" w:rsidRPr="00931D5C" w:rsidRDefault="009638AF" w:rsidP="00043C13">
      <w:pPr>
        <w:pStyle w:val="a4"/>
        <w:numPr>
          <w:ilvl w:val="0"/>
          <w:numId w:val="30"/>
        </w:numPr>
        <w:spacing w:line="276" w:lineRule="auto"/>
        <w:jc w:val="both"/>
      </w:pPr>
      <w:r w:rsidRPr="00931D5C">
        <w:rPr>
          <w:bCs/>
          <w:shd w:val="clear" w:color="auto" w:fill="FFFFFF"/>
        </w:rPr>
        <w:t>Взаимодействие специалистов в работе и оказании помощи и поддержки детям “группы риска”.</w:t>
      </w:r>
    </w:p>
    <w:p w:rsidR="009638AF" w:rsidRPr="00931D5C" w:rsidRDefault="009638AF" w:rsidP="00043C13">
      <w:pPr>
        <w:numPr>
          <w:ilvl w:val="1"/>
          <w:numId w:val="33"/>
        </w:numPr>
        <w:spacing w:line="276" w:lineRule="auto"/>
        <w:jc w:val="both"/>
      </w:pPr>
      <w:r w:rsidRPr="00931D5C">
        <w:rPr>
          <w:bCs/>
          <w:shd w:val="clear" w:color="auto" w:fill="FFFFFF"/>
        </w:rPr>
        <w:t xml:space="preserve">Работа классного руководителя по реализации программы </w:t>
      </w:r>
      <w:r w:rsidRPr="00931D5C">
        <w:t xml:space="preserve">духовно-нравственного развития, воспитания  </w:t>
      </w:r>
      <w:r w:rsidR="00784E46">
        <w:t>обучающихся</w:t>
      </w:r>
      <w:r w:rsidRPr="00931D5C">
        <w:t xml:space="preserve">   организуется на основании функциональных обязанностях классного руководителя в соответствии с методическими рекомендациями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об организации воспитательной работы в общеобразовательных учреждениях и деятельности классного руководителя.</w:t>
      </w:r>
    </w:p>
    <w:p w:rsidR="00451A16" w:rsidRPr="00931D5C" w:rsidRDefault="00451A16" w:rsidP="00260C94">
      <w:pPr>
        <w:pStyle w:val="a4"/>
        <w:spacing w:line="276" w:lineRule="auto"/>
        <w:ind w:left="0"/>
        <w:jc w:val="center"/>
        <w:rPr>
          <w:b/>
          <w:bCs/>
          <w:i/>
          <w:shd w:val="clear" w:color="auto" w:fill="FFFFFF"/>
        </w:rPr>
      </w:pPr>
    </w:p>
    <w:p w:rsidR="009638AF" w:rsidRPr="00931D5C" w:rsidRDefault="009638AF" w:rsidP="00260C94">
      <w:pPr>
        <w:pStyle w:val="a4"/>
        <w:spacing w:line="276" w:lineRule="auto"/>
        <w:ind w:left="0"/>
        <w:jc w:val="center"/>
        <w:rPr>
          <w:b/>
          <w:bCs/>
          <w:i/>
          <w:shd w:val="clear" w:color="auto" w:fill="FFFFFF"/>
        </w:rPr>
      </w:pPr>
      <w:r w:rsidRPr="00931D5C">
        <w:rPr>
          <w:b/>
          <w:bCs/>
          <w:i/>
          <w:shd w:val="clear" w:color="auto" w:fill="FFFFFF"/>
        </w:rPr>
        <w:t xml:space="preserve">Социализация и профориентация </w:t>
      </w:r>
      <w:r w:rsidR="00784E46">
        <w:rPr>
          <w:b/>
          <w:bCs/>
          <w:i/>
          <w:shd w:val="clear" w:color="auto" w:fill="FFFFFF"/>
        </w:rPr>
        <w:t>обучающихся</w:t>
      </w:r>
      <w:r w:rsidRPr="00931D5C">
        <w:rPr>
          <w:b/>
          <w:bCs/>
          <w:i/>
          <w:shd w:val="clear" w:color="auto" w:fill="FFFFFF"/>
        </w:rPr>
        <w:t xml:space="preserve"> начальной школы</w:t>
      </w:r>
    </w:p>
    <w:p w:rsidR="00E51B6D" w:rsidRPr="00931D5C" w:rsidRDefault="00E51B6D" w:rsidP="00260C94">
      <w:pPr>
        <w:pStyle w:val="a4"/>
        <w:spacing w:line="276" w:lineRule="auto"/>
        <w:ind w:left="0"/>
        <w:jc w:val="center"/>
        <w:rPr>
          <w:b/>
          <w:bCs/>
          <w:i/>
          <w:shd w:val="clear" w:color="auto" w:fill="FFFFFF"/>
        </w:rPr>
      </w:pPr>
    </w:p>
    <w:p w:rsidR="009638AF" w:rsidRPr="00931D5C" w:rsidRDefault="009638AF" w:rsidP="00260C94">
      <w:pPr>
        <w:pStyle w:val="a4"/>
        <w:spacing w:line="276" w:lineRule="auto"/>
        <w:ind w:left="0"/>
        <w:jc w:val="both"/>
      </w:pPr>
      <w:r w:rsidRPr="00931D5C">
        <w:rPr>
          <w:bCs/>
          <w:shd w:val="clear" w:color="auto" w:fill="FFFFFF"/>
        </w:rPr>
        <w:t>Вопросы  социализации и п</w:t>
      </w:r>
      <w:r w:rsidR="00981923" w:rsidRPr="00931D5C">
        <w:rPr>
          <w:bCs/>
          <w:shd w:val="clear" w:color="auto" w:fill="FFFFFF"/>
        </w:rPr>
        <w:t xml:space="preserve">рофориентации </w:t>
      </w:r>
      <w:r w:rsidR="00784E46">
        <w:rPr>
          <w:bCs/>
          <w:shd w:val="clear" w:color="auto" w:fill="FFFFFF"/>
        </w:rPr>
        <w:t>обучающихся</w:t>
      </w:r>
      <w:r w:rsidR="00981923" w:rsidRPr="00931D5C">
        <w:rPr>
          <w:bCs/>
          <w:shd w:val="clear" w:color="auto" w:fill="FFFFFF"/>
        </w:rPr>
        <w:t xml:space="preserve">  учитываю</w:t>
      </w:r>
      <w:r w:rsidRPr="00931D5C">
        <w:rPr>
          <w:bCs/>
          <w:shd w:val="clear" w:color="auto" w:fill="FFFFFF"/>
        </w:rPr>
        <w:t xml:space="preserve">т возрастные особенности </w:t>
      </w:r>
      <w:r w:rsidR="00784E46">
        <w:rPr>
          <w:bCs/>
          <w:shd w:val="clear" w:color="auto" w:fill="FFFFFF"/>
        </w:rPr>
        <w:t>обучающихся</w:t>
      </w:r>
      <w:r w:rsidRPr="00931D5C">
        <w:rPr>
          <w:bCs/>
          <w:shd w:val="clear" w:color="auto" w:fill="FFFFFF"/>
        </w:rPr>
        <w:t xml:space="preserve">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современнойРоссии. </w:t>
      </w:r>
      <w:r w:rsidR="00931D5C" w:rsidRPr="00931D5C">
        <w:t>В начальной школе носят пропедевтический характер.</w:t>
      </w:r>
    </w:p>
    <w:p w:rsidR="00E51B6D" w:rsidRPr="00931D5C" w:rsidRDefault="00E51B6D" w:rsidP="000C2680">
      <w:pPr>
        <w:pStyle w:val="a4"/>
        <w:spacing w:line="276" w:lineRule="auto"/>
        <w:ind w:left="0"/>
        <w:jc w:val="both"/>
      </w:pPr>
    </w:p>
    <w:p w:rsidR="000C2680" w:rsidRPr="00931D5C" w:rsidRDefault="009638AF" w:rsidP="000C2680">
      <w:pPr>
        <w:pStyle w:val="a4"/>
        <w:spacing w:line="276" w:lineRule="auto"/>
        <w:ind w:left="0"/>
        <w:jc w:val="both"/>
      </w:pPr>
      <w:r w:rsidRPr="00931D5C">
        <w:t xml:space="preserve">Задачи </w:t>
      </w:r>
      <w:r w:rsidRPr="00931D5C">
        <w:rPr>
          <w:bCs/>
          <w:shd w:val="clear" w:color="auto" w:fill="FFFFFF"/>
        </w:rPr>
        <w:t>профориентационной</w:t>
      </w:r>
      <w:r w:rsidR="000C2680" w:rsidRPr="00931D5C">
        <w:t xml:space="preserve"> работы: </w:t>
      </w:r>
    </w:p>
    <w:p w:rsidR="000C2680" w:rsidRPr="00931D5C" w:rsidRDefault="009638AF" w:rsidP="00043C13">
      <w:pPr>
        <w:pStyle w:val="a4"/>
        <w:numPr>
          <w:ilvl w:val="0"/>
          <w:numId w:val="40"/>
        </w:numPr>
        <w:spacing w:line="276" w:lineRule="auto"/>
        <w:jc w:val="both"/>
      </w:pPr>
      <w:r w:rsidRPr="00931D5C">
        <w:rPr>
          <w:bCs/>
          <w:shd w:val="clear" w:color="auto" w:fill="FFFFFF"/>
        </w:rPr>
        <w:t xml:space="preserve">Формирование представления о мире профессий, добросовестного отношение к труду, понимание его роли в жизни человека и общества. </w:t>
      </w:r>
    </w:p>
    <w:p w:rsidR="009638AF" w:rsidRPr="00931D5C" w:rsidRDefault="009638AF" w:rsidP="00043C13">
      <w:pPr>
        <w:pStyle w:val="a4"/>
        <w:numPr>
          <w:ilvl w:val="0"/>
          <w:numId w:val="40"/>
        </w:numPr>
        <w:spacing w:line="276" w:lineRule="auto"/>
        <w:jc w:val="both"/>
      </w:pPr>
      <w:r w:rsidRPr="00931D5C">
        <w:rPr>
          <w:bCs/>
          <w:shd w:val="clear" w:color="auto" w:fill="FFFFFF"/>
        </w:rPr>
        <w:t>Развитие интереса к учебно-познавательной деятельности, основанной на посильной, практической включенности в различные её виды, в том числе социальную, трудовую, игровую, исследовательскую.</w:t>
      </w:r>
    </w:p>
    <w:p w:rsidR="00E51B6D" w:rsidRPr="00931D5C" w:rsidRDefault="00E51B6D" w:rsidP="00260C94">
      <w:pPr>
        <w:pStyle w:val="a4"/>
        <w:spacing w:line="276" w:lineRule="auto"/>
        <w:ind w:left="0"/>
        <w:jc w:val="both"/>
        <w:rPr>
          <w:bCs/>
          <w:shd w:val="clear" w:color="auto" w:fill="FFFFFF"/>
        </w:rPr>
      </w:pPr>
    </w:p>
    <w:p w:rsidR="00E51B6D" w:rsidRPr="00931D5C" w:rsidRDefault="009638AF" w:rsidP="00451A16">
      <w:pPr>
        <w:pStyle w:val="a4"/>
        <w:spacing w:line="276" w:lineRule="auto"/>
        <w:ind w:left="0"/>
        <w:jc w:val="both"/>
        <w:rPr>
          <w:b/>
          <w:i/>
        </w:rPr>
      </w:pPr>
      <w:r w:rsidRPr="00931D5C">
        <w:rPr>
          <w:bCs/>
          <w:shd w:val="clear" w:color="auto" w:fill="FFFFFF"/>
        </w:rPr>
        <w:t>Формы работы: Ролевые, дидактические игры, тематические беседы и классные часы, конкурсы, утренники, устные журналы, общественно полезный труд, экскурсии на предприятия, где работают родители, семейные праздники, участие в социальных проекта «Люди разных профессий»</w:t>
      </w:r>
      <w:r w:rsidR="00240458" w:rsidRPr="00931D5C">
        <w:rPr>
          <w:bCs/>
          <w:shd w:val="clear" w:color="auto" w:fill="FFFFFF"/>
        </w:rPr>
        <w:t>.</w:t>
      </w:r>
    </w:p>
    <w:p w:rsidR="009638AF" w:rsidRPr="00625513" w:rsidRDefault="009638AF" w:rsidP="00260C94">
      <w:pPr>
        <w:spacing w:line="276" w:lineRule="auto"/>
        <w:ind w:firstLine="709"/>
        <w:jc w:val="center"/>
        <w:rPr>
          <w:b/>
          <w:i/>
        </w:rPr>
      </w:pPr>
      <w:r w:rsidRPr="00625513">
        <w:rPr>
          <w:b/>
          <w:i/>
        </w:rPr>
        <w:t>Средовое проектирование</w:t>
      </w:r>
    </w:p>
    <w:p w:rsidR="00E51B6D" w:rsidRPr="00625513" w:rsidRDefault="00E51B6D" w:rsidP="00260C94">
      <w:pPr>
        <w:spacing w:line="276" w:lineRule="auto"/>
        <w:ind w:firstLine="709"/>
        <w:jc w:val="center"/>
        <w:rPr>
          <w:b/>
          <w:i/>
        </w:rPr>
      </w:pPr>
    </w:p>
    <w:p w:rsidR="009638AF" w:rsidRPr="00625513" w:rsidRDefault="009638AF" w:rsidP="00260C94">
      <w:pPr>
        <w:spacing w:line="276" w:lineRule="auto"/>
        <w:ind w:firstLine="709"/>
        <w:jc w:val="both"/>
      </w:pPr>
      <w:r w:rsidRPr="00625513">
        <w:t xml:space="preserve">Создание среды, школьного пространства духовно-нравственного воспитания </w:t>
      </w:r>
      <w:r w:rsidR="00784E46">
        <w:t>обучающихся</w:t>
      </w:r>
      <w:r w:rsidRPr="00625513">
        <w:t xml:space="preserve">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9638AF" w:rsidRPr="00625513" w:rsidRDefault="009638AF" w:rsidP="00260C94">
      <w:pPr>
        <w:spacing w:line="276" w:lineRule="auto"/>
        <w:ind w:firstLine="709"/>
        <w:jc w:val="both"/>
      </w:pPr>
      <w:r w:rsidRPr="00625513">
        <w:t xml:space="preserve">В школе организованы подпространства, позволяющие учащимся: </w:t>
      </w:r>
    </w:p>
    <w:p w:rsidR="009638AF" w:rsidRPr="00625513" w:rsidRDefault="009638AF" w:rsidP="00043C13">
      <w:pPr>
        <w:numPr>
          <w:ilvl w:val="0"/>
          <w:numId w:val="26"/>
        </w:numPr>
        <w:tabs>
          <w:tab w:val="clear" w:pos="1080"/>
          <w:tab w:val="num" w:pos="0"/>
        </w:tabs>
        <w:spacing w:line="276" w:lineRule="auto"/>
        <w:ind w:left="0" w:firstLine="0"/>
        <w:jc w:val="both"/>
      </w:pPr>
      <w:r w:rsidRPr="00625513">
        <w:t xml:space="preserve">изучать символы российской государственности и символы родного края (оформлен стенд «Символы России, Кемеровской области и города Кемерово»); общенациональные, муниципальные и школьные праздники; </w:t>
      </w:r>
    </w:p>
    <w:p w:rsidR="009638AF" w:rsidRPr="00625513" w:rsidRDefault="009638AF" w:rsidP="00043C13">
      <w:pPr>
        <w:numPr>
          <w:ilvl w:val="0"/>
          <w:numId w:val="26"/>
        </w:numPr>
        <w:tabs>
          <w:tab w:val="clear" w:pos="1080"/>
          <w:tab w:val="num" w:pos="0"/>
        </w:tabs>
        <w:spacing w:line="276" w:lineRule="auto"/>
        <w:ind w:left="0" w:firstLine="0"/>
        <w:jc w:val="both"/>
      </w:pPr>
      <w:r w:rsidRPr="00625513">
        <w:t xml:space="preserve">осваивать культуру общения и взаимодействия с другими учащимися и педагогами (тематические выставки детского объединения декоративно-прикладного творчества, конкурса рисунков); эстетические ценности красоты, гармонии, совершенства в </w:t>
      </w:r>
      <w:r w:rsidRPr="00625513">
        <w:lastRenderedPageBreak/>
        <w:t>архитектурном и предметном пространстве школы; цен</w:t>
      </w:r>
      <w:r w:rsidR="00A13D1E" w:rsidRPr="00625513">
        <w:t>ности здорового образа жизни (</w:t>
      </w:r>
      <w:r w:rsidRPr="00625513">
        <w:t>оборудованы</w:t>
      </w:r>
      <w:r w:rsidR="00A13D1E" w:rsidRPr="00625513">
        <w:t xml:space="preserve"> два спортивных зала).</w:t>
      </w:r>
    </w:p>
    <w:p w:rsidR="009638AF" w:rsidRPr="00625513" w:rsidRDefault="009638AF" w:rsidP="00043C13">
      <w:pPr>
        <w:numPr>
          <w:ilvl w:val="0"/>
          <w:numId w:val="26"/>
        </w:numPr>
        <w:tabs>
          <w:tab w:val="clear" w:pos="1080"/>
          <w:tab w:val="num" w:pos="0"/>
        </w:tabs>
        <w:spacing w:line="276" w:lineRule="auto"/>
        <w:ind w:left="0" w:firstLine="0"/>
        <w:jc w:val="both"/>
      </w:pPr>
      <w:r w:rsidRPr="00625513">
        <w:t>демонстрировать опыт нравственных отношений в урочной и внеурочной деятельности (оборудованы малый зал и большой актовый зал для</w:t>
      </w:r>
      <w:r w:rsidR="00A13D1E" w:rsidRPr="00625513">
        <w:t xml:space="preserve"> проведения школьных праздников</w:t>
      </w:r>
      <w:r w:rsidRPr="00625513">
        <w:t xml:space="preserve">). </w:t>
      </w:r>
    </w:p>
    <w:p w:rsidR="00E51B6D" w:rsidRPr="00625513" w:rsidRDefault="00E51B6D" w:rsidP="00260C94">
      <w:pPr>
        <w:pStyle w:val="a4"/>
        <w:spacing w:line="276" w:lineRule="auto"/>
        <w:ind w:left="0"/>
        <w:jc w:val="both"/>
        <w:rPr>
          <w:b/>
        </w:rPr>
      </w:pPr>
    </w:p>
    <w:p w:rsidR="009638AF" w:rsidRPr="00625513" w:rsidRDefault="009638AF" w:rsidP="00260C94">
      <w:pPr>
        <w:pStyle w:val="a4"/>
        <w:spacing w:line="276" w:lineRule="auto"/>
        <w:ind w:left="0"/>
        <w:jc w:val="both"/>
        <w:rPr>
          <w:b/>
        </w:rPr>
      </w:pPr>
      <w:r w:rsidRPr="00625513">
        <w:rPr>
          <w:b/>
        </w:rPr>
        <w:t xml:space="preserve">Совместная деятельность школы, семьи и общественности по духовно-нравственному развитию и воспитанию </w:t>
      </w:r>
      <w:r w:rsidR="00784E46">
        <w:rPr>
          <w:b/>
        </w:rPr>
        <w:t>обучающихся</w:t>
      </w:r>
    </w:p>
    <w:p w:rsidR="00E51B6D" w:rsidRPr="00625513" w:rsidRDefault="00E51B6D" w:rsidP="00260C94">
      <w:pPr>
        <w:pStyle w:val="a4"/>
        <w:spacing w:line="276" w:lineRule="auto"/>
        <w:ind w:left="0"/>
        <w:jc w:val="both"/>
        <w:rPr>
          <w:b/>
        </w:rPr>
      </w:pPr>
    </w:p>
    <w:p w:rsidR="000C2680" w:rsidRPr="00625513" w:rsidRDefault="009638AF" w:rsidP="000C2680">
      <w:pPr>
        <w:spacing w:line="276" w:lineRule="auto"/>
        <w:ind w:firstLine="708"/>
        <w:jc w:val="both"/>
      </w:pPr>
      <w:r w:rsidRPr="00625513">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w:t>
      </w:r>
      <w:r w:rsidR="00784E46">
        <w:t>обучающихся</w:t>
      </w:r>
      <w:r w:rsidR="000C2680" w:rsidRPr="00625513">
        <w:t xml:space="preserve"> в следующих направлениях:</w:t>
      </w:r>
    </w:p>
    <w:p w:rsidR="000C2680" w:rsidRPr="00625513" w:rsidRDefault="009638AF" w:rsidP="00043C13">
      <w:pPr>
        <w:pStyle w:val="a4"/>
        <w:numPr>
          <w:ilvl w:val="0"/>
          <w:numId w:val="17"/>
        </w:numPr>
        <w:spacing w:line="276" w:lineRule="auto"/>
        <w:ind w:left="1068"/>
        <w:jc w:val="both"/>
      </w:pPr>
      <w:r w:rsidRPr="00625513">
        <w:t xml:space="preserve">Повышение педагогической культуры родителей (законных представителей) </w:t>
      </w:r>
      <w:r w:rsidR="00784E46">
        <w:t>обучающихся</w:t>
      </w:r>
      <w:r w:rsidRPr="00625513">
        <w:t xml:space="preserve"> путем проведения общешкольных родительских собраний и комитетов, родительских, выпуск информационных материалов к родительским собраниям, оформление стендов для родителей, оформление школьного сайта, публичный доклад по итогам учебного года.</w:t>
      </w:r>
    </w:p>
    <w:p w:rsidR="000C2680" w:rsidRPr="00625513" w:rsidRDefault="009638AF" w:rsidP="00043C13">
      <w:pPr>
        <w:pStyle w:val="a4"/>
        <w:numPr>
          <w:ilvl w:val="0"/>
          <w:numId w:val="17"/>
        </w:numPr>
        <w:spacing w:line="276" w:lineRule="auto"/>
        <w:ind w:left="1068"/>
        <w:jc w:val="both"/>
      </w:pPr>
      <w:r w:rsidRPr="00625513">
        <w:t xml:space="preserve">Совершенствования межличностных отношений педагогов, </w:t>
      </w:r>
      <w:r w:rsidR="00784E46">
        <w:t>обучающихся</w:t>
      </w:r>
      <w:r w:rsidRPr="00625513">
        <w:t xml:space="preserve"> и родителей путем организации совместных мероприятий, праздников, акций (спортивный семейный конкурс «П</w:t>
      </w:r>
      <w:r w:rsidR="00A13D1E" w:rsidRPr="00625513">
        <w:t>апа, мама, я-</w:t>
      </w:r>
      <w:r w:rsidR="00981923" w:rsidRPr="00625513">
        <w:t xml:space="preserve"> спортивная семья»</w:t>
      </w:r>
      <w:r w:rsidRPr="00625513">
        <w:t>,</w:t>
      </w:r>
      <w:r w:rsidR="00981923" w:rsidRPr="00625513">
        <w:t xml:space="preserve"> акции:  «Помоги собраться в школу»,</w:t>
      </w:r>
      <w:r w:rsidR="007F0B48" w:rsidRPr="00625513">
        <w:t xml:space="preserve"> « Новый год каждому ребенку», </w:t>
      </w:r>
      <w:r w:rsidR="00981923" w:rsidRPr="00625513">
        <w:t xml:space="preserve"> «Забота», « подарок Ветерану</w:t>
      </w:r>
      <w:r w:rsidR="007F0B48" w:rsidRPr="00625513">
        <w:t>»,</w:t>
      </w:r>
      <w:r w:rsidR="00981923" w:rsidRPr="00625513">
        <w:t xml:space="preserve"> « Засветись</w:t>
      </w:r>
      <w:r w:rsidR="007F0B48" w:rsidRPr="00625513">
        <w:t>»</w:t>
      </w:r>
      <w:r w:rsidR="00981923" w:rsidRPr="00625513">
        <w:t>,</w:t>
      </w:r>
      <w:r w:rsidRPr="00625513">
        <w:t>традиционные праздничные конц</w:t>
      </w:r>
      <w:r w:rsidR="007F0B48" w:rsidRPr="00625513">
        <w:t>ерты, посвященные Дню Матери и М</w:t>
      </w:r>
      <w:r w:rsidRPr="00625513">
        <w:t>еждународному женскому дню</w:t>
      </w:r>
      <w:r w:rsidR="007F0B48" w:rsidRPr="00625513">
        <w:t>, праздники: «Звездный час»,</w:t>
      </w:r>
      <w:r w:rsidRPr="00625513">
        <w:t>.</w:t>
      </w:r>
      <w:r w:rsidR="007F0B48" w:rsidRPr="00625513">
        <w:t xml:space="preserve"> «Посвящение в первоклассники», «Прощание с букварем» и др.)</w:t>
      </w:r>
    </w:p>
    <w:p w:rsidR="009638AF" w:rsidRPr="00625513" w:rsidRDefault="009638AF" w:rsidP="00260C94">
      <w:pPr>
        <w:pStyle w:val="a4"/>
        <w:numPr>
          <w:ilvl w:val="0"/>
          <w:numId w:val="17"/>
        </w:numPr>
        <w:spacing w:line="276" w:lineRule="auto"/>
        <w:ind w:left="1068"/>
        <w:jc w:val="both"/>
      </w:pPr>
      <w:r w:rsidRPr="00625513">
        <w:rPr>
          <w:color w:val="000000" w:themeColor="text1"/>
        </w:rPr>
        <w:t xml:space="preserve">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w:t>
      </w:r>
      <w:r w:rsidR="00784E46">
        <w:rPr>
          <w:color w:val="000000" w:themeColor="text1"/>
        </w:rPr>
        <w:t>обучающихся</w:t>
      </w:r>
      <w:r w:rsidRPr="00625513">
        <w:rPr>
          <w:color w:val="000000" w:themeColor="text1"/>
        </w:rPr>
        <w:t>, участие в работе жюри во время проведения школьных конкурсов.).</w:t>
      </w:r>
    </w:p>
    <w:p w:rsidR="009638AF" w:rsidRPr="00625513" w:rsidRDefault="009638AF" w:rsidP="00260C94">
      <w:pPr>
        <w:pStyle w:val="16"/>
        <w:spacing w:line="276" w:lineRule="auto"/>
        <w:jc w:val="both"/>
      </w:pPr>
      <w:r w:rsidRPr="00625513">
        <w:rPr>
          <w:color w:val="auto"/>
        </w:rPr>
        <w:t xml:space="preserve">      Интересной формой работы с родителями являются классные КТД проводимые совместно классным</w:t>
      </w:r>
      <w:r w:rsidR="007F0B48" w:rsidRPr="00625513">
        <w:rPr>
          <w:color w:val="auto"/>
        </w:rPr>
        <w:t xml:space="preserve"> руководителем</w:t>
      </w:r>
      <w:r w:rsidRPr="00625513">
        <w:rPr>
          <w:color w:val="auto"/>
        </w:rPr>
        <w:t xml:space="preserve">, учащимися класса и родителями. </w:t>
      </w:r>
    </w:p>
    <w:p w:rsidR="00E51B6D" w:rsidRPr="00625513" w:rsidRDefault="00E51B6D" w:rsidP="00260C94">
      <w:pPr>
        <w:pStyle w:val="a4"/>
        <w:spacing w:line="276" w:lineRule="auto"/>
        <w:ind w:left="0"/>
        <w:jc w:val="both"/>
        <w:rPr>
          <w:b/>
        </w:rPr>
      </w:pPr>
    </w:p>
    <w:p w:rsidR="009638AF" w:rsidRPr="00625513" w:rsidRDefault="009638AF" w:rsidP="00260C94">
      <w:pPr>
        <w:pStyle w:val="a4"/>
        <w:spacing w:line="276" w:lineRule="auto"/>
        <w:ind w:left="0"/>
        <w:jc w:val="both"/>
        <w:rPr>
          <w:b/>
        </w:rPr>
      </w:pPr>
      <w:r w:rsidRPr="00625513">
        <w:rPr>
          <w:b/>
        </w:rPr>
        <w:t xml:space="preserve">Планируемые результаты духовно-нравственного развития и воспитания </w:t>
      </w:r>
      <w:r w:rsidR="00784E46">
        <w:rPr>
          <w:b/>
        </w:rPr>
        <w:t>обучающихся</w:t>
      </w:r>
    </w:p>
    <w:p w:rsidR="00E51B6D" w:rsidRPr="00625513" w:rsidRDefault="00E51B6D" w:rsidP="00260C94">
      <w:pPr>
        <w:pStyle w:val="a4"/>
        <w:spacing w:line="276" w:lineRule="auto"/>
        <w:ind w:left="0"/>
        <w:jc w:val="both"/>
        <w:rPr>
          <w:b/>
        </w:rPr>
      </w:pPr>
    </w:p>
    <w:p w:rsidR="009638AF" w:rsidRPr="00625513" w:rsidRDefault="009638AF" w:rsidP="00260C94">
      <w:pPr>
        <w:pStyle w:val="Default"/>
        <w:spacing w:line="276" w:lineRule="auto"/>
        <w:jc w:val="both"/>
        <w:rPr>
          <w:b/>
          <w:bCs/>
        </w:rPr>
      </w:pPr>
      <w:r w:rsidRPr="00625513">
        <w:t xml:space="preserve">   По каждому из заявленных направлений духовно-нравственного развития и воспитания, </w:t>
      </w:r>
      <w:r w:rsidR="00784E46">
        <w:t>обучающихся</w:t>
      </w:r>
      <w:r w:rsidRPr="00625513">
        <w:t xml:space="preserve"> на ступени начального общего образования планируется достижение следующих результатов:</w:t>
      </w:r>
    </w:p>
    <w:p w:rsidR="00E51B6D" w:rsidRPr="00625513" w:rsidRDefault="00E51B6D" w:rsidP="00260C94">
      <w:pPr>
        <w:shd w:val="clear" w:color="auto" w:fill="FFFFFF"/>
        <w:autoSpaceDE w:val="0"/>
        <w:autoSpaceDN w:val="0"/>
        <w:adjustRightInd w:val="0"/>
        <w:spacing w:line="276" w:lineRule="auto"/>
        <w:jc w:val="both"/>
        <w:rPr>
          <w:bCs/>
          <w:i/>
          <w:color w:val="000000"/>
        </w:rPr>
      </w:pPr>
    </w:p>
    <w:p w:rsidR="009638AF" w:rsidRPr="00625513" w:rsidRDefault="009638AF" w:rsidP="00260C94">
      <w:pPr>
        <w:shd w:val="clear" w:color="auto" w:fill="FFFFFF"/>
        <w:autoSpaceDE w:val="0"/>
        <w:autoSpaceDN w:val="0"/>
        <w:adjustRightInd w:val="0"/>
        <w:spacing w:line="276" w:lineRule="auto"/>
        <w:jc w:val="both"/>
        <w:rPr>
          <w:i/>
        </w:rPr>
      </w:pPr>
      <w:r w:rsidRPr="00625513">
        <w:rPr>
          <w:bCs/>
          <w:i/>
          <w:color w:val="000000"/>
        </w:rPr>
        <w:t>1) Воспитание гражданственности, патриотизма, уважения к правам, свободам и обязанностям человека:</w:t>
      </w:r>
    </w:p>
    <w:p w:rsidR="00DE75F7" w:rsidRPr="00625513" w:rsidRDefault="009638AF" w:rsidP="00043C13">
      <w:pPr>
        <w:pStyle w:val="a4"/>
        <w:numPr>
          <w:ilvl w:val="0"/>
          <w:numId w:val="35"/>
        </w:numPr>
        <w:shd w:val="clear" w:color="auto" w:fill="FFFFFF"/>
        <w:autoSpaceDE w:val="0"/>
        <w:autoSpaceDN w:val="0"/>
        <w:adjustRightInd w:val="0"/>
        <w:spacing w:line="276" w:lineRule="auto"/>
        <w:jc w:val="both"/>
      </w:pPr>
      <w:r w:rsidRPr="00625513">
        <w:rPr>
          <w:color w:val="00000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w:t>
      </w:r>
    </w:p>
    <w:p w:rsidR="00DE75F7" w:rsidRPr="00625513" w:rsidRDefault="009638AF" w:rsidP="00043C13">
      <w:pPr>
        <w:pStyle w:val="a4"/>
        <w:numPr>
          <w:ilvl w:val="0"/>
          <w:numId w:val="35"/>
        </w:numPr>
        <w:shd w:val="clear" w:color="auto" w:fill="FFFFFF"/>
        <w:autoSpaceDE w:val="0"/>
        <w:autoSpaceDN w:val="0"/>
        <w:adjustRightInd w:val="0"/>
        <w:spacing w:line="276" w:lineRule="auto"/>
        <w:jc w:val="both"/>
      </w:pPr>
      <w:r w:rsidRPr="00625513">
        <w:rPr>
          <w:color w:val="000000"/>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w:t>
      </w:r>
      <w:r w:rsidRPr="00625513">
        <w:rPr>
          <w:color w:val="000000"/>
        </w:rPr>
        <w:lastRenderedPageBreak/>
        <w:t>достоянии своего края, о примерах исполнения гражданского и патриотического долга;</w:t>
      </w:r>
    </w:p>
    <w:p w:rsidR="00DE75F7" w:rsidRPr="00625513" w:rsidRDefault="009638AF" w:rsidP="00043C13">
      <w:pPr>
        <w:pStyle w:val="a4"/>
        <w:numPr>
          <w:ilvl w:val="0"/>
          <w:numId w:val="35"/>
        </w:numPr>
        <w:shd w:val="clear" w:color="auto" w:fill="FFFFFF"/>
        <w:autoSpaceDE w:val="0"/>
        <w:autoSpaceDN w:val="0"/>
        <w:adjustRightInd w:val="0"/>
        <w:spacing w:line="276" w:lineRule="auto"/>
        <w:jc w:val="both"/>
      </w:pPr>
      <w:r w:rsidRPr="00625513">
        <w:rPr>
          <w:color w:val="000000"/>
        </w:rPr>
        <w:t>первоначальный опыт постижения ценностей гражданского общества, национальной истории и культуры;</w:t>
      </w:r>
    </w:p>
    <w:p w:rsidR="00DE75F7" w:rsidRPr="00625513" w:rsidRDefault="009638AF" w:rsidP="00043C13">
      <w:pPr>
        <w:pStyle w:val="a4"/>
        <w:numPr>
          <w:ilvl w:val="0"/>
          <w:numId w:val="35"/>
        </w:numPr>
        <w:shd w:val="clear" w:color="auto" w:fill="FFFFFF"/>
        <w:autoSpaceDE w:val="0"/>
        <w:autoSpaceDN w:val="0"/>
        <w:adjustRightInd w:val="0"/>
        <w:spacing w:line="276" w:lineRule="auto"/>
        <w:jc w:val="both"/>
      </w:pPr>
      <w:r w:rsidRPr="00625513">
        <w:rPr>
          <w:color w:val="000000"/>
        </w:rPr>
        <w:t>опыт ролевого взаимодействия и реализации гражданской, патриотической позиции;</w:t>
      </w:r>
    </w:p>
    <w:p w:rsidR="00DE75F7" w:rsidRPr="00625513" w:rsidRDefault="009638AF" w:rsidP="00043C13">
      <w:pPr>
        <w:pStyle w:val="a4"/>
        <w:numPr>
          <w:ilvl w:val="0"/>
          <w:numId w:val="35"/>
        </w:numPr>
        <w:shd w:val="clear" w:color="auto" w:fill="FFFFFF"/>
        <w:autoSpaceDE w:val="0"/>
        <w:autoSpaceDN w:val="0"/>
        <w:adjustRightInd w:val="0"/>
        <w:spacing w:line="276" w:lineRule="auto"/>
        <w:jc w:val="both"/>
      </w:pPr>
      <w:r w:rsidRPr="00625513">
        <w:rPr>
          <w:color w:val="000000"/>
        </w:rPr>
        <w:t>опыт социальной и межкультурной коммуникации;</w:t>
      </w:r>
    </w:p>
    <w:p w:rsidR="009638AF" w:rsidRPr="00625513" w:rsidRDefault="009638AF" w:rsidP="00043C13">
      <w:pPr>
        <w:pStyle w:val="a4"/>
        <w:numPr>
          <w:ilvl w:val="0"/>
          <w:numId w:val="35"/>
        </w:numPr>
        <w:shd w:val="clear" w:color="auto" w:fill="FFFFFF"/>
        <w:autoSpaceDE w:val="0"/>
        <w:autoSpaceDN w:val="0"/>
        <w:adjustRightInd w:val="0"/>
        <w:spacing w:line="276" w:lineRule="auto"/>
        <w:jc w:val="both"/>
      </w:pPr>
      <w:r w:rsidRPr="00625513">
        <w:rPr>
          <w:color w:val="000000"/>
        </w:rPr>
        <w:t>начальные представления о правах и обязанностях человека, гражданина, семьянина, товарища.</w:t>
      </w:r>
    </w:p>
    <w:p w:rsidR="00DE75F7" w:rsidRPr="00625513" w:rsidRDefault="009638AF" w:rsidP="00DE75F7">
      <w:pPr>
        <w:shd w:val="clear" w:color="auto" w:fill="FFFFFF"/>
        <w:autoSpaceDE w:val="0"/>
        <w:autoSpaceDN w:val="0"/>
        <w:adjustRightInd w:val="0"/>
        <w:spacing w:line="276" w:lineRule="auto"/>
        <w:jc w:val="both"/>
        <w:rPr>
          <w:i/>
        </w:rPr>
      </w:pPr>
      <w:r w:rsidRPr="00625513">
        <w:rPr>
          <w:bCs/>
          <w:i/>
          <w:color w:val="000000"/>
        </w:rPr>
        <w:t>2) Воспитание нравственных чувств и этического сознания:</w:t>
      </w:r>
    </w:p>
    <w:p w:rsidR="00DE75F7" w:rsidRPr="00625513" w:rsidRDefault="009638AF" w:rsidP="00043C13">
      <w:pPr>
        <w:pStyle w:val="a4"/>
        <w:numPr>
          <w:ilvl w:val="0"/>
          <w:numId w:val="36"/>
        </w:numPr>
        <w:shd w:val="clear" w:color="auto" w:fill="FFFFFF"/>
        <w:autoSpaceDE w:val="0"/>
        <w:autoSpaceDN w:val="0"/>
        <w:adjustRightInd w:val="0"/>
        <w:spacing w:line="276" w:lineRule="auto"/>
        <w:jc w:val="both"/>
        <w:rPr>
          <w:i/>
        </w:rPr>
      </w:pPr>
      <w:r w:rsidRPr="00625513">
        <w:rPr>
          <w:color w:val="000000"/>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E75F7" w:rsidRPr="00625513" w:rsidRDefault="009638AF" w:rsidP="00043C13">
      <w:pPr>
        <w:pStyle w:val="a4"/>
        <w:numPr>
          <w:ilvl w:val="0"/>
          <w:numId w:val="36"/>
        </w:numPr>
        <w:shd w:val="clear" w:color="auto" w:fill="FFFFFF"/>
        <w:autoSpaceDE w:val="0"/>
        <w:autoSpaceDN w:val="0"/>
        <w:adjustRightInd w:val="0"/>
        <w:spacing w:line="276" w:lineRule="auto"/>
        <w:jc w:val="both"/>
        <w:rPr>
          <w:i/>
        </w:rPr>
      </w:pPr>
      <w:r w:rsidRPr="00625513">
        <w:rPr>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E75F7" w:rsidRPr="00625513" w:rsidRDefault="009638AF" w:rsidP="00043C13">
      <w:pPr>
        <w:pStyle w:val="a4"/>
        <w:numPr>
          <w:ilvl w:val="0"/>
          <w:numId w:val="36"/>
        </w:numPr>
        <w:shd w:val="clear" w:color="auto" w:fill="FFFFFF"/>
        <w:autoSpaceDE w:val="0"/>
        <w:autoSpaceDN w:val="0"/>
        <w:adjustRightInd w:val="0"/>
        <w:spacing w:line="276" w:lineRule="auto"/>
        <w:jc w:val="both"/>
        <w:rPr>
          <w:i/>
        </w:rPr>
      </w:pPr>
      <w:r w:rsidRPr="00625513">
        <w:rPr>
          <w:color w:val="000000"/>
        </w:rPr>
        <w:t>уважительное отношение к традиционным религиям;</w:t>
      </w:r>
    </w:p>
    <w:p w:rsidR="00DE75F7" w:rsidRPr="00625513" w:rsidRDefault="009638AF" w:rsidP="00043C13">
      <w:pPr>
        <w:pStyle w:val="a4"/>
        <w:numPr>
          <w:ilvl w:val="0"/>
          <w:numId w:val="36"/>
        </w:numPr>
        <w:shd w:val="clear" w:color="auto" w:fill="FFFFFF"/>
        <w:autoSpaceDE w:val="0"/>
        <w:autoSpaceDN w:val="0"/>
        <w:adjustRightInd w:val="0"/>
        <w:spacing w:line="276" w:lineRule="auto"/>
        <w:jc w:val="both"/>
        <w:rPr>
          <w:i/>
        </w:rPr>
      </w:pPr>
      <w:r w:rsidRPr="00625513">
        <w:rPr>
          <w:color w:val="000000"/>
        </w:rPr>
        <w:t>неравнодушие к жизненным проблемам других людей, сочувствие к человеку, находящемуся в трудной ситуации;</w:t>
      </w:r>
    </w:p>
    <w:p w:rsidR="00DE75F7" w:rsidRPr="00625513" w:rsidRDefault="009638AF" w:rsidP="00043C13">
      <w:pPr>
        <w:pStyle w:val="a4"/>
        <w:numPr>
          <w:ilvl w:val="0"/>
          <w:numId w:val="36"/>
        </w:numPr>
        <w:shd w:val="clear" w:color="auto" w:fill="FFFFFF"/>
        <w:autoSpaceDE w:val="0"/>
        <w:autoSpaceDN w:val="0"/>
        <w:adjustRightInd w:val="0"/>
        <w:spacing w:line="276" w:lineRule="auto"/>
        <w:jc w:val="both"/>
        <w:rPr>
          <w:i/>
        </w:rPr>
      </w:pPr>
      <w:r w:rsidRPr="00625513">
        <w:rPr>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E75F7" w:rsidRPr="00625513" w:rsidRDefault="009638AF" w:rsidP="00043C13">
      <w:pPr>
        <w:pStyle w:val="a4"/>
        <w:numPr>
          <w:ilvl w:val="0"/>
          <w:numId w:val="36"/>
        </w:numPr>
        <w:shd w:val="clear" w:color="auto" w:fill="FFFFFF"/>
        <w:autoSpaceDE w:val="0"/>
        <w:autoSpaceDN w:val="0"/>
        <w:adjustRightInd w:val="0"/>
        <w:spacing w:line="276" w:lineRule="auto"/>
        <w:jc w:val="both"/>
        <w:rPr>
          <w:i/>
        </w:rPr>
      </w:pPr>
      <w:r w:rsidRPr="00625513">
        <w:rPr>
          <w:color w:val="000000"/>
        </w:rPr>
        <w:t>уважительное отношение к родителям (законным представителям), к старшим, заботливое отношение к младшим;</w:t>
      </w:r>
    </w:p>
    <w:p w:rsidR="009638AF" w:rsidRPr="00625513" w:rsidRDefault="009638AF" w:rsidP="00043C13">
      <w:pPr>
        <w:pStyle w:val="a4"/>
        <w:numPr>
          <w:ilvl w:val="0"/>
          <w:numId w:val="36"/>
        </w:numPr>
        <w:shd w:val="clear" w:color="auto" w:fill="FFFFFF"/>
        <w:autoSpaceDE w:val="0"/>
        <w:autoSpaceDN w:val="0"/>
        <w:adjustRightInd w:val="0"/>
        <w:spacing w:line="276" w:lineRule="auto"/>
        <w:jc w:val="both"/>
        <w:rPr>
          <w:i/>
        </w:rPr>
      </w:pPr>
      <w:r w:rsidRPr="00625513">
        <w:rPr>
          <w:color w:val="000000"/>
        </w:rPr>
        <w:t>знание традиций своей семьи и образовательного учреждения, бережное отношение к ним.</w:t>
      </w:r>
    </w:p>
    <w:p w:rsidR="00DE75F7" w:rsidRPr="00625513" w:rsidRDefault="009638AF" w:rsidP="00DE75F7">
      <w:pPr>
        <w:shd w:val="clear" w:color="auto" w:fill="FFFFFF"/>
        <w:autoSpaceDE w:val="0"/>
        <w:autoSpaceDN w:val="0"/>
        <w:adjustRightInd w:val="0"/>
        <w:spacing w:line="276" w:lineRule="auto"/>
        <w:jc w:val="both"/>
        <w:rPr>
          <w:i/>
        </w:rPr>
      </w:pPr>
      <w:r w:rsidRPr="00625513">
        <w:rPr>
          <w:bCs/>
          <w:i/>
          <w:color w:val="000000"/>
        </w:rPr>
        <w:t>3) Воспитание трудолюбия, творческого отношения к учению, труду, жизни:</w:t>
      </w:r>
    </w:p>
    <w:p w:rsidR="00DE75F7" w:rsidRPr="00625513" w:rsidRDefault="009638AF" w:rsidP="00043C13">
      <w:pPr>
        <w:pStyle w:val="a4"/>
        <w:numPr>
          <w:ilvl w:val="0"/>
          <w:numId w:val="37"/>
        </w:numPr>
        <w:shd w:val="clear" w:color="auto" w:fill="FFFFFF"/>
        <w:autoSpaceDE w:val="0"/>
        <w:autoSpaceDN w:val="0"/>
        <w:adjustRightInd w:val="0"/>
        <w:spacing w:line="276" w:lineRule="auto"/>
        <w:jc w:val="both"/>
        <w:rPr>
          <w:i/>
        </w:rPr>
      </w:pPr>
      <w:r w:rsidRPr="00625513">
        <w:rPr>
          <w:color w:val="000000"/>
        </w:rPr>
        <w:t>ценностное отношение к труду и творчеству, человеку труда, трудовым достижениям России и человечества, трудолюбие;</w:t>
      </w:r>
    </w:p>
    <w:p w:rsidR="00DE75F7" w:rsidRPr="00625513" w:rsidRDefault="009638AF" w:rsidP="00043C13">
      <w:pPr>
        <w:pStyle w:val="a4"/>
        <w:numPr>
          <w:ilvl w:val="0"/>
          <w:numId w:val="37"/>
        </w:numPr>
        <w:shd w:val="clear" w:color="auto" w:fill="FFFFFF"/>
        <w:autoSpaceDE w:val="0"/>
        <w:autoSpaceDN w:val="0"/>
        <w:adjustRightInd w:val="0"/>
        <w:spacing w:line="276" w:lineRule="auto"/>
        <w:jc w:val="both"/>
        <w:rPr>
          <w:i/>
        </w:rPr>
      </w:pPr>
      <w:r w:rsidRPr="00625513">
        <w:rPr>
          <w:color w:val="000000"/>
        </w:rPr>
        <w:t>ценностное и творческое отношение к учебному труду;</w:t>
      </w:r>
    </w:p>
    <w:p w:rsidR="00DE75F7" w:rsidRPr="00625513" w:rsidRDefault="009638AF" w:rsidP="00043C13">
      <w:pPr>
        <w:pStyle w:val="a4"/>
        <w:numPr>
          <w:ilvl w:val="0"/>
          <w:numId w:val="37"/>
        </w:numPr>
        <w:shd w:val="clear" w:color="auto" w:fill="FFFFFF"/>
        <w:autoSpaceDE w:val="0"/>
        <w:autoSpaceDN w:val="0"/>
        <w:adjustRightInd w:val="0"/>
        <w:spacing w:line="276" w:lineRule="auto"/>
        <w:jc w:val="both"/>
        <w:rPr>
          <w:i/>
        </w:rPr>
      </w:pPr>
      <w:r w:rsidRPr="00625513">
        <w:rPr>
          <w:color w:val="000000"/>
        </w:rPr>
        <w:t>элементарные представления о различных профессиях;</w:t>
      </w:r>
    </w:p>
    <w:p w:rsidR="00DE75F7" w:rsidRPr="00625513" w:rsidRDefault="009638AF" w:rsidP="00043C13">
      <w:pPr>
        <w:pStyle w:val="a4"/>
        <w:numPr>
          <w:ilvl w:val="0"/>
          <w:numId w:val="37"/>
        </w:numPr>
        <w:shd w:val="clear" w:color="auto" w:fill="FFFFFF"/>
        <w:autoSpaceDE w:val="0"/>
        <w:autoSpaceDN w:val="0"/>
        <w:adjustRightInd w:val="0"/>
        <w:spacing w:line="276" w:lineRule="auto"/>
        <w:jc w:val="both"/>
        <w:rPr>
          <w:i/>
        </w:rPr>
      </w:pPr>
      <w:r w:rsidRPr="00625513">
        <w:rPr>
          <w:color w:val="000000"/>
        </w:rPr>
        <w:t>первоначальные навыки трудового творческого сотрудничества со сверстниками, старшими детьми и взрослыми;</w:t>
      </w:r>
    </w:p>
    <w:p w:rsidR="00DE75F7" w:rsidRPr="00625513" w:rsidRDefault="009638AF" w:rsidP="00043C13">
      <w:pPr>
        <w:pStyle w:val="a4"/>
        <w:numPr>
          <w:ilvl w:val="0"/>
          <w:numId w:val="37"/>
        </w:numPr>
        <w:shd w:val="clear" w:color="auto" w:fill="FFFFFF"/>
        <w:autoSpaceDE w:val="0"/>
        <w:autoSpaceDN w:val="0"/>
        <w:adjustRightInd w:val="0"/>
        <w:spacing w:line="276" w:lineRule="auto"/>
        <w:jc w:val="both"/>
        <w:rPr>
          <w:i/>
        </w:rPr>
      </w:pPr>
      <w:r w:rsidRPr="00625513">
        <w:rPr>
          <w:color w:val="000000"/>
        </w:rPr>
        <w:t>осознание приоритета нравственных основ труда, творчества, создания нового;</w:t>
      </w:r>
    </w:p>
    <w:p w:rsidR="00DE75F7" w:rsidRPr="00625513" w:rsidRDefault="009638AF" w:rsidP="00043C13">
      <w:pPr>
        <w:pStyle w:val="a4"/>
        <w:numPr>
          <w:ilvl w:val="0"/>
          <w:numId w:val="37"/>
        </w:numPr>
        <w:shd w:val="clear" w:color="auto" w:fill="FFFFFF"/>
        <w:autoSpaceDE w:val="0"/>
        <w:autoSpaceDN w:val="0"/>
        <w:adjustRightInd w:val="0"/>
        <w:spacing w:line="276" w:lineRule="auto"/>
        <w:jc w:val="both"/>
        <w:rPr>
          <w:i/>
        </w:rPr>
      </w:pPr>
      <w:r w:rsidRPr="00625513">
        <w:rPr>
          <w:color w:val="000000"/>
        </w:rPr>
        <w:t>первоначальный опыт участия в различных видах общественно полезной и личностно значимой деятельности;</w:t>
      </w:r>
    </w:p>
    <w:p w:rsidR="00DE75F7" w:rsidRPr="00625513" w:rsidRDefault="009638AF" w:rsidP="00043C13">
      <w:pPr>
        <w:pStyle w:val="a4"/>
        <w:numPr>
          <w:ilvl w:val="0"/>
          <w:numId w:val="37"/>
        </w:numPr>
        <w:shd w:val="clear" w:color="auto" w:fill="FFFFFF"/>
        <w:autoSpaceDE w:val="0"/>
        <w:autoSpaceDN w:val="0"/>
        <w:adjustRightInd w:val="0"/>
        <w:spacing w:line="276" w:lineRule="auto"/>
        <w:jc w:val="both"/>
        <w:rPr>
          <w:i/>
        </w:rPr>
      </w:pPr>
      <w:r w:rsidRPr="00625513">
        <w:rPr>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9638AF" w:rsidRPr="00625513" w:rsidRDefault="009638AF" w:rsidP="00043C13">
      <w:pPr>
        <w:pStyle w:val="a4"/>
        <w:numPr>
          <w:ilvl w:val="0"/>
          <w:numId w:val="37"/>
        </w:numPr>
        <w:shd w:val="clear" w:color="auto" w:fill="FFFFFF"/>
        <w:autoSpaceDE w:val="0"/>
        <w:autoSpaceDN w:val="0"/>
        <w:adjustRightInd w:val="0"/>
        <w:spacing w:line="276" w:lineRule="auto"/>
        <w:jc w:val="both"/>
        <w:rPr>
          <w:i/>
        </w:rPr>
      </w:pPr>
      <w:r w:rsidRPr="00625513">
        <w:rPr>
          <w:color w:val="000000"/>
        </w:rPr>
        <w:t>мотивация к самореализации в социальном творчестве, познавательной и практической, общественно полезной деятельности.</w:t>
      </w:r>
    </w:p>
    <w:p w:rsidR="00E51B6D" w:rsidRPr="00625513" w:rsidRDefault="00E51B6D" w:rsidP="00DE75F7">
      <w:pPr>
        <w:shd w:val="clear" w:color="auto" w:fill="FFFFFF"/>
        <w:autoSpaceDE w:val="0"/>
        <w:autoSpaceDN w:val="0"/>
        <w:adjustRightInd w:val="0"/>
        <w:spacing w:line="276" w:lineRule="auto"/>
        <w:jc w:val="both"/>
        <w:rPr>
          <w:bCs/>
          <w:i/>
          <w:color w:val="000000"/>
        </w:rPr>
      </w:pPr>
    </w:p>
    <w:p w:rsidR="00DE75F7" w:rsidRPr="00625513" w:rsidRDefault="009638AF" w:rsidP="00DE75F7">
      <w:pPr>
        <w:shd w:val="clear" w:color="auto" w:fill="FFFFFF"/>
        <w:autoSpaceDE w:val="0"/>
        <w:autoSpaceDN w:val="0"/>
        <w:adjustRightInd w:val="0"/>
        <w:spacing w:line="276" w:lineRule="auto"/>
        <w:jc w:val="both"/>
        <w:rPr>
          <w:i/>
        </w:rPr>
      </w:pPr>
      <w:r w:rsidRPr="00625513">
        <w:rPr>
          <w:bCs/>
          <w:i/>
          <w:color w:val="000000"/>
        </w:rPr>
        <w:t>4) Формирование ценностного отношения к здоровью и здоровому образу жизни:</w:t>
      </w:r>
    </w:p>
    <w:p w:rsidR="00DE75F7" w:rsidRPr="00625513" w:rsidRDefault="009638AF" w:rsidP="00043C13">
      <w:pPr>
        <w:pStyle w:val="a4"/>
        <w:numPr>
          <w:ilvl w:val="0"/>
          <w:numId w:val="38"/>
        </w:numPr>
        <w:shd w:val="clear" w:color="auto" w:fill="FFFFFF"/>
        <w:autoSpaceDE w:val="0"/>
        <w:autoSpaceDN w:val="0"/>
        <w:adjustRightInd w:val="0"/>
        <w:spacing w:line="276" w:lineRule="auto"/>
        <w:jc w:val="both"/>
        <w:rPr>
          <w:i/>
        </w:rPr>
      </w:pPr>
      <w:r w:rsidRPr="00625513">
        <w:rPr>
          <w:color w:val="000000"/>
        </w:rPr>
        <w:t>ценностное отношение к своему здоровью, здоровью близких и окружающих людей;</w:t>
      </w:r>
    </w:p>
    <w:p w:rsidR="00DE75F7" w:rsidRPr="00625513" w:rsidRDefault="009638AF" w:rsidP="00043C13">
      <w:pPr>
        <w:pStyle w:val="a4"/>
        <w:numPr>
          <w:ilvl w:val="0"/>
          <w:numId w:val="38"/>
        </w:numPr>
        <w:shd w:val="clear" w:color="auto" w:fill="FFFFFF"/>
        <w:autoSpaceDE w:val="0"/>
        <w:autoSpaceDN w:val="0"/>
        <w:adjustRightInd w:val="0"/>
        <w:spacing w:line="276" w:lineRule="auto"/>
        <w:jc w:val="both"/>
        <w:rPr>
          <w:i/>
        </w:rPr>
      </w:pPr>
      <w:r w:rsidRPr="00625513">
        <w:rPr>
          <w:color w:val="000000"/>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w:t>
      </w:r>
      <w:r w:rsidRPr="00625513">
        <w:rPr>
          <w:color w:val="000000"/>
        </w:rPr>
        <w:lastRenderedPageBreak/>
        <w:t>здоровья человека, о важности морали и нравственности в сохранении здоровья человека;</w:t>
      </w:r>
    </w:p>
    <w:p w:rsidR="00DE75F7" w:rsidRPr="00625513" w:rsidRDefault="009638AF" w:rsidP="00043C13">
      <w:pPr>
        <w:pStyle w:val="a4"/>
        <w:numPr>
          <w:ilvl w:val="0"/>
          <w:numId w:val="38"/>
        </w:numPr>
        <w:shd w:val="clear" w:color="auto" w:fill="FFFFFF"/>
        <w:autoSpaceDE w:val="0"/>
        <w:autoSpaceDN w:val="0"/>
        <w:adjustRightInd w:val="0"/>
        <w:spacing w:line="276" w:lineRule="auto"/>
        <w:jc w:val="both"/>
        <w:rPr>
          <w:i/>
        </w:rPr>
      </w:pPr>
      <w:r w:rsidRPr="00625513">
        <w:rPr>
          <w:color w:val="000000"/>
        </w:rPr>
        <w:t>первоначальный личный опыт здоровьесберегающей деятельности;</w:t>
      </w:r>
    </w:p>
    <w:p w:rsidR="00DE75F7" w:rsidRPr="00625513" w:rsidRDefault="009638AF" w:rsidP="00043C13">
      <w:pPr>
        <w:pStyle w:val="a4"/>
        <w:numPr>
          <w:ilvl w:val="0"/>
          <w:numId w:val="38"/>
        </w:numPr>
        <w:shd w:val="clear" w:color="auto" w:fill="FFFFFF"/>
        <w:autoSpaceDE w:val="0"/>
        <w:autoSpaceDN w:val="0"/>
        <w:adjustRightInd w:val="0"/>
        <w:spacing w:line="276" w:lineRule="auto"/>
        <w:jc w:val="both"/>
        <w:rPr>
          <w:i/>
        </w:rPr>
      </w:pPr>
      <w:r w:rsidRPr="00625513">
        <w:rPr>
          <w:color w:val="000000"/>
        </w:rPr>
        <w:t>первоначальные представления о роли физической культуры и спорта для здоровья человека, его образования, труда и творчества;</w:t>
      </w:r>
    </w:p>
    <w:p w:rsidR="009638AF" w:rsidRPr="00625513" w:rsidRDefault="009638AF" w:rsidP="00043C13">
      <w:pPr>
        <w:pStyle w:val="a4"/>
        <w:numPr>
          <w:ilvl w:val="0"/>
          <w:numId w:val="38"/>
        </w:numPr>
        <w:shd w:val="clear" w:color="auto" w:fill="FFFFFF"/>
        <w:autoSpaceDE w:val="0"/>
        <w:autoSpaceDN w:val="0"/>
        <w:adjustRightInd w:val="0"/>
        <w:spacing w:line="276" w:lineRule="auto"/>
        <w:jc w:val="both"/>
        <w:rPr>
          <w:i/>
        </w:rPr>
      </w:pPr>
      <w:r w:rsidRPr="00625513">
        <w:rPr>
          <w:color w:val="000000"/>
        </w:rPr>
        <w:t>знания о возможном негативном влиянии компьютер</w:t>
      </w:r>
      <w:r w:rsidRPr="00625513">
        <w:rPr>
          <w:color w:val="000000"/>
        </w:rPr>
        <w:softHyphen/>
        <w:t>ных игр, телевидения, рекламы на здоровье человека.</w:t>
      </w:r>
    </w:p>
    <w:p w:rsidR="00DE75F7" w:rsidRPr="00625513" w:rsidRDefault="009638AF" w:rsidP="00DE75F7">
      <w:pPr>
        <w:shd w:val="clear" w:color="auto" w:fill="FFFFFF"/>
        <w:autoSpaceDE w:val="0"/>
        <w:autoSpaceDN w:val="0"/>
        <w:adjustRightInd w:val="0"/>
        <w:spacing w:line="276" w:lineRule="auto"/>
        <w:jc w:val="both"/>
        <w:rPr>
          <w:i/>
        </w:rPr>
      </w:pPr>
      <w:r w:rsidRPr="00625513">
        <w:rPr>
          <w:bCs/>
          <w:i/>
          <w:color w:val="000000"/>
        </w:rPr>
        <w:t>5) Воспитание ценностного отношения к природе, окру</w:t>
      </w:r>
      <w:r w:rsidRPr="00625513">
        <w:rPr>
          <w:bCs/>
          <w:i/>
          <w:color w:val="000000"/>
        </w:rPr>
        <w:softHyphen/>
        <w:t>жающей среде (экологическое воспитание):</w:t>
      </w:r>
    </w:p>
    <w:p w:rsidR="00DE75F7" w:rsidRPr="00625513" w:rsidRDefault="009638AF" w:rsidP="00043C13">
      <w:pPr>
        <w:pStyle w:val="a4"/>
        <w:numPr>
          <w:ilvl w:val="0"/>
          <w:numId w:val="39"/>
        </w:numPr>
        <w:shd w:val="clear" w:color="auto" w:fill="FFFFFF"/>
        <w:autoSpaceDE w:val="0"/>
        <w:autoSpaceDN w:val="0"/>
        <w:adjustRightInd w:val="0"/>
        <w:spacing w:line="276" w:lineRule="auto"/>
        <w:jc w:val="both"/>
        <w:rPr>
          <w:i/>
        </w:rPr>
      </w:pPr>
      <w:r w:rsidRPr="00625513">
        <w:rPr>
          <w:color w:val="000000"/>
        </w:rPr>
        <w:t>ценностное отношение к природе;</w:t>
      </w:r>
    </w:p>
    <w:p w:rsidR="00DE75F7" w:rsidRPr="00625513" w:rsidRDefault="009638AF" w:rsidP="00043C13">
      <w:pPr>
        <w:pStyle w:val="a4"/>
        <w:numPr>
          <w:ilvl w:val="0"/>
          <w:numId w:val="39"/>
        </w:numPr>
        <w:shd w:val="clear" w:color="auto" w:fill="FFFFFF"/>
        <w:autoSpaceDE w:val="0"/>
        <w:autoSpaceDN w:val="0"/>
        <w:adjustRightInd w:val="0"/>
        <w:spacing w:line="276" w:lineRule="auto"/>
        <w:jc w:val="both"/>
        <w:rPr>
          <w:i/>
        </w:rPr>
      </w:pPr>
      <w:r w:rsidRPr="00625513">
        <w:rPr>
          <w:color w:val="000000"/>
        </w:rPr>
        <w:t>первоначальный опыт эстетического, эмоционально-нравственного отношения к природе;</w:t>
      </w:r>
    </w:p>
    <w:p w:rsidR="00DE75F7" w:rsidRPr="00625513" w:rsidRDefault="009638AF" w:rsidP="00043C13">
      <w:pPr>
        <w:pStyle w:val="a4"/>
        <w:numPr>
          <w:ilvl w:val="0"/>
          <w:numId w:val="39"/>
        </w:numPr>
        <w:shd w:val="clear" w:color="auto" w:fill="FFFFFF"/>
        <w:autoSpaceDE w:val="0"/>
        <w:autoSpaceDN w:val="0"/>
        <w:adjustRightInd w:val="0"/>
        <w:spacing w:line="276" w:lineRule="auto"/>
        <w:jc w:val="both"/>
        <w:rPr>
          <w:i/>
        </w:rPr>
      </w:pPr>
      <w:r w:rsidRPr="00625513">
        <w:rPr>
          <w:color w:val="000000"/>
        </w:rPr>
        <w:t>элементарные знания о традициях нравственно-этического отношения к природе в культуре народов России, нормах экологической этики;</w:t>
      </w:r>
    </w:p>
    <w:p w:rsidR="00DE75F7" w:rsidRPr="00625513" w:rsidRDefault="009638AF" w:rsidP="00043C13">
      <w:pPr>
        <w:pStyle w:val="a4"/>
        <w:numPr>
          <w:ilvl w:val="0"/>
          <w:numId w:val="39"/>
        </w:numPr>
        <w:shd w:val="clear" w:color="auto" w:fill="FFFFFF"/>
        <w:autoSpaceDE w:val="0"/>
        <w:autoSpaceDN w:val="0"/>
        <w:adjustRightInd w:val="0"/>
        <w:spacing w:line="276" w:lineRule="auto"/>
        <w:jc w:val="both"/>
        <w:rPr>
          <w:i/>
        </w:rPr>
      </w:pPr>
      <w:r w:rsidRPr="00625513">
        <w:rPr>
          <w:color w:val="000000"/>
        </w:rPr>
        <w:t>первоначальный опыт участия в природоохранной деятельности в школе, на пришкольном участке, по месту жительства;</w:t>
      </w:r>
    </w:p>
    <w:p w:rsidR="009638AF" w:rsidRPr="00625513" w:rsidRDefault="009638AF" w:rsidP="00043C13">
      <w:pPr>
        <w:pStyle w:val="a4"/>
        <w:numPr>
          <w:ilvl w:val="0"/>
          <w:numId w:val="39"/>
        </w:numPr>
        <w:shd w:val="clear" w:color="auto" w:fill="FFFFFF"/>
        <w:autoSpaceDE w:val="0"/>
        <w:autoSpaceDN w:val="0"/>
        <w:adjustRightInd w:val="0"/>
        <w:spacing w:line="276" w:lineRule="auto"/>
        <w:jc w:val="both"/>
        <w:rPr>
          <w:i/>
        </w:rPr>
      </w:pPr>
      <w:r w:rsidRPr="00625513">
        <w:rPr>
          <w:color w:val="000000"/>
        </w:rPr>
        <w:t>личный опыт участия в экологических инициативах, проектах.</w:t>
      </w:r>
    </w:p>
    <w:p w:rsidR="009638AF" w:rsidRPr="00625513" w:rsidRDefault="009638AF" w:rsidP="00260C94">
      <w:pPr>
        <w:shd w:val="clear" w:color="auto" w:fill="FFFFFF"/>
        <w:autoSpaceDE w:val="0"/>
        <w:autoSpaceDN w:val="0"/>
        <w:adjustRightInd w:val="0"/>
        <w:spacing w:line="276" w:lineRule="auto"/>
        <w:jc w:val="both"/>
        <w:rPr>
          <w:i/>
        </w:rPr>
      </w:pPr>
      <w:r w:rsidRPr="00625513">
        <w:rPr>
          <w:bCs/>
          <w:i/>
          <w:color w:val="000000"/>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9638AF" w:rsidRPr="00625513" w:rsidRDefault="009638AF" w:rsidP="00043C13">
      <w:pPr>
        <w:numPr>
          <w:ilvl w:val="0"/>
          <w:numId w:val="18"/>
        </w:numPr>
        <w:shd w:val="clear" w:color="auto" w:fill="FFFFFF"/>
        <w:autoSpaceDE w:val="0"/>
        <w:autoSpaceDN w:val="0"/>
        <w:adjustRightInd w:val="0"/>
        <w:spacing w:line="276" w:lineRule="auto"/>
        <w:ind w:left="0" w:firstLine="0"/>
        <w:jc w:val="both"/>
      </w:pPr>
      <w:r w:rsidRPr="00625513">
        <w:rPr>
          <w:color w:val="000000"/>
        </w:rPr>
        <w:t>первоначальные умения видеть красоту в окружающем мире;</w:t>
      </w:r>
    </w:p>
    <w:p w:rsidR="009638AF" w:rsidRPr="00625513" w:rsidRDefault="009638AF" w:rsidP="00043C13">
      <w:pPr>
        <w:numPr>
          <w:ilvl w:val="0"/>
          <w:numId w:val="18"/>
        </w:numPr>
        <w:shd w:val="clear" w:color="auto" w:fill="FFFFFF"/>
        <w:autoSpaceDE w:val="0"/>
        <w:autoSpaceDN w:val="0"/>
        <w:adjustRightInd w:val="0"/>
        <w:spacing w:line="276" w:lineRule="auto"/>
        <w:ind w:left="0" w:firstLine="0"/>
        <w:jc w:val="both"/>
      </w:pPr>
      <w:r w:rsidRPr="00625513">
        <w:rPr>
          <w:color w:val="000000"/>
        </w:rPr>
        <w:t>первоначальные умения видеть красоту в поведении, поступках людей;</w:t>
      </w:r>
    </w:p>
    <w:p w:rsidR="009638AF" w:rsidRPr="00625513" w:rsidRDefault="009638AF" w:rsidP="00043C13">
      <w:pPr>
        <w:numPr>
          <w:ilvl w:val="0"/>
          <w:numId w:val="18"/>
        </w:numPr>
        <w:shd w:val="clear" w:color="auto" w:fill="FFFFFF"/>
        <w:autoSpaceDE w:val="0"/>
        <w:autoSpaceDN w:val="0"/>
        <w:adjustRightInd w:val="0"/>
        <w:spacing w:line="276" w:lineRule="auto"/>
        <w:ind w:left="0" w:firstLine="0"/>
        <w:jc w:val="both"/>
      </w:pPr>
      <w:r w:rsidRPr="00625513">
        <w:rPr>
          <w:color w:val="000000"/>
        </w:rPr>
        <w:t>элементарные представления об эстетических и художественных ценностях отечественной культуры;</w:t>
      </w:r>
    </w:p>
    <w:p w:rsidR="009638AF" w:rsidRPr="00625513" w:rsidRDefault="009638AF" w:rsidP="00043C13">
      <w:pPr>
        <w:numPr>
          <w:ilvl w:val="0"/>
          <w:numId w:val="18"/>
        </w:numPr>
        <w:shd w:val="clear" w:color="auto" w:fill="FFFFFF"/>
        <w:autoSpaceDE w:val="0"/>
        <w:autoSpaceDN w:val="0"/>
        <w:adjustRightInd w:val="0"/>
        <w:spacing w:line="276" w:lineRule="auto"/>
        <w:ind w:left="0" w:firstLine="0"/>
        <w:jc w:val="both"/>
      </w:pPr>
      <w:r w:rsidRPr="00625513">
        <w:rPr>
          <w:color w:val="000000"/>
        </w:rPr>
        <w:t>первоначальный опыт эмоционального постижения народного творчества, этнокультурных традиций, фольклора народов России;</w:t>
      </w:r>
    </w:p>
    <w:p w:rsidR="009638AF" w:rsidRPr="00625513" w:rsidRDefault="009638AF" w:rsidP="00043C13">
      <w:pPr>
        <w:numPr>
          <w:ilvl w:val="0"/>
          <w:numId w:val="18"/>
        </w:numPr>
        <w:shd w:val="clear" w:color="auto" w:fill="FFFFFF"/>
        <w:autoSpaceDE w:val="0"/>
        <w:autoSpaceDN w:val="0"/>
        <w:adjustRightInd w:val="0"/>
        <w:spacing w:line="276" w:lineRule="auto"/>
        <w:ind w:left="0" w:firstLine="0"/>
        <w:jc w:val="both"/>
      </w:pPr>
      <w:r w:rsidRPr="00625513">
        <w:rPr>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638AF" w:rsidRPr="00625513" w:rsidRDefault="009638AF" w:rsidP="00043C13">
      <w:pPr>
        <w:numPr>
          <w:ilvl w:val="0"/>
          <w:numId w:val="18"/>
        </w:numPr>
        <w:shd w:val="clear" w:color="auto" w:fill="FFFFFF"/>
        <w:autoSpaceDE w:val="0"/>
        <w:autoSpaceDN w:val="0"/>
        <w:adjustRightInd w:val="0"/>
        <w:spacing w:line="276" w:lineRule="auto"/>
        <w:ind w:left="0" w:firstLine="0"/>
        <w:jc w:val="both"/>
      </w:pPr>
      <w:r w:rsidRPr="00625513">
        <w:rPr>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638AF" w:rsidRPr="00625513" w:rsidRDefault="009638AF" w:rsidP="00043C13">
      <w:pPr>
        <w:numPr>
          <w:ilvl w:val="0"/>
          <w:numId w:val="18"/>
        </w:numPr>
        <w:shd w:val="clear" w:color="auto" w:fill="FFFFFF"/>
        <w:autoSpaceDE w:val="0"/>
        <w:autoSpaceDN w:val="0"/>
        <w:adjustRightInd w:val="0"/>
        <w:spacing w:line="276" w:lineRule="auto"/>
        <w:ind w:left="0" w:firstLine="0"/>
        <w:jc w:val="both"/>
      </w:pPr>
      <w:r w:rsidRPr="00625513">
        <w:rPr>
          <w:color w:val="000000"/>
        </w:rPr>
        <w:t>мотивация к реализации эстетических ценностей в пространстве образовательного учреждения и семьи.</w:t>
      </w:r>
    </w:p>
    <w:p w:rsidR="009638AF" w:rsidRPr="00625513" w:rsidRDefault="009638AF" w:rsidP="00260C94">
      <w:pPr>
        <w:spacing w:line="276" w:lineRule="auto"/>
        <w:ind w:firstLine="708"/>
        <w:jc w:val="both"/>
      </w:pPr>
      <w:r w:rsidRPr="00625513">
        <w:t xml:space="preserve">Основные результаты духовно-нравственного развития и воспитания </w:t>
      </w:r>
      <w:r w:rsidR="00784E46">
        <w:t>обучающихся</w:t>
      </w:r>
      <w:r w:rsidRPr="00625513">
        <w:t xml:space="preserve">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9638AF" w:rsidRPr="00625513" w:rsidRDefault="009638AF" w:rsidP="00260C94">
      <w:pPr>
        <w:spacing w:line="276" w:lineRule="auto"/>
        <w:ind w:firstLine="708"/>
        <w:jc w:val="both"/>
      </w:pPr>
      <w:r w:rsidRPr="00625513">
        <w:t>К результатам, не подлежащим итоговой оценке индивидуальных достижений выпускников начальной школы, относятся:</w:t>
      </w:r>
    </w:p>
    <w:p w:rsidR="009638AF" w:rsidRPr="00625513" w:rsidRDefault="009638AF" w:rsidP="00043C13">
      <w:pPr>
        <w:numPr>
          <w:ilvl w:val="0"/>
          <w:numId w:val="25"/>
        </w:numPr>
        <w:autoSpaceDE w:val="0"/>
        <w:autoSpaceDN w:val="0"/>
        <w:adjustRightInd w:val="0"/>
        <w:spacing w:line="276" w:lineRule="auto"/>
        <w:ind w:left="0" w:firstLine="0"/>
        <w:jc w:val="both"/>
      </w:pPr>
      <w:r w:rsidRPr="00625513">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9638AF" w:rsidRPr="00625513" w:rsidRDefault="009638AF" w:rsidP="00043C13">
      <w:pPr>
        <w:numPr>
          <w:ilvl w:val="0"/>
          <w:numId w:val="25"/>
        </w:numPr>
        <w:autoSpaceDE w:val="0"/>
        <w:autoSpaceDN w:val="0"/>
        <w:adjustRightInd w:val="0"/>
        <w:spacing w:line="276" w:lineRule="auto"/>
        <w:ind w:left="0" w:firstLine="0"/>
        <w:jc w:val="both"/>
      </w:pPr>
      <w:r w:rsidRPr="00625513">
        <w:t>характеристика социальных чувств (патриотизм, толерантность, гуманизм и др.);</w:t>
      </w:r>
    </w:p>
    <w:p w:rsidR="009638AF" w:rsidRPr="00625513" w:rsidRDefault="009638AF" w:rsidP="00043C13">
      <w:pPr>
        <w:numPr>
          <w:ilvl w:val="0"/>
          <w:numId w:val="25"/>
        </w:numPr>
        <w:autoSpaceDE w:val="0"/>
        <w:autoSpaceDN w:val="0"/>
        <w:adjustRightInd w:val="0"/>
        <w:spacing w:line="276" w:lineRule="auto"/>
        <w:ind w:left="0" w:firstLine="0"/>
        <w:jc w:val="both"/>
      </w:pPr>
      <w:r w:rsidRPr="00625513">
        <w:lastRenderedPageBreak/>
        <w:t>индивидуальные личностные характеристики (доброта, дружелюбие, честность и т.п.).</w:t>
      </w:r>
    </w:p>
    <w:p w:rsidR="009638AF" w:rsidRDefault="009638AF" w:rsidP="00260C94">
      <w:pPr>
        <w:spacing w:before="100" w:beforeAutospacing="1" w:after="100" w:afterAutospacing="1" w:line="276" w:lineRule="auto"/>
        <w:jc w:val="both"/>
      </w:pPr>
      <w:r w:rsidRPr="00625513">
        <w:t xml:space="preserve">Оценка и коррекция развития этих и других личностных результатов образовательной деятельности, </w:t>
      </w:r>
      <w:r w:rsidR="00784E46">
        <w:t>обучающихся</w:t>
      </w:r>
      <w:r w:rsidRPr="00625513">
        <w:t xml:space="preserve"> осуществляется в ходе постоянного наблюдения педагога в тесном сотрудничестве с семьей ученика</w:t>
      </w:r>
      <w:r w:rsidR="00E51B6D" w:rsidRPr="00625513">
        <w:t>.</w:t>
      </w:r>
    </w:p>
    <w:p w:rsidR="00625513" w:rsidRDefault="00625513" w:rsidP="00260C94">
      <w:pPr>
        <w:spacing w:before="100" w:beforeAutospacing="1" w:after="100" w:afterAutospacing="1" w:line="276" w:lineRule="auto"/>
        <w:jc w:val="both"/>
      </w:pPr>
      <w:r>
        <w:t xml:space="preserve">«Эффективность становления личностных характеристик </w:t>
      </w:r>
      <w:r w:rsidR="00784E46">
        <w:t>обучающихся</w:t>
      </w:r>
      <w:r>
        <w:t xml:space="preserve"> 1-4 классов» Диагностика проводится по материалам программы мониторингового исследования «Эффективность становления личностных характеристик выпускника», разработанного МБОУ ДПО «Научно-методический центр», г. Кемерово. ФГОС начального общего образования является основой объективной оценки уровня образования </w:t>
      </w:r>
      <w:r w:rsidR="00784E46">
        <w:t>обучающихся</w:t>
      </w:r>
      <w:r>
        <w:t xml:space="preserve">. В качестве базовых ценностей выступает духовно-нравственное развитие в единстве урочной, внеурочной и внешкольной деятельности. Программа МИ содержит перечень планируемых результатов, формируемых ценностных ориентаций социальных компетенций, моделей поведения младших школьников. Эффективность рассматривается как мера результативности действенности, как характеристика деятельности по степени приближения к заданной цели. Цель исследования: выявления динамики результативности деятельности классного руководителя, родителей, учащегося участвующих в реализации ФГОС. Задача: изучить уровень сформированности личностных характеристик выпускника начальной школы. Объект исследования: ученики 1-4 классов. Предмет исследования: результативность деятельности участников воспитательно- образовательного процесса. Диагностика осуществляется 1 раз в год. Сформированность личностных характеристик учащегося мы рассматриваем во внеурочной и внешкольной деятельности. Диагностируем следующие 7 характеристик: № 1. Любящий свой народ свой край и свою Родину; № 2. Уважающий и принимающий ценности семьи и общества; № 3. Любознательный, активно и заинтересованно познающий мир; № 4. Владеющий основами умения учиться, способный к организации собственной деятельности; № 5. Готовый самостоятельно действовать и отвечать за свои поступки перед семьёй и обществом; № 6. Доброжелательный, умеющий слушать и слышать собеседника, обосновывать свою позицию, высказывать свое мнение; № 7. Выполняющий правила здорового и безопасного для себя и окружающих образа жизни. </w:t>
      </w:r>
    </w:p>
    <w:p w:rsidR="009638AF" w:rsidRPr="00E51B6D" w:rsidRDefault="009638AF" w:rsidP="00043C13">
      <w:pPr>
        <w:pStyle w:val="1-21"/>
        <w:numPr>
          <w:ilvl w:val="0"/>
          <w:numId w:val="10"/>
        </w:numPr>
        <w:tabs>
          <w:tab w:val="left" w:pos="993"/>
        </w:tabs>
        <w:autoSpaceDE w:val="0"/>
        <w:autoSpaceDN w:val="0"/>
        <w:adjustRightInd w:val="0"/>
        <w:spacing w:line="276" w:lineRule="auto"/>
        <w:jc w:val="both"/>
        <w:rPr>
          <w:rFonts w:ascii="Times New Roman" w:eastAsia="Times New Roman" w:hAnsi="Times New Roman"/>
          <w:b/>
          <w:sz w:val="28"/>
          <w:szCs w:val="28"/>
        </w:rPr>
      </w:pPr>
      <w:r w:rsidRPr="00E51B6D">
        <w:rPr>
          <w:rFonts w:ascii="Times New Roman" w:eastAsia="Times New Roman" w:hAnsi="Times New Roman"/>
          <w:b/>
          <w:sz w:val="28"/>
          <w:szCs w:val="28"/>
        </w:rPr>
        <w:t xml:space="preserve">Программа формирования экологической культуры, здорового и безопасного образа жизни </w:t>
      </w:r>
    </w:p>
    <w:p w:rsidR="00E51B6D" w:rsidRDefault="00E51B6D" w:rsidP="00260C94">
      <w:pPr>
        <w:spacing w:line="276" w:lineRule="auto"/>
        <w:jc w:val="both"/>
        <w:rPr>
          <w:b/>
        </w:rPr>
      </w:pPr>
    </w:p>
    <w:p w:rsidR="009638AF" w:rsidRPr="00260C94" w:rsidRDefault="009638AF" w:rsidP="00260C94">
      <w:pPr>
        <w:spacing w:line="276" w:lineRule="auto"/>
        <w:jc w:val="both"/>
      </w:pPr>
      <w:r w:rsidRPr="00260C94">
        <w:t>Программа формирования экологической культуры, здорового и безопасного образа жизни обеспечивает:</w:t>
      </w:r>
    </w:p>
    <w:p w:rsidR="009638AF" w:rsidRPr="00260C94" w:rsidRDefault="009638AF" w:rsidP="00043C13">
      <w:pPr>
        <w:pStyle w:val="a4"/>
        <w:numPr>
          <w:ilvl w:val="0"/>
          <w:numId w:val="32"/>
        </w:numPr>
        <w:spacing w:line="276" w:lineRule="auto"/>
        <w:jc w:val="both"/>
      </w:pPr>
      <w:r w:rsidRPr="00260C94">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638AF" w:rsidRPr="00260C94" w:rsidRDefault="009638AF" w:rsidP="00043C13">
      <w:pPr>
        <w:pStyle w:val="a4"/>
        <w:numPr>
          <w:ilvl w:val="0"/>
          <w:numId w:val="32"/>
        </w:numPr>
        <w:spacing w:line="276" w:lineRule="auto"/>
        <w:jc w:val="both"/>
      </w:pPr>
      <w:r w:rsidRPr="00260C94">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9638AF" w:rsidRPr="00260C94" w:rsidRDefault="009638AF" w:rsidP="00043C13">
      <w:pPr>
        <w:pStyle w:val="a4"/>
        <w:numPr>
          <w:ilvl w:val="0"/>
          <w:numId w:val="32"/>
        </w:numPr>
        <w:spacing w:line="276" w:lineRule="auto"/>
        <w:jc w:val="both"/>
      </w:pPr>
      <w:r w:rsidRPr="00260C94">
        <w:t>формирование познавательного интереса и бережного отношения к природе;</w:t>
      </w:r>
    </w:p>
    <w:p w:rsidR="009638AF" w:rsidRPr="00260C94" w:rsidRDefault="009638AF" w:rsidP="00043C13">
      <w:pPr>
        <w:pStyle w:val="a4"/>
        <w:numPr>
          <w:ilvl w:val="0"/>
          <w:numId w:val="32"/>
        </w:numPr>
        <w:spacing w:line="276" w:lineRule="auto"/>
        <w:jc w:val="both"/>
      </w:pPr>
      <w:r w:rsidRPr="00260C94">
        <w:t>формирование установок на использование здорового питания;</w:t>
      </w:r>
    </w:p>
    <w:p w:rsidR="009638AF" w:rsidRPr="00260C94" w:rsidRDefault="009638AF" w:rsidP="00043C13">
      <w:pPr>
        <w:pStyle w:val="a4"/>
        <w:numPr>
          <w:ilvl w:val="0"/>
          <w:numId w:val="32"/>
        </w:numPr>
        <w:spacing w:line="276" w:lineRule="auto"/>
        <w:jc w:val="both"/>
      </w:pPr>
      <w:r w:rsidRPr="00260C94">
        <w:lastRenderedPageBreak/>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9638AF" w:rsidRPr="00260C94" w:rsidRDefault="009638AF" w:rsidP="00043C13">
      <w:pPr>
        <w:pStyle w:val="a4"/>
        <w:numPr>
          <w:ilvl w:val="0"/>
          <w:numId w:val="32"/>
        </w:numPr>
        <w:spacing w:line="276" w:lineRule="auto"/>
        <w:jc w:val="both"/>
      </w:pPr>
      <w:r w:rsidRPr="00260C94">
        <w:t>соблюдение здоровьесозидающих режимов дня;</w:t>
      </w:r>
    </w:p>
    <w:p w:rsidR="009638AF" w:rsidRPr="00260C94" w:rsidRDefault="009638AF" w:rsidP="00043C13">
      <w:pPr>
        <w:pStyle w:val="a4"/>
        <w:numPr>
          <w:ilvl w:val="0"/>
          <w:numId w:val="32"/>
        </w:numPr>
        <w:spacing w:line="276" w:lineRule="auto"/>
        <w:jc w:val="both"/>
        <w:rPr>
          <w:color w:val="000000" w:themeColor="text1"/>
        </w:rPr>
      </w:pPr>
      <w:r w:rsidRPr="00260C94">
        <w:rPr>
          <w:color w:val="000000" w:themeColor="text1"/>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9638AF" w:rsidRPr="00260C94" w:rsidRDefault="009638AF" w:rsidP="00043C13">
      <w:pPr>
        <w:pStyle w:val="a4"/>
        <w:numPr>
          <w:ilvl w:val="0"/>
          <w:numId w:val="32"/>
        </w:numPr>
        <w:spacing w:line="276" w:lineRule="auto"/>
        <w:jc w:val="both"/>
        <w:rPr>
          <w:color w:val="000000" w:themeColor="text1"/>
        </w:rPr>
      </w:pPr>
      <w:r w:rsidRPr="00260C94">
        <w:rPr>
          <w:color w:val="000000" w:themeColor="text1"/>
        </w:rPr>
        <w:t>становление умений противостояния вовлечению в табакокурение, употребление алкоголя, наркотических и сильнодействующих веществ;</w:t>
      </w:r>
    </w:p>
    <w:p w:rsidR="0055279F" w:rsidRPr="00260C94" w:rsidRDefault="0055279F" w:rsidP="00043C13">
      <w:pPr>
        <w:pStyle w:val="a4"/>
        <w:numPr>
          <w:ilvl w:val="0"/>
          <w:numId w:val="32"/>
        </w:numPr>
        <w:spacing w:line="276" w:lineRule="auto"/>
        <w:jc w:val="both"/>
        <w:rPr>
          <w:color w:val="000000" w:themeColor="text1"/>
        </w:rPr>
      </w:pPr>
      <w:r w:rsidRPr="00260C94">
        <w:rPr>
          <w:color w:val="000000" w:themeColor="text1"/>
        </w:rPr>
        <w:t>формирование поведения учащегося в соответствии с общепринятыми нормами поведения в обществе;</w:t>
      </w:r>
    </w:p>
    <w:p w:rsidR="00174DB9" w:rsidRPr="00260C94" w:rsidRDefault="00174DB9" w:rsidP="00043C13">
      <w:pPr>
        <w:pStyle w:val="a4"/>
        <w:numPr>
          <w:ilvl w:val="0"/>
          <w:numId w:val="32"/>
        </w:numPr>
        <w:spacing w:line="276" w:lineRule="auto"/>
        <w:jc w:val="both"/>
        <w:rPr>
          <w:color w:val="000000" w:themeColor="text1"/>
        </w:rPr>
      </w:pPr>
      <w:r w:rsidRPr="00260C94">
        <w:rPr>
          <w:color w:val="000000" w:themeColor="text1"/>
        </w:rPr>
        <w:t xml:space="preserve">комплексный подход к профилактике деструктивного поведения </w:t>
      </w:r>
      <w:r w:rsidR="00784E46">
        <w:rPr>
          <w:color w:val="000000" w:themeColor="text1"/>
        </w:rPr>
        <w:t>обучающихся</w:t>
      </w:r>
      <w:r w:rsidRPr="00260C94">
        <w:rPr>
          <w:color w:val="000000" w:themeColor="text1"/>
        </w:rPr>
        <w:t>: неуспевающих, недисциплинированных, с нервными и психическими расстройствами, стоящих на учете в комиссиях по делам несовершеннолетних;</w:t>
      </w:r>
    </w:p>
    <w:p w:rsidR="0055279F" w:rsidRPr="00260C94" w:rsidRDefault="0055279F" w:rsidP="00260C94">
      <w:pPr>
        <w:pStyle w:val="a4"/>
        <w:spacing w:line="276" w:lineRule="auto"/>
        <w:jc w:val="both"/>
        <w:rPr>
          <w:color w:val="000000" w:themeColor="text1"/>
        </w:rPr>
      </w:pPr>
      <w:r w:rsidRPr="00260C94">
        <w:rPr>
          <w:color w:val="000000" w:themeColor="text1"/>
        </w:rPr>
        <w:t xml:space="preserve">комплексный подход к профилактике </w:t>
      </w:r>
      <w:r w:rsidR="00C11D8A" w:rsidRPr="00260C94">
        <w:rPr>
          <w:color w:val="000000" w:themeColor="text1"/>
        </w:rPr>
        <w:t xml:space="preserve"> и сохранению здоровья </w:t>
      </w:r>
      <w:r w:rsidR="00784E46">
        <w:rPr>
          <w:color w:val="000000" w:themeColor="text1"/>
        </w:rPr>
        <w:t>обучающихся</w:t>
      </w:r>
      <w:r w:rsidR="00C11D8A" w:rsidRPr="00260C94">
        <w:rPr>
          <w:color w:val="000000" w:themeColor="text1"/>
        </w:rPr>
        <w:t>, находящихся в зоне риска по состоянию здоровья: дети с ОВЗ, дети с хроническими психосоматическими заболеваниями, ослабленные и часто болеющмие учащиеся, временно болеющие дети и получившие травмы</w:t>
      </w:r>
      <w:r w:rsidR="00174DB9" w:rsidRPr="00260C94">
        <w:rPr>
          <w:color w:val="000000" w:themeColor="text1"/>
        </w:rPr>
        <w:t>;</w:t>
      </w:r>
    </w:p>
    <w:p w:rsidR="009638AF" w:rsidRPr="00260C94" w:rsidRDefault="009638AF" w:rsidP="00043C13">
      <w:pPr>
        <w:pStyle w:val="a4"/>
        <w:numPr>
          <w:ilvl w:val="0"/>
          <w:numId w:val="32"/>
        </w:numPr>
        <w:spacing w:line="276" w:lineRule="auto"/>
        <w:jc w:val="both"/>
      </w:pPr>
      <w:r w:rsidRPr="00260C94">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638AF" w:rsidRPr="00260C94" w:rsidRDefault="009638AF" w:rsidP="00043C13">
      <w:pPr>
        <w:pStyle w:val="a4"/>
        <w:numPr>
          <w:ilvl w:val="0"/>
          <w:numId w:val="32"/>
        </w:numPr>
        <w:spacing w:line="276" w:lineRule="auto"/>
        <w:jc w:val="both"/>
      </w:pPr>
      <w:r w:rsidRPr="00260C94">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9638AF" w:rsidRPr="00260C94" w:rsidRDefault="009638AF" w:rsidP="00043C13">
      <w:pPr>
        <w:pStyle w:val="a4"/>
        <w:numPr>
          <w:ilvl w:val="0"/>
          <w:numId w:val="32"/>
        </w:numPr>
        <w:spacing w:line="276" w:lineRule="auto"/>
        <w:jc w:val="both"/>
      </w:pPr>
      <w:r w:rsidRPr="00260C94">
        <w:t>формирование умений безопасного поведения в окружающей среде и простейших умений поведения в экстрем</w:t>
      </w:r>
      <w:r w:rsidR="0055279F" w:rsidRPr="00260C94">
        <w:t>альных (чрезвычайных) ситуациях;</w:t>
      </w:r>
    </w:p>
    <w:p w:rsidR="0055279F" w:rsidRPr="00260C94" w:rsidRDefault="0055279F" w:rsidP="00043C13">
      <w:pPr>
        <w:pStyle w:val="a4"/>
        <w:numPr>
          <w:ilvl w:val="0"/>
          <w:numId w:val="32"/>
        </w:numPr>
        <w:spacing w:line="276" w:lineRule="auto"/>
        <w:jc w:val="both"/>
      </w:pPr>
      <w:r w:rsidRPr="00260C94">
        <w:t xml:space="preserve">анализ форм и методов здовьесберегающей деятельности , направленной на системную работу с  детьми-инвалидами, </w:t>
      </w:r>
      <w:r w:rsidR="00AC2BAF" w:rsidRPr="00260C94">
        <w:t>детьми, страдающими хроническими психосоматическими заболеваниями, часто болеющими и ослабленными детьми, детьми, временно потерявшими трудоспособность по причине неожиданной болезни или травмы.</w:t>
      </w:r>
    </w:p>
    <w:p w:rsidR="00E51B6D" w:rsidRDefault="00E51B6D" w:rsidP="00260C94">
      <w:pPr>
        <w:pStyle w:val="afa"/>
        <w:spacing w:line="276" w:lineRule="auto"/>
        <w:ind w:firstLine="454"/>
        <w:rPr>
          <w:rStyle w:val="Zag11"/>
          <w:rFonts w:ascii="Times New Roman" w:hAnsi="Times New Roman"/>
          <w:b/>
          <w:bCs/>
          <w:color w:val="auto"/>
          <w:spacing w:val="2"/>
          <w:sz w:val="24"/>
          <w:szCs w:val="24"/>
        </w:rPr>
      </w:pPr>
    </w:p>
    <w:p w:rsidR="006930B1" w:rsidRDefault="00500EF5" w:rsidP="00260C94">
      <w:pPr>
        <w:pStyle w:val="afa"/>
        <w:spacing w:line="276" w:lineRule="auto"/>
        <w:ind w:firstLine="454"/>
        <w:rPr>
          <w:rStyle w:val="Zag11"/>
          <w:rFonts w:ascii="Times New Roman" w:hAnsi="Times New Roman"/>
          <w:b/>
          <w:bCs/>
          <w:color w:val="auto"/>
          <w:spacing w:val="2"/>
          <w:sz w:val="24"/>
          <w:szCs w:val="24"/>
        </w:rPr>
      </w:pPr>
      <w:r>
        <w:rPr>
          <w:rStyle w:val="Zag11"/>
          <w:rFonts w:ascii="Times New Roman" w:hAnsi="Times New Roman"/>
          <w:b/>
          <w:bCs/>
          <w:color w:val="auto"/>
          <w:spacing w:val="2"/>
          <w:sz w:val="24"/>
          <w:szCs w:val="24"/>
        </w:rPr>
        <w:t>4.1.</w:t>
      </w:r>
      <w:r w:rsidR="006930B1">
        <w:rPr>
          <w:rStyle w:val="Zag11"/>
          <w:rFonts w:ascii="Times New Roman" w:hAnsi="Times New Roman"/>
          <w:b/>
          <w:bCs/>
          <w:color w:val="auto"/>
          <w:spacing w:val="2"/>
          <w:sz w:val="24"/>
          <w:szCs w:val="24"/>
        </w:rPr>
        <w:t>Цель, задачи и результаты деятельности</w:t>
      </w:r>
    </w:p>
    <w:p w:rsidR="009638AF" w:rsidRPr="00260C94" w:rsidRDefault="009638AF" w:rsidP="00260C94">
      <w:pPr>
        <w:pStyle w:val="afa"/>
        <w:spacing w:line="276" w:lineRule="auto"/>
        <w:ind w:firstLine="454"/>
        <w:rPr>
          <w:rStyle w:val="Zag11"/>
          <w:rFonts w:ascii="Times New Roman" w:hAnsi="Times New Roman"/>
          <w:color w:val="auto"/>
          <w:sz w:val="24"/>
          <w:szCs w:val="24"/>
        </w:rPr>
      </w:pPr>
      <w:r w:rsidRPr="00260C94">
        <w:rPr>
          <w:rStyle w:val="Zag11"/>
          <w:rFonts w:ascii="Times New Roman" w:hAnsi="Times New Roman"/>
          <w:b/>
          <w:bCs/>
          <w:color w:val="auto"/>
          <w:spacing w:val="2"/>
          <w:sz w:val="24"/>
          <w:szCs w:val="24"/>
        </w:rPr>
        <w:t>Цель</w:t>
      </w:r>
      <w:r w:rsidRPr="00260C94">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260C94">
        <w:rPr>
          <w:rStyle w:val="Zag11"/>
          <w:rFonts w:ascii="Times New Roman" w:hAnsi="Times New Roman"/>
          <w:color w:val="auto"/>
          <w:sz w:val="24"/>
          <w:szCs w:val="24"/>
        </w:rPr>
        <w:t xml:space="preserve">го здоровья </w:t>
      </w:r>
      <w:r w:rsidR="0055279F" w:rsidRPr="00260C94">
        <w:rPr>
          <w:rStyle w:val="Zag11"/>
          <w:rFonts w:ascii="Times New Roman" w:hAnsi="Times New Roman"/>
          <w:color w:val="auto"/>
          <w:sz w:val="24"/>
          <w:szCs w:val="24"/>
        </w:rPr>
        <w:t xml:space="preserve"> </w:t>
      </w:r>
      <w:r w:rsidR="00784E46">
        <w:rPr>
          <w:rStyle w:val="Zag11"/>
          <w:rFonts w:ascii="Times New Roman" w:hAnsi="Times New Roman"/>
          <w:color w:val="auto"/>
          <w:sz w:val="24"/>
          <w:szCs w:val="24"/>
        </w:rPr>
        <w:t>обучающихся</w:t>
      </w:r>
      <w:r w:rsidR="0055279F" w:rsidRPr="00260C94">
        <w:rPr>
          <w:rStyle w:val="Zag11"/>
          <w:rFonts w:ascii="Times New Roman" w:hAnsi="Times New Roman"/>
          <w:color w:val="auto"/>
          <w:sz w:val="24"/>
          <w:szCs w:val="24"/>
        </w:rPr>
        <w:t xml:space="preserve"> </w:t>
      </w:r>
      <w:r w:rsidRPr="00260C94">
        <w:rPr>
          <w:rStyle w:val="Zag11"/>
          <w:rFonts w:ascii="Times New Roman" w:hAnsi="Times New Roman"/>
          <w:color w:val="auto"/>
          <w:sz w:val="24"/>
          <w:szCs w:val="24"/>
        </w:rPr>
        <w:t>младшего школьного возраста как одной из ценностных составляющих, способствующих позна</w:t>
      </w:r>
      <w:r w:rsidRPr="00260C94">
        <w:rPr>
          <w:rStyle w:val="Zag11"/>
          <w:rFonts w:ascii="Times New Roman" w:hAnsi="Times New Roman"/>
          <w:color w:val="auto"/>
          <w:spacing w:val="2"/>
          <w:sz w:val="24"/>
          <w:szCs w:val="24"/>
        </w:rPr>
        <w:t>вательному и эмоциональному развитию ребенка, достиже</w:t>
      </w:r>
      <w:r w:rsidRPr="00260C94">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E51B6D" w:rsidRDefault="00E51B6D" w:rsidP="00260C94">
      <w:pPr>
        <w:pStyle w:val="afa"/>
        <w:spacing w:line="276" w:lineRule="auto"/>
        <w:ind w:firstLine="454"/>
        <w:rPr>
          <w:rStyle w:val="Zag11"/>
          <w:rFonts w:ascii="Times New Roman" w:hAnsi="Times New Roman"/>
          <w:b/>
          <w:bCs/>
          <w:color w:val="auto"/>
          <w:sz w:val="24"/>
          <w:szCs w:val="24"/>
        </w:rPr>
      </w:pPr>
    </w:p>
    <w:p w:rsidR="009638AF" w:rsidRPr="00260C94" w:rsidRDefault="009638AF" w:rsidP="00260C94">
      <w:pPr>
        <w:pStyle w:val="afa"/>
        <w:spacing w:line="276" w:lineRule="auto"/>
        <w:ind w:firstLine="454"/>
        <w:rPr>
          <w:rStyle w:val="Zag11"/>
          <w:rFonts w:ascii="Times New Roman" w:hAnsi="Times New Roman"/>
          <w:b/>
          <w:bCs/>
          <w:color w:val="auto"/>
          <w:sz w:val="24"/>
          <w:szCs w:val="24"/>
        </w:rPr>
      </w:pPr>
      <w:r w:rsidRPr="00260C94">
        <w:rPr>
          <w:rStyle w:val="Zag11"/>
          <w:rFonts w:ascii="Times New Roman" w:hAnsi="Times New Roman"/>
          <w:b/>
          <w:bCs/>
          <w:color w:val="auto"/>
          <w:sz w:val="24"/>
          <w:szCs w:val="24"/>
        </w:rPr>
        <w:t>Задачи программы:</w:t>
      </w:r>
    </w:p>
    <w:p w:rsidR="009638AF" w:rsidRPr="00260C94" w:rsidRDefault="009638AF" w:rsidP="00260C94">
      <w:pPr>
        <w:pStyle w:val="21"/>
        <w:spacing w:line="276" w:lineRule="auto"/>
        <w:rPr>
          <w:rStyle w:val="Zag11"/>
          <w:sz w:val="24"/>
        </w:rPr>
      </w:pPr>
      <w:r w:rsidRPr="00260C94">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260C94">
        <w:rPr>
          <w:rStyle w:val="Zag11"/>
          <w:sz w:val="24"/>
        </w:rPr>
        <w:t>в быту и природе, безопасного для человека и окружающей среды;</w:t>
      </w:r>
    </w:p>
    <w:p w:rsidR="009638AF" w:rsidRPr="00260C94" w:rsidRDefault="009638AF" w:rsidP="00260C94">
      <w:pPr>
        <w:pStyle w:val="21"/>
        <w:spacing w:line="276" w:lineRule="auto"/>
        <w:rPr>
          <w:rStyle w:val="Zag11"/>
          <w:sz w:val="24"/>
        </w:rPr>
      </w:pPr>
      <w:r w:rsidRPr="00260C94">
        <w:rPr>
          <w:rStyle w:val="Zag11"/>
          <w:sz w:val="24"/>
        </w:rPr>
        <w:lastRenderedPageBreak/>
        <w:t xml:space="preserve">сформировать представление о позитивных и негативных </w:t>
      </w:r>
      <w:r w:rsidRPr="00260C94">
        <w:rPr>
          <w:rStyle w:val="Zag11"/>
          <w:spacing w:val="2"/>
          <w:sz w:val="24"/>
        </w:rPr>
        <w:t xml:space="preserve">факторах, влияющих на здоровье, в том числе о влиянии </w:t>
      </w:r>
      <w:r w:rsidRPr="00260C94">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9638AF" w:rsidRPr="00260C94" w:rsidRDefault="009638AF" w:rsidP="00260C94">
      <w:pPr>
        <w:pStyle w:val="21"/>
        <w:spacing w:line="276" w:lineRule="auto"/>
        <w:rPr>
          <w:rStyle w:val="Zag11"/>
          <w:sz w:val="24"/>
        </w:rPr>
      </w:pPr>
      <w:r w:rsidRPr="00260C94">
        <w:rPr>
          <w:rStyle w:val="Zag11"/>
          <w:spacing w:val="2"/>
          <w:sz w:val="24"/>
        </w:rPr>
        <w:t>дать представление с учетом принципа информацион</w:t>
      </w:r>
      <w:r w:rsidRPr="00260C94">
        <w:rPr>
          <w:rStyle w:val="Zag11"/>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9638AF" w:rsidRPr="00260C94" w:rsidRDefault="009638AF" w:rsidP="00260C94">
      <w:pPr>
        <w:pStyle w:val="21"/>
        <w:spacing w:line="276" w:lineRule="auto"/>
        <w:rPr>
          <w:rStyle w:val="Zag11"/>
          <w:sz w:val="24"/>
        </w:rPr>
      </w:pPr>
      <w:r w:rsidRPr="00260C94">
        <w:rPr>
          <w:rStyle w:val="Zag11"/>
          <w:sz w:val="24"/>
        </w:rPr>
        <w:t>сформировать познавательный интерес и бережное отношение к природе;</w:t>
      </w:r>
    </w:p>
    <w:p w:rsidR="009638AF" w:rsidRPr="00260C94" w:rsidRDefault="009638AF" w:rsidP="00260C94">
      <w:pPr>
        <w:pStyle w:val="21"/>
        <w:spacing w:line="276" w:lineRule="auto"/>
        <w:rPr>
          <w:rStyle w:val="Zag11"/>
          <w:sz w:val="24"/>
        </w:rPr>
      </w:pPr>
      <w:r w:rsidRPr="00260C94">
        <w:rPr>
          <w:rStyle w:val="Zag11"/>
          <w:sz w:val="24"/>
        </w:rPr>
        <w:t>научить школьников выполнять правила личной гигиены и развить готовность на их основе самостоятельно поддерживать свое здоровье;</w:t>
      </w:r>
    </w:p>
    <w:p w:rsidR="009638AF" w:rsidRPr="00260C94" w:rsidRDefault="009638AF" w:rsidP="00260C94">
      <w:pPr>
        <w:pStyle w:val="21"/>
        <w:spacing w:line="276" w:lineRule="auto"/>
        <w:rPr>
          <w:rStyle w:val="Zag11"/>
          <w:sz w:val="24"/>
        </w:rPr>
      </w:pPr>
      <w:r w:rsidRPr="00260C94">
        <w:rPr>
          <w:rStyle w:val="Zag11"/>
          <w:spacing w:val="2"/>
          <w:sz w:val="24"/>
        </w:rPr>
        <w:t xml:space="preserve">сформировать представление о правильном (здоровом) </w:t>
      </w:r>
      <w:r w:rsidRPr="00260C94">
        <w:rPr>
          <w:rStyle w:val="Zag11"/>
          <w:sz w:val="24"/>
        </w:rPr>
        <w:t>питании, его режиме, структуре, полезных продуктах;</w:t>
      </w:r>
    </w:p>
    <w:p w:rsidR="009638AF" w:rsidRPr="00260C94" w:rsidRDefault="009638AF" w:rsidP="00260C94">
      <w:pPr>
        <w:pStyle w:val="21"/>
        <w:spacing w:line="276" w:lineRule="auto"/>
        <w:rPr>
          <w:rStyle w:val="Zag11"/>
          <w:sz w:val="24"/>
        </w:rPr>
      </w:pPr>
      <w:r w:rsidRPr="00260C94">
        <w:rPr>
          <w:rStyle w:val="Zag11"/>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9638AF" w:rsidRPr="00260C94" w:rsidRDefault="009638AF" w:rsidP="00260C94">
      <w:pPr>
        <w:pStyle w:val="21"/>
        <w:spacing w:line="276" w:lineRule="auto"/>
        <w:rPr>
          <w:rStyle w:val="Zag11"/>
          <w:spacing w:val="-2"/>
          <w:sz w:val="24"/>
        </w:rPr>
      </w:pPr>
      <w:r w:rsidRPr="00260C94">
        <w:rPr>
          <w:rStyle w:val="Zag11"/>
          <w:spacing w:val="-5"/>
          <w:sz w:val="24"/>
        </w:rPr>
        <w:t>обучить безопасному поведению в окружающей среде и эле</w:t>
      </w:r>
      <w:r w:rsidRPr="00260C94">
        <w:rPr>
          <w:rStyle w:val="Zag11"/>
          <w:spacing w:val="-2"/>
          <w:sz w:val="24"/>
        </w:rPr>
        <w:t>ментарным навыкам поведения в экстремальных ситуациях;</w:t>
      </w:r>
    </w:p>
    <w:p w:rsidR="009638AF" w:rsidRPr="00260C94" w:rsidRDefault="009638AF" w:rsidP="00260C94">
      <w:pPr>
        <w:pStyle w:val="21"/>
        <w:spacing w:line="276" w:lineRule="auto"/>
        <w:rPr>
          <w:rStyle w:val="Zag11"/>
          <w:sz w:val="24"/>
        </w:rPr>
      </w:pPr>
      <w:r w:rsidRPr="00260C94">
        <w:rPr>
          <w:rStyle w:val="Zag11"/>
          <w:spacing w:val="2"/>
          <w:sz w:val="24"/>
        </w:rPr>
        <w:t xml:space="preserve">сформировать навыки позитивного </w:t>
      </w:r>
      <w:r w:rsidRPr="00260C94">
        <w:rPr>
          <w:rStyle w:val="Zag11"/>
          <w:sz w:val="24"/>
        </w:rPr>
        <w:t>общения;</w:t>
      </w:r>
    </w:p>
    <w:p w:rsidR="009638AF" w:rsidRPr="00260C94" w:rsidRDefault="009638AF" w:rsidP="00260C94">
      <w:pPr>
        <w:pStyle w:val="21"/>
        <w:spacing w:line="276" w:lineRule="auto"/>
        <w:rPr>
          <w:rStyle w:val="Zag11"/>
          <w:sz w:val="24"/>
        </w:rPr>
      </w:pPr>
      <w:r w:rsidRPr="00260C94">
        <w:rPr>
          <w:rStyle w:val="Zag11"/>
          <w:spacing w:val="2"/>
          <w:sz w:val="24"/>
        </w:rPr>
        <w:t>научить осознанному выбору поступков, стиля поведе</w:t>
      </w:r>
      <w:r w:rsidRPr="00260C94">
        <w:rPr>
          <w:rStyle w:val="Zag11"/>
          <w:sz w:val="24"/>
        </w:rPr>
        <w:t>ния, позволяющих сохранять и укреплять здоровье;</w:t>
      </w:r>
    </w:p>
    <w:p w:rsidR="0055279F" w:rsidRPr="00240458" w:rsidRDefault="009638AF" w:rsidP="00240458">
      <w:pPr>
        <w:pStyle w:val="21"/>
        <w:spacing w:line="276" w:lineRule="auto"/>
        <w:rPr>
          <w:rStyle w:val="Zag11"/>
          <w:sz w:val="24"/>
        </w:rPr>
      </w:pPr>
      <w:r w:rsidRPr="00260C94">
        <w:rPr>
          <w:rStyle w:val="Zag11"/>
          <w:sz w:val="24"/>
        </w:rPr>
        <w:t>сформировать потребность ребенка безбоязненно обра</w:t>
      </w:r>
      <w:r w:rsidRPr="00260C94">
        <w:rPr>
          <w:rStyle w:val="Zag11"/>
          <w:spacing w:val="2"/>
          <w:sz w:val="24"/>
        </w:rPr>
        <w:t xml:space="preserve">щаться к врачу по любым вопросам состояния здоровья, </w:t>
      </w:r>
      <w:r w:rsidRPr="00260C94">
        <w:rPr>
          <w:rStyle w:val="Zag11"/>
          <w:sz w:val="24"/>
        </w:rPr>
        <w:t>в том числе связанным с</w:t>
      </w:r>
      <w:r w:rsidR="0055279F" w:rsidRPr="00260C94">
        <w:rPr>
          <w:rStyle w:val="Zag11"/>
          <w:sz w:val="24"/>
        </w:rPr>
        <w:t xml:space="preserve"> особенностями роста и развития;</w:t>
      </w:r>
    </w:p>
    <w:p w:rsidR="00E51B6D" w:rsidRDefault="00E51B6D" w:rsidP="00260C94">
      <w:pPr>
        <w:pStyle w:val="a4"/>
        <w:spacing w:line="276" w:lineRule="auto"/>
        <w:ind w:left="0"/>
        <w:jc w:val="both"/>
        <w:rPr>
          <w:b/>
        </w:rPr>
      </w:pPr>
    </w:p>
    <w:p w:rsidR="009638AF" w:rsidRPr="00260C94" w:rsidRDefault="009638AF" w:rsidP="00260C94">
      <w:pPr>
        <w:pStyle w:val="a4"/>
        <w:spacing w:line="276" w:lineRule="auto"/>
        <w:ind w:left="0"/>
        <w:jc w:val="both"/>
      </w:pPr>
      <w:r w:rsidRPr="00260C94">
        <w:rPr>
          <w:b/>
        </w:rPr>
        <w:t>Планируемые результаты</w:t>
      </w:r>
      <w:r w:rsidRPr="00260C94">
        <w:t xml:space="preserve">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9638AF" w:rsidRPr="00DE75F7" w:rsidRDefault="009638AF" w:rsidP="00043C13">
      <w:pPr>
        <w:numPr>
          <w:ilvl w:val="0"/>
          <w:numId w:val="27"/>
        </w:numPr>
        <w:spacing w:line="276" w:lineRule="auto"/>
        <w:ind w:left="0" w:firstLine="0"/>
        <w:jc w:val="both"/>
        <w:rPr>
          <w:rFonts w:eastAsia="Calibri"/>
          <w:lang w:eastAsia="en-US"/>
        </w:rPr>
      </w:pPr>
      <w:r w:rsidRPr="00DE75F7">
        <w:rPr>
          <w:rFonts w:eastAsia="Calibri"/>
          <w:lang w:eastAsia="en-US"/>
        </w:rPr>
        <w:t>Ценностное отношение к своему здоровью, здоровью близких и окружающих людей;</w:t>
      </w:r>
    </w:p>
    <w:p w:rsidR="009638AF" w:rsidRPr="00260C94" w:rsidRDefault="009638AF" w:rsidP="00043C13">
      <w:pPr>
        <w:numPr>
          <w:ilvl w:val="0"/>
          <w:numId w:val="27"/>
        </w:numPr>
        <w:spacing w:line="276" w:lineRule="auto"/>
        <w:ind w:left="17" w:hanging="17"/>
        <w:jc w:val="both"/>
        <w:rPr>
          <w:rFonts w:eastAsia="Calibri"/>
          <w:lang w:eastAsia="en-US"/>
        </w:rPr>
      </w:pPr>
      <w:r w:rsidRPr="00260C94">
        <w:rPr>
          <w:rFonts w:eastAsia="Calibri"/>
          <w:lang w:eastAsia="en-US"/>
        </w:rPr>
        <w:t>Первоначальный личный опыт здоровьесберегающей деятельности;</w:t>
      </w:r>
    </w:p>
    <w:p w:rsidR="009638AF" w:rsidRPr="00260C94" w:rsidRDefault="009638AF" w:rsidP="00043C13">
      <w:pPr>
        <w:numPr>
          <w:ilvl w:val="0"/>
          <w:numId w:val="27"/>
        </w:numPr>
        <w:spacing w:line="276" w:lineRule="auto"/>
        <w:ind w:left="0" w:firstLine="0"/>
        <w:jc w:val="both"/>
        <w:rPr>
          <w:rFonts w:eastAsia="Calibri"/>
          <w:lang w:eastAsia="en-US"/>
        </w:rPr>
      </w:pPr>
      <w:r w:rsidRPr="00260C94">
        <w:rPr>
          <w:rFonts w:eastAsia="Calibri"/>
          <w:lang w:eastAsia="en-US"/>
        </w:rPr>
        <w:t>Первоначальные представления о роли физической культуры и спорта для здоровья человека, его образования, труда и творчества;</w:t>
      </w:r>
    </w:p>
    <w:p w:rsidR="009638AF" w:rsidRPr="00260C94" w:rsidRDefault="009638AF" w:rsidP="00043C13">
      <w:pPr>
        <w:numPr>
          <w:ilvl w:val="0"/>
          <w:numId w:val="27"/>
        </w:numPr>
        <w:spacing w:line="276" w:lineRule="auto"/>
        <w:ind w:left="0" w:firstLine="0"/>
        <w:jc w:val="both"/>
        <w:rPr>
          <w:rFonts w:eastAsia="Calibri"/>
          <w:lang w:eastAsia="en-US"/>
        </w:rPr>
      </w:pPr>
      <w:r w:rsidRPr="00260C94">
        <w:rPr>
          <w:rFonts w:eastAsia="Calibri"/>
          <w:lang w:eastAsia="en-US"/>
        </w:rPr>
        <w:t>Знания о возможном негативном влиянии компьютерных игр, телевидения ПАВ на здоровье человека.</w:t>
      </w:r>
    </w:p>
    <w:p w:rsidR="009638AF" w:rsidRPr="00260C94" w:rsidRDefault="009638AF" w:rsidP="00043C13">
      <w:pPr>
        <w:numPr>
          <w:ilvl w:val="0"/>
          <w:numId w:val="27"/>
        </w:numPr>
        <w:spacing w:line="276" w:lineRule="auto"/>
        <w:ind w:left="0" w:firstLine="0"/>
        <w:jc w:val="both"/>
        <w:rPr>
          <w:b/>
          <w:bCs/>
        </w:rPr>
      </w:pPr>
      <w:r w:rsidRPr="00260C94">
        <w:t>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9638AF" w:rsidRPr="00260C94" w:rsidRDefault="009638AF" w:rsidP="00043C13">
      <w:pPr>
        <w:numPr>
          <w:ilvl w:val="0"/>
          <w:numId w:val="27"/>
        </w:numPr>
        <w:spacing w:line="276" w:lineRule="auto"/>
        <w:ind w:left="0" w:firstLine="0"/>
        <w:jc w:val="both"/>
        <w:rPr>
          <w:b/>
          <w:bCs/>
        </w:rPr>
      </w:pPr>
      <w:r w:rsidRPr="00260C94">
        <w:t>Знание о взаимозависимости здоровья физического и нравственного, здоровья человека и среды, его окружающей;</w:t>
      </w:r>
    </w:p>
    <w:p w:rsidR="009638AF" w:rsidRPr="00260C94" w:rsidRDefault="009638AF" w:rsidP="00043C13">
      <w:pPr>
        <w:numPr>
          <w:ilvl w:val="0"/>
          <w:numId w:val="27"/>
        </w:numPr>
        <w:spacing w:line="276" w:lineRule="auto"/>
        <w:ind w:left="0" w:firstLine="0"/>
        <w:jc w:val="both"/>
      </w:pPr>
      <w:r w:rsidRPr="00260C94">
        <w:t xml:space="preserve">Знание о положительном влиянии незагрязнённой природы на здоровье; </w:t>
      </w:r>
    </w:p>
    <w:p w:rsidR="009638AF" w:rsidRPr="00260C94" w:rsidRDefault="009638AF" w:rsidP="00043C13">
      <w:pPr>
        <w:numPr>
          <w:ilvl w:val="0"/>
          <w:numId w:val="27"/>
        </w:numPr>
        <w:spacing w:line="276" w:lineRule="auto"/>
        <w:ind w:left="0" w:firstLine="0"/>
        <w:jc w:val="both"/>
      </w:pPr>
      <w:r w:rsidRPr="00260C94">
        <w:t>Знание о возможном вреде для здоровья компьютерных игр, телевидения, рекламы и т.п.</w:t>
      </w:r>
    </w:p>
    <w:p w:rsidR="009638AF" w:rsidRPr="00260C94" w:rsidRDefault="009638AF" w:rsidP="00043C13">
      <w:pPr>
        <w:numPr>
          <w:ilvl w:val="0"/>
          <w:numId w:val="27"/>
        </w:numPr>
        <w:spacing w:line="276" w:lineRule="auto"/>
        <w:ind w:left="0" w:firstLine="0"/>
        <w:jc w:val="both"/>
      </w:pPr>
      <w:r w:rsidRPr="00260C94">
        <w:rPr>
          <w:rFonts w:eastAsia="Calibri"/>
          <w:lang w:eastAsia="en-US"/>
        </w:rPr>
        <w:t xml:space="preserve">Укрепление материально-технической и методической  базы  для организации физкультурно–оздоровительной и профилактически-оздоровительной  деятельности обучающихся </w:t>
      </w:r>
    </w:p>
    <w:p w:rsidR="009638AF" w:rsidRPr="00260C94" w:rsidRDefault="009638AF" w:rsidP="00043C13">
      <w:pPr>
        <w:numPr>
          <w:ilvl w:val="0"/>
          <w:numId w:val="27"/>
        </w:numPr>
        <w:spacing w:line="276" w:lineRule="auto"/>
        <w:ind w:left="0" w:firstLine="0"/>
        <w:jc w:val="both"/>
      </w:pPr>
      <w:r w:rsidRPr="00260C94">
        <w:rPr>
          <w:rFonts w:eastAsia="Calibri"/>
          <w:lang w:eastAsia="en-US"/>
        </w:rPr>
        <w:lastRenderedPageBreak/>
        <w:t xml:space="preserve">Положительный опыт   взаимодействия  школы с семьей и социальными субъектами  по вопросам сохранения  здоровья детей, их успешного обучения и воспитания; </w:t>
      </w:r>
    </w:p>
    <w:p w:rsidR="009638AF" w:rsidRPr="00260C94" w:rsidRDefault="009638AF" w:rsidP="00043C13">
      <w:pPr>
        <w:numPr>
          <w:ilvl w:val="0"/>
          <w:numId w:val="27"/>
        </w:numPr>
        <w:spacing w:line="276" w:lineRule="auto"/>
        <w:ind w:left="0" w:firstLine="0"/>
        <w:jc w:val="both"/>
      </w:pPr>
      <w:r w:rsidRPr="00260C94">
        <w:rPr>
          <w:rFonts w:eastAsia="Calibri"/>
          <w:lang w:eastAsia="en-US"/>
        </w:rPr>
        <w:t xml:space="preserve">Становление системы внутришкольного  мониторинга здоровья </w:t>
      </w:r>
      <w:r w:rsidR="00784E46">
        <w:rPr>
          <w:rFonts w:eastAsia="Calibri"/>
          <w:lang w:eastAsia="en-US"/>
        </w:rPr>
        <w:t>обучающихся</w:t>
      </w:r>
      <w:r w:rsidRPr="00260C94">
        <w:rPr>
          <w:rFonts w:eastAsia="Calibri"/>
          <w:lang w:eastAsia="en-US"/>
        </w:rPr>
        <w:t>;</w:t>
      </w:r>
    </w:p>
    <w:p w:rsidR="009638AF" w:rsidRPr="00260C94" w:rsidRDefault="009638AF" w:rsidP="00043C13">
      <w:pPr>
        <w:numPr>
          <w:ilvl w:val="0"/>
          <w:numId w:val="27"/>
        </w:numPr>
        <w:spacing w:line="276" w:lineRule="auto"/>
        <w:ind w:left="0" w:firstLine="0"/>
        <w:jc w:val="both"/>
        <w:rPr>
          <w:rFonts w:eastAsia="Calibri"/>
          <w:lang w:eastAsia="en-US"/>
        </w:rPr>
      </w:pPr>
      <w:r w:rsidRPr="00260C94">
        <w:rPr>
          <w:rFonts w:eastAsia="Calibri"/>
          <w:lang w:eastAsia="en-US"/>
        </w:rPr>
        <w:t>Стабильность показателей физического и психического здоровья детей;</w:t>
      </w:r>
    </w:p>
    <w:p w:rsidR="009638AF" w:rsidRPr="00260C94" w:rsidRDefault="009638AF" w:rsidP="00043C13">
      <w:pPr>
        <w:numPr>
          <w:ilvl w:val="0"/>
          <w:numId w:val="27"/>
        </w:numPr>
        <w:spacing w:line="276" w:lineRule="auto"/>
        <w:ind w:left="0" w:firstLine="0"/>
        <w:jc w:val="both"/>
        <w:rPr>
          <w:rFonts w:eastAsia="Calibri"/>
          <w:lang w:eastAsia="en-US"/>
        </w:rPr>
      </w:pPr>
      <w:r w:rsidRPr="00260C94">
        <w:rPr>
          <w:rFonts w:eastAsia="Calibri"/>
          <w:lang w:eastAsia="en-US"/>
        </w:rPr>
        <w:t>Сокращение количества уроков, пропущенных по болезни;</w:t>
      </w:r>
    </w:p>
    <w:p w:rsidR="009638AF" w:rsidRPr="00260C94" w:rsidRDefault="009638AF" w:rsidP="00043C13">
      <w:pPr>
        <w:numPr>
          <w:ilvl w:val="0"/>
          <w:numId w:val="27"/>
        </w:numPr>
        <w:spacing w:line="276" w:lineRule="auto"/>
        <w:ind w:left="0" w:firstLine="0"/>
        <w:jc w:val="both"/>
      </w:pPr>
      <w:r w:rsidRPr="00260C94">
        <w:rPr>
          <w:rFonts w:eastAsia="Calibri"/>
          <w:lang w:eastAsia="en-US"/>
        </w:rPr>
        <w:t>Активизация интереса детей к занятиям физической культурой;</w:t>
      </w:r>
    </w:p>
    <w:p w:rsidR="009638AF" w:rsidRPr="00260C94" w:rsidRDefault="009638AF" w:rsidP="00043C13">
      <w:pPr>
        <w:numPr>
          <w:ilvl w:val="0"/>
          <w:numId w:val="28"/>
        </w:numPr>
        <w:spacing w:line="276" w:lineRule="auto"/>
        <w:ind w:left="0" w:firstLine="0"/>
        <w:jc w:val="both"/>
        <w:rPr>
          <w:rFonts w:eastAsia="Calibri"/>
          <w:lang w:eastAsia="en-US"/>
        </w:rPr>
      </w:pPr>
      <w:r w:rsidRPr="00260C94">
        <w:rPr>
          <w:rFonts w:eastAsia="Calibri"/>
          <w:lang w:eastAsia="en-US"/>
        </w:rPr>
        <w:t>Ценностное отношение к природе;</w:t>
      </w:r>
    </w:p>
    <w:p w:rsidR="009638AF" w:rsidRPr="00260C94" w:rsidRDefault="009638AF" w:rsidP="00043C13">
      <w:pPr>
        <w:numPr>
          <w:ilvl w:val="0"/>
          <w:numId w:val="28"/>
        </w:numPr>
        <w:spacing w:after="100" w:afterAutospacing="1" w:line="276" w:lineRule="auto"/>
        <w:ind w:left="0" w:firstLine="0"/>
        <w:jc w:val="both"/>
        <w:rPr>
          <w:rFonts w:eastAsia="Calibri"/>
          <w:lang w:eastAsia="en-US"/>
        </w:rPr>
      </w:pPr>
      <w:r w:rsidRPr="00260C94">
        <w:rPr>
          <w:rFonts w:eastAsia="Calibri"/>
          <w:lang w:eastAsia="en-US"/>
        </w:rPr>
        <w:t>Первоначальный опыт эстетического, эмоционально-нравственного отношения к природе;</w:t>
      </w:r>
    </w:p>
    <w:p w:rsidR="009638AF" w:rsidRPr="00260C94" w:rsidRDefault="009638AF" w:rsidP="00043C13">
      <w:pPr>
        <w:numPr>
          <w:ilvl w:val="0"/>
          <w:numId w:val="28"/>
        </w:numPr>
        <w:spacing w:after="100" w:afterAutospacing="1" w:line="276" w:lineRule="auto"/>
        <w:ind w:left="0" w:firstLine="0"/>
        <w:jc w:val="both"/>
        <w:rPr>
          <w:rFonts w:eastAsia="Calibri"/>
          <w:lang w:eastAsia="en-US"/>
        </w:rPr>
      </w:pPr>
      <w:r w:rsidRPr="00260C94">
        <w:rPr>
          <w:rFonts w:eastAsia="Calibri"/>
          <w:lang w:eastAsia="en-US"/>
        </w:rPr>
        <w:t>Элементарные знания о традициях нравственно-эстетического отношения к природе в культуре народов России, нормах экологической этики;</w:t>
      </w:r>
    </w:p>
    <w:p w:rsidR="009638AF" w:rsidRPr="00260C94" w:rsidRDefault="009638AF" w:rsidP="00043C13">
      <w:pPr>
        <w:numPr>
          <w:ilvl w:val="0"/>
          <w:numId w:val="28"/>
        </w:numPr>
        <w:spacing w:line="276" w:lineRule="auto"/>
        <w:ind w:left="0" w:firstLine="0"/>
        <w:jc w:val="both"/>
        <w:rPr>
          <w:rFonts w:eastAsia="Calibri"/>
          <w:lang w:eastAsia="en-US"/>
        </w:rPr>
      </w:pPr>
      <w:r w:rsidRPr="00260C94">
        <w:rPr>
          <w:rFonts w:eastAsia="Calibri"/>
          <w:lang w:eastAsia="en-US"/>
        </w:rPr>
        <w:t>Первоначальный опыт участия в природоохранной деятельности в школе, на пришкольном участке, по месту жительства;</w:t>
      </w:r>
    </w:p>
    <w:p w:rsidR="009638AF" w:rsidRPr="00260C94" w:rsidRDefault="009638AF" w:rsidP="00043C13">
      <w:pPr>
        <w:numPr>
          <w:ilvl w:val="0"/>
          <w:numId w:val="28"/>
        </w:numPr>
        <w:spacing w:line="276" w:lineRule="auto"/>
        <w:ind w:left="0" w:firstLine="0"/>
        <w:jc w:val="both"/>
        <w:rPr>
          <w:rFonts w:eastAsia="Calibri"/>
          <w:b/>
          <w:u w:val="single"/>
          <w:lang w:eastAsia="en-US"/>
        </w:rPr>
      </w:pPr>
      <w:r w:rsidRPr="00260C94">
        <w:rPr>
          <w:rFonts w:eastAsia="Calibri"/>
          <w:lang w:eastAsia="en-US"/>
        </w:rPr>
        <w:t>Личный опыт участия в экологических инициативах, проектах;</w:t>
      </w:r>
    </w:p>
    <w:p w:rsidR="009638AF" w:rsidRPr="00260C94" w:rsidRDefault="009638AF" w:rsidP="00043C13">
      <w:pPr>
        <w:numPr>
          <w:ilvl w:val="0"/>
          <w:numId w:val="28"/>
        </w:numPr>
        <w:spacing w:line="276" w:lineRule="auto"/>
        <w:ind w:left="0" w:firstLine="0"/>
        <w:jc w:val="both"/>
        <w:rPr>
          <w:rFonts w:eastAsia="Calibri"/>
          <w:b/>
          <w:u w:val="single"/>
          <w:lang w:eastAsia="en-US"/>
        </w:rPr>
      </w:pPr>
      <w:r w:rsidRPr="00260C94">
        <w:t xml:space="preserve">Вовлечённость  </w:t>
      </w:r>
      <w:r w:rsidR="00784E46">
        <w:t>обучающихся</w:t>
      </w:r>
      <w:r w:rsidRPr="00260C94">
        <w:t xml:space="preserve"> в деятельность экологического содержания;</w:t>
      </w:r>
    </w:p>
    <w:p w:rsidR="009638AF" w:rsidRPr="00260C94" w:rsidRDefault="009638AF" w:rsidP="00043C13">
      <w:pPr>
        <w:numPr>
          <w:ilvl w:val="0"/>
          <w:numId w:val="28"/>
        </w:numPr>
        <w:spacing w:line="276" w:lineRule="auto"/>
        <w:ind w:left="0" w:firstLine="0"/>
        <w:jc w:val="both"/>
        <w:rPr>
          <w:rFonts w:eastAsia="Calibri"/>
          <w:b/>
          <w:u w:val="single"/>
          <w:lang w:eastAsia="en-US"/>
        </w:rPr>
      </w:pPr>
      <w:r w:rsidRPr="00260C94">
        <w:t>Проявление активности, инициативы, творчества в организации и проведении экологических мероприятий;</w:t>
      </w:r>
    </w:p>
    <w:p w:rsidR="009638AF" w:rsidRPr="00260C94" w:rsidRDefault="009638AF" w:rsidP="00043C13">
      <w:pPr>
        <w:numPr>
          <w:ilvl w:val="0"/>
          <w:numId w:val="28"/>
        </w:numPr>
        <w:spacing w:line="276" w:lineRule="auto"/>
        <w:ind w:left="0" w:firstLine="0"/>
        <w:jc w:val="both"/>
        <w:rPr>
          <w:rFonts w:eastAsia="Calibri"/>
          <w:b/>
          <w:u w:val="single"/>
          <w:lang w:eastAsia="en-US"/>
        </w:rPr>
      </w:pPr>
      <w:r w:rsidRPr="00260C94">
        <w:t>Обогащение знаниями о природных богатствах родного края, его экологических проблемах и способах их решения;</w:t>
      </w:r>
    </w:p>
    <w:p w:rsidR="009638AF" w:rsidRPr="00260C94" w:rsidRDefault="009638AF" w:rsidP="00043C13">
      <w:pPr>
        <w:numPr>
          <w:ilvl w:val="0"/>
          <w:numId w:val="28"/>
        </w:numPr>
        <w:spacing w:line="276" w:lineRule="auto"/>
        <w:ind w:left="0" w:firstLine="0"/>
        <w:jc w:val="both"/>
        <w:rPr>
          <w:rFonts w:eastAsia="Calibri"/>
          <w:b/>
          <w:u w:val="single"/>
          <w:lang w:eastAsia="en-US"/>
        </w:rPr>
      </w:pPr>
      <w:r w:rsidRPr="00260C94">
        <w:t>Проявление экологической культуры, выражающейся в переводе знаний в норму поступка.</w:t>
      </w:r>
    </w:p>
    <w:p w:rsidR="00E51B6D" w:rsidRDefault="00E51B6D" w:rsidP="00260C94">
      <w:pPr>
        <w:pStyle w:val="afa"/>
        <w:spacing w:line="276" w:lineRule="auto"/>
        <w:ind w:firstLine="454"/>
        <w:rPr>
          <w:rStyle w:val="Zag11"/>
          <w:rFonts w:ascii="Times New Roman" w:hAnsi="Times New Roman"/>
          <w:b/>
          <w:bCs/>
          <w:iCs/>
          <w:color w:val="auto"/>
          <w:sz w:val="24"/>
          <w:szCs w:val="24"/>
        </w:rPr>
      </w:pPr>
    </w:p>
    <w:p w:rsidR="00651079" w:rsidRDefault="00500EF5" w:rsidP="00260C94">
      <w:pPr>
        <w:pStyle w:val="afa"/>
        <w:spacing w:line="276" w:lineRule="auto"/>
        <w:ind w:firstLine="454"/>
        <w:rPr>
          <w:rStyle w:val="Zag11"/>
          <w:rFonts w:ascii="Times New Roman" w:hAnsi="Times New Roman"/>
          <w:b/>
          <w:bCs/>
          <w:iCs/>
          <w:color w:val="auto"/>
          <w:sz w:val="24"/>
          <w:szCs w:val="24"/>
        </w:rPr>
      </w:pPr>
      <w:r>
        <w:rPr>
          <w:rStyle w:val="Zag11"/>
          <w:rFonts w:ascii="Times New Roman" w:hAnsi="Times New Roman"/>
          <w:b/>
          <w:bCs/>
          <w:iCs/>
          <w:color w:val="auto"/>
          <w:sz w:val="24"/>
          <w:szCs w:val="24"/>
        </w:rPr>
        <w:t>4.2.</w:t>
      </w:r>
      <w:r w:rsidR="00651079">
        <w:rPr>
          <w:rStyle w:val="Zag11"/>
          <w:rFonts w:ascii="Times New Roman" w:hAnsi="Times New Roman"/>
          <w:b/>
          <w:bCs/>
          <w:iCs/>
          <w:color w:val="auto"/>
          <w:sz w:val="24"/>
          <w:szCs w:val="24"/>
        </w:rPr>
        <w:t>Напраления дея</w:t>
      </w:r>
      <w:r w:rsidR="006930B1">
        <w:rPr>
          <w:rStyle w:val="Zag11"/>
          <w:rFonts w:ascii="Times New Roman" w:hAnsi="Times New Roman"/>
          <w:b/>
          <w:bCs/>
          <w:iCs/>
          <w:color w:val="auto"/>
          <w:sz w:val="24"/>
          <w:szCs w:val="24"/>
        </w:rPr>
        <w:t>тельности по здоровьесбережению</w:t>
      </w:r>
    </w:p>
    <w:p w:rsidR="009638AF" w:rsidRPr="00260C94" w:rsidRDefault="009638AF" w:rsidP="00260C94">
      <w:pPr>
        <w:pStyle w:val="afa"/>
        <w:spacing w:line="276" w:lineRule="auto"/>
        <w:ind w:firstLine="454"/>
        <w:rPr>
          <w:rStyle w:val="Zag11"/>
          <w:rFonts w:ascii="Times New Roman" w:hAnsi="Times New Roman"/>
          <w:b/>
          <w:bCs/>
          <w:iCs/>
          <w:color w:val="auto"/>
          <w:sz w:val="24"/>
          <w:szCs w:val="24"/>
        </w:rPr>
      </w:pPr>
      <w:r w:rsidRPr="00260C94">
        <w:rPr>
          <w:rStyle w:val="Zag11"/>
          <w:rFonts w:ascii="Times New Roman" w:hAnsi="Times New Roman"/>
          <w:b/>
          <w:bCs/>
          <w:iCs/>
          <w:color w:val="auto"/>
          <w:sz w:val="24"/>
          <w:szCs w:val="24"/>
        </w:rPr>
        <w:t>Основные направления программы</w:t>
      </w:r>
      <w:r w:rsidRPr="00260C94">
        <w:rPr>
          <w:rFonts w:ascii="Times New Roman" w:hAnsi="Times New Roman"/>
          <w:sz w:val="24"/>
          <w:szCs w:val="24"/>
        </w:rPr>
        <w:t xml:space="preserve"> обеспечивают  безопасность и формируют  экологическую  культуру </w:t>
      </w:r>
      <w:r w:rsidR="00784E46">
        <w:rPr>
          <w:rFonts w:ascii="Times New Roman" w:hAnsi="Times New Roman"/>
          <w:sz w:val="24"/>
          <w:szCs w:val="24"/>
        </w:rPr>
        <w:t>обучающихся</w:t>
      </w:r>
      <w:r w:rsidRPr="00260C94">
        <w:rPr>
          <w:rFonts w:ascii="Times New Roman" w:hAnsi="Times New Roman"/>
          <w:sz w:val="24"/>
          <w:szCs w:val="24"/>
        </w:rPr>
        <w:t>, отражающие, запросы участников образовательных отношений:</w:t>
      </w:r>
    </w:p>
    <w:p w:rsidR="009638AF" w:rsidRPr="00260C94" w:rsidRDefault="009638AF" w:rsidP="00260C94">
      <w:pPr>
        <w:pStyle w:val="21"/>
        <w:spacing w:line="276" w:lineRule="auto"/>
        <w:rPr>
          <w:rStyle w:val="Zag11"/>
          <w:sz w:val="24"/>
        </w:rPr>
      </w:pPr>
      <w:r w:rsidRPr="00260C94">
        <w:rPr>
          <w:rStyle w:val="Zag11"/>
          <w:sz w:val="24"/>
        </w:rPr>
        <w:t>создание экологически безопасной, здоровьесберегающей инфраструктуры общеобразовательного учреждения;</w:t>
      </w:r>
    </w:p>
    <w:p w:rsidR="009638AF" w:rsidRPr="00260C94" w:rsidRDefault="009638AF" w:rsidP="00260C94">
      <w:pPr>
        <w:pStyle w:val="21"/>
        <w:spacing w:line="276" w:lineRule="auto"/>
        <w:rPr>
          <w:rStyle w:val="Zag11"/>
          <w:sz w:val="24"/>
        </w:rPr>
      </w:pPr>
      <w:r w:rsidRPr="00260C94">
        <w:rPr>
          <w:rStyle w:val="Zag11"/>
          <w:sz w:val="24"/>
        </w:rPr>
        <w:t xml:space="preserve">организация учебной и внеурочной деятельности </w:t>
      </w:r>
      <w:r w:rsidR="00784E46">
        <w:rPr>
          <w:rStyle w:val="Zag11"/>
          <w:sz w:val="24"/>
        </w:rPr>
        <w:t>обучающихся</w:t>
      </w:r>
      <w:r w:rsidRPr="00260C94">
        <w:rPr>
          <w:rStyle w:val="Zag11"/>
          <w:sz w:val="24"/>
        </w:rPr>
        <w:t xml:space="preserve">; </w:t>
      </w:r>
    </w:p>
    <w:p w:rsidR="009638AF" w:rsidRPr="00260C94" w:rsidRDefault="009638AF" w:rsidP="00260C94">
      <w:pPr>
        <w:pStyle w:val="21"/>
        <w:spacing w:line="276" w:lineRule="auto"/>
        <w:rPr>
          <w:rStyle w:val="Zag11"/>
          <w:sz w:val="24"/>
        </w:rPr>
      </w:pPr>
      <w:r w:rsidRPr="00260C94">
        <w:rPr>
          <w:rStyle w:val="Zag11"/>
          <w:sz w:val="24"/>
        </w:rPr>
        <w:t xml:space="preserve">организация физкультурно ­оздоровительной работы; </w:t>
      </w:r>
    </w:p>
    <w:p w:rsidR="009638AF" w:rsidRPr="00260C94" w:rsidRDefault="009638AF" w:rsidP="00260C94">
      <w:pPr>
        <w:pStyle w:val="21"/>
        <w:spacing w:line="276" w:lineRule="auto"/>
        <w:rPr>
          <w:rStyle w:val="Zag11"/>
          <w:sz w:val="24"/>
        </w:rPr>
      </w:pPr>
      <w:r w:rsidRPr="00260C94">
        <w:rPr>
          <w:rStyle w:val="Zag11"/>
          <w:sz w:val="24"/>
        </w:rPr>
        <w:t>реализация дополнительных образовательных курсов;</w:t>
      </w:r>
    </w:p>
    <w:p w:rsidR="009638AF" w:rsidRPr="00260C94" w:rsidRDefault="009638AF" w:rsidP="00260C94">
      <w:pPr>
        <w:pStyle w:val="21"/>
        <w:spacing w:before="100" w:beforeAutospacing="1" w:after="100" w:afterAutospacing="1" w:line="276" w:lineRule="auto"/>
        <w:rPr>
          <w:b/>
          <w:sz w:val="24"/>
        </w:rPr>
      </w:pPr>
      <w:r w:rsidRPr="00260C94">
        <w:rPr>
          <w:rStyle w:val="Zag11"/>
          <w:sz w:val="24"/>
        </w:rPr>
        <w:t>организация работы с родителями (законными представителями).</w:t>
      </w:r>
    </w:p>
    <w:p w:rsidR="006930B1" w:rsidRPr="006930B1" w:rsidRDefault="006930B1" w:rsidP="00260C94">
      <w:pPr>
        <w:spacing w:line="276" w:lineRule="auto"/>
        <w:jc w:val="both"/>
        <w:rPr>
          <w:b/>
        </w:rPr>
      </w:pPr>
      <w:r w:rsidRPr="006930B1">
        <w:rPr>
          <w:b/>
        </w:rPr>
        <w:t>4.</w:t>
      </w:r>
      <w:r w:rsidR="00A13D1E">
        <w:rPr>
          <w:b/>
        </w:rPr>
        <w:t xml:space="preserve">3 </w:t>
      </w:r>
      <w:r w:rsidRPr="006930B1">
        <w:rPr>
          <w:b/>
        </w:rPr>
        <w:t>Модели организации работы, виды деятельности и формы занятий</w:t>
      </w:r>
    </w:p>
    <w:p w:rsidR="00651079" w:rsidRPr="00A13D1E" w:rsidRDefault="00651079" w:rsidP="00260C94">
      <w:pPr>
        <w:spacing w:line="276" w:lineRule="auto"/>
        <w:jc w:val="both"/>
      </w:pPr>
      <w:r>
        <w:rPr>
          <w:b/>
          <w:i/>
        </w:rPr>
        <w:t xml:space="preserve">Организация работы </w:t>
      </w:r>
      <w:r w:rsidRPr="00A13D1E">
        <w:t>по с</w:t>
      </w:r>
      <w:r w:rsidRPr="00A13D1E">
        <w:rPr>
          <w:rStyle w:val="Zag11"/>
          <w:iCs/>
          <w:spacing w:val="2"/>
        </w:rPr>
        <w:t>озданию экологически безопасной, здоровьесберегающей инфра</w:t>
      </w:r>
      <w:r w:rsidRPr="00A13D1E">
        <w:rPr>
          <w:rStyle w:val="Zag11"/>
          <w:iCs/>
        </w:rPr>
        <w:t>структуры общеобразовательного учреждения</w:t>
      </w:r>
    </w:p>
    <w:p w:rsidR="009638AF" w:rsidRPr="00260C94" w:rsidRDefault="00500EF5" w:rsidP="00260C94">
      <w:pPr>
        <w:spacing w:line="276" w:lineRule="auto"/>
        <w:jc w:val="both"/>
      </w:pPr>
      <w:r>
        <w:rPr>
          <w:b/>
          <w:i/>
        </w:rPr>
        <w:t>Организация</w:t>
      </w:r>
      <w:r w:rsidR="009638AF" w:rsidRPr="00260C94">
        <w:rPr>
          <w:b/>
          <w:i/>
        </w:rPr>
        <w:t xml:space="preserve"> работы </w:t>
      </w:r>
      <w:r w:rsidR="009638AF" w:rsidRPr="00260C94">
        <w:t>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 в соответствии с направлениями программы.</w:t>
      </w:r>
    </w:p>
    <w:p w:rsidR="00E51B6D" w:rsidRDefault="00E51B6D" w:rsidP="00260C94">
      <w:pPr>
        <w:pStyle w:val="afa"/>
        <w:spacing w:line="276" w:lineRule="auto"/>
        <w:ind w:firstLine="454"/>
        <w:rPr>
          <w:rStyle w:val="Zag11"/>
          <w:rFonts w:ascii="Times New Roman" w:hAnsi="Times New Roman"/>
          <w:b/>
          <w:iCs/>
          <w:color w:val="auto"/>
          <w:spacing w:val="2"/>
          <w:sz w:val="24"/>
          <w:szCs w:val="24"/>
        </w:rPr>
      </w:pPr>
    </w:p>
    <w:p w:rsidR="009638AF" w:rsidRDefault="009638AF" w:rsidP="00260C94">
      <w:pPr>
        <w:pStyle w:val="afa"/>
        <w:spacing w:line="276" w:lineRule="auto"/>
        <w:ind w:firstLine="454"/>
        <w:rPr>
          <w:rStyle w:val="Zag11"/>
          <w:rFonts w:ascii="Times New Roman" w:hAnsi="Times New Roman"/>
          <w:b/>
          <w:color w:val="auto"/>
          <w:sz w:val="24"/>
          <w:szCs w:val="24"/>
        </w:rPr>
      </w:pPr>
      <w:r w:rsidRPr="00260C94">
        <w:rPr>
          <w:rStyle w:val="Zag11"/>
          <w:rFonts w:ascii="Times New Roman" w:hAnsi="Times New Roman"/>
          <w:b/>
          <w:iCs/>
          <w:color w:val="auto"/>
          <w:spacing w:val="2"/>
          <w:sz w:val="24"/>
          <w:szCs w:val="24"/>
        </w:rPr>
        <w:t>Создание экологически безопасной, здоровьесберегающей инфра</w:t>
      </w:r>
      <w:r w:rsidRPr="00260C94">
        <w:rPr>
          <w:rStyle w:val="Zag11"/>
          <w:rFonts w:ascii="Times New Roman" w:hAnsi="Times New Roman"/>
          <w:b/>
          <w:iCs/>
          <w:color w:val="auto"/>
          <w:sz w:val="24"/>
          <w:szCs w:val="24"/>
        </w:rPr>
        <w:t>структуры общеобразовательного учреждения</w:t>
      </w:r>
      <w:r w:rsidRPr="00260C94">
        <w:rPr>
          <w:rStyle w:val="Zag11"/>
          <w:rFonts w:ascii="Times New Roman" w:hAnsi="Times New Roman"/>
          <w:b/>
          <w:color w:val="auto"/>
          <w:sz w:val="24"/>
          <w:szCs w:val="24"/>
        </w:rPr>
        <w:t>:</w:t>
      </w:r>
    </w:p>
    <w:p w:rsidR="00E51B6D" w:rsidRPr="00260C94" w:rsidRDefault="00E51B6D" w:rsidP="00260C94">
      <w:pPr>
        <w:pStyle w:val="afa"/>
        <w:spacing w:line="276" w:lineRule="auto"/>
        <w:ind w:firstLine="454"/>
        <w:rPr>
          <w:rStyle w:val="Zag11"/>
          <w:rFonts w:ascii="Times New Roman" w:hAnsi="Times New Roman"/>
          <w:b/>
          <w:color w:val="auto"/>
          <w:sz w:val="24"/>
          <w:szCs w:val="24"/>
        </w:rPr>
      </w:pPr>
    </w:p>
    <w:p w:rsidR="009638AF" w:rsidRPr="00260C94" w:rsidRDefault="009638AF" w:rsidP="00260C94">
      <w:pPr>
        <w:pStyle w:val="21"/>
        <w:spacing w:line="276" w:lineRule="auto"/>
        <w:rPr>
          <w:rStyle w:val="Zag11"/>
          <w:sz w:val="24"/>
        </w:rPr>
      </w:pPr>
      <w:r w:rsidRPr="00260C94">
        <w:rPr>
          <w:rStyle w:val="Zag11"/>
          <w:sz w:val="24"/>
        </w:rPr>
        <w:lastRenderedPageBreak/>
        <w:t xml:space="preserve">соответствие состояния и содержания здания и помещений общеобразова 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w:t>
      </w:r>
      <w:r w:rsidR="00784E46">
        <w:rPr>
          <w:rStyle w:val="Zag11"/>
          <w:sz w:val="24"/>
        </w:rPr>
        <w:t>обучающихся</w:t>
      </w:r>
      <w:r w:rsidRPr="00260C94">
        <w:rPr>
          <w:rStyle w:val="Zag11"/>
          <w:sz w:val="24"/>
        </w:rPr>
        <w:t>;</w:t>
      </w:r>
    </w:p>
    <w:p w:rsidR="009638AF" w:rsidRPr="00260C94" w:rsidRDefault="009638AF" w:rsidP="00260C94">
      <w:pPr>
        <w:pStyle w:val="21"/>
        <w:spacing w:line="276" w:lineRule="auto"/>
        <w:rPr>
          <w:rStyle w:val="Zag11"/>
          <w:sz w:val="24"/>
        </w:rPr>
      </w:pPr>
      <w:r w:rsidRPr="00260C94">
        <w:rPr>
          <w:rStyle w:val="Zag11"/>
          <w:spacing w:val="-5"/>
          <w:sz w:val="24"/>
        </w:rPr>
        <w:t>наличие и необходимое оснащение помещений для пита</w:t>
      </w:r>
      <w:r w:rsidRPr="00260C94">
        <w:rPr>
          <w:rStyle w:val="Zag11"/>
          <w:spacing w:val="2"/>
          <w:sz w:val="24"/>
        </w:rPr>
        <w:t xml:space="preserve">ния </w:t>
      </w:r>
      <w:r w:rsidR="00784E46">
        <w:rPr>
          <w:rStyle w:val="Zag11"/>
          <w:spacing w:val="2"/>
          <w:sz w:val="24"/>
        </w:rPr>
        <w:t>обучающихся</w:t>
      </w:r>
      <w:r w:rsidRPr="00260C94">
        <w:rPr>
          <w:rStyle w:val="Zag11"/>
          <w:sz w:val="24"/>
        </w:rPr>
        <w:t>;</w:t>
      </w:r>
    </w:p>
    <w:p w:rsidR="009638AF" w:rsidRPr="00260C94" w:rsidRDefault="009638AF" w:rsidP="00260C94">
      <w:pPr>
        <w:pStyle w:val="21"/>
        <w:spacing w:line="276" w:lineRule="auto"/>
        <w:rPr>
          <w:rStyle w:val="Zag11"/>
          <w:sz w:val="24"/>
        </w:rPr>
      </w:pPr>
      <w:r w:rsidRPr="00260C94">
        <w:rPr>
          <w:rStyle w:val="Zag11"/>
          <w:spacing w:val="2"/>
          <w:sz w:val="24"/>
        </w:rPr>
        <w:t xml:space="preserve">оснащенность кабинетов, спортивного  зала  </w:t>
      </w:r>
      <w:r w:rsidRPr="00260C94">
        <w:rPr>
          <w:rStyle w:val="Zag11"/>
          <w:sz w:val="24"/>
        </w:rPr>
        <w:t>игровым и спортивным оборудованием и инвентарем.</w:t>
      </w:r>
    </w:p>
    <w:p w:rsidR="00E51B6D" w:rsidRDefault="00E51B6D" w:rsidP="00260C94">
      <w:pPr>
        <w:pStyle w:val="afa"/>
        <w:spacing w:line="276" w:lineRule="auto"/>
        <w:ind w:firstLine="454"/>
        <w:rPr>
          <w:rStyle w:val="Zag11"/>
          <w:rFonts w:ascii="Times New Roman" w:hAnsi="Times New Roman"/>
          <w:b/>
          <w:iCs/>
          <w:color w:val="auto"/>
          <w:spacing w:val="-2"/>
          <w:sz w:val="24"/>
          <w:szCs w:val="24"/>
        </w:rPr>
      </w:pPr>
    </w:p>
    <w:p w:rsidR="009638AF" w:rsidRPr="00260C94" w:rsidRDefault="009638AF" w:rsidP="00260C94">
      <w:pPr>
        <w:pStyle w:val="afa"/>
        <w:spacing w:line="276" w:lineRule="auto"/>
        <w:ind w:firstLine="454"/>
        <w:rPr>
          <w:rStyle w:val="Zag11"/>
          <w:rFonts w:ascii="Times New Roman" w:hAnsi="Times New Roman"/>
          <w:color w:val="auto"/>
          <w:spacing w:val="-2"/>
          <w:sz w:val="24"/>
          <w:szCs w:val="24"/>
        </w:rPr>
      </w:pPr>
      <w:r w:rsidRPr="00260C94">
        <w:rPr>
          <w:rStyle w:val="Zag11"/>
          <w:rFonts w:ascii="Times New Roman" w:hAnsi="Times New Roman"/>
          <w:b/>
          <w:iCs/>
          <w:color w:val="auto"/>
          <w:spacing w:val="-2"/>
          <w:sz w:val="24"/>
          <w:szCs w:val="24"/>
        </w:rPr>
        <w:t xml:space="preserve">Организация учебной и внеурочной деятельности </w:t>
      </w:r>
      <w:r w:rsidR="00784E46">
        <w:rPr>
          <w:rStyle w:val="Zag11"/>
          <w:rFonts w:ascii="Times New Roman" w:hAnsi="Times New Roman"/>
          <w:b/>
          <w:iCs/>
          <w:color w:val="auto"/>
          <w:spacing w:val="-2"/>
          <w:sz w:val="24"/>
          <w:szCs w:val="24"/>
        </w:rPr>
        <w:t>обучающихся</w:t>
      </w:r>
      <w:r w:rsidRPr="00260C94">
        <w:rPr>
          <w:rStyle w:val="Zag11"/>
          <w:rFonts w:ascii="Times New Roman" w:hAnsi="Times New Roman"/>
          <w:color w:val="auto"/>
          <w:spacing w:val="-2"/>
          <w:sz w:val="24"/>
          <w:szCs w:val="24"/>
        </w:rPr>
        <w:t xml:space="preserve">, направленная на </w:t>
      </w:r>
      <w:r w:rsidR="006930B1">
        <w:rPr>
          <w:rStyle w:val="Zag11"/>
          <w:rFonts w:ascii="Times New Roman" w:hAnsi="Times New Roman"/>
          <w:color w:val="auto"/>
          <w:spacing w:val="-2"/>
          <w:sz w:val="24"/>
          <w:szCs w:val="24"/>
        </w:rPr>
        <w:t>повышение эффективности учебной деятельности</w:t>
      </w:r>
      <w:r w:rsidRPr="00260C94">
        <w:rPr>
          <w:rStyle w:val="Zag11"/>
          <w:rFonts w:ascii="Times New Roman" w:hAnsi="Times New Roman"/>
          <w:color w:val="auto"/>
          <w:spacing w:val="-2"/>
          <w:sz w:val="24"/>
          <w:szCs w:val="24"/>
        </w:rPr>
        <w:t>, при чередовании обучения и отдыха включает:</w:t>
      </w:r>
    </w:p>
    <w:p w:rsidR="009638AF" w:rsidRPr="00260C94" w:rsidRDefault="009638AF" w:rsidP="00260C94">
      <w:pPr>
        <w:pStyle w:val="21"/>
        <w:spacing w:line="276" w:lineRule="auto"/>
        <w:rPr>
          <w:rStyle w:val="Zag11"/>
          <w:sz w:val="24"/>
        </w:rPr>
      </w:pPr>
      <w:r w:rsidRPr="00260C94">
        <w:rPr>
          <w:rStyle w:val="Zag11"/>
          <w:sz w:val="24"/>
        </w:rPr>
        <w:t xml:space="preserve">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w:t>
      </w:r>
      <w:r w:rsidR="00784E46">
        <w:rPr>
          <w:rStyle w:val="Zag11"/>
          <w:sz w:val="24"/>
        </w:rPr>
        <w:t>обучающихся</w:t>
      </w:r>
      <w:r w:rsidRPr="00260C94">
        <w:rPr>
          <w:rStyle w:val="Zag11"/>
          <w:sz w:val="24"/>
        </w:rPr>
        <w:t>;</w:t>
      </w:r>
    </w:p>
    <w:p w:rsidR="009638AF" w:rsidRPr="00260C94" w:rsidRDefault="009638AF" w:rsidP="00260C94">
      <w:pPr>
        <w:pStyle w:val="21"/>
        <w:spacing w:line="276" w:lineRule="auto"/>
        <w:rPr>
          <w:rStyle w:val="Zag11"/>
          <w:sz w:val="24"/>
        </w:rPr>
      </w:pPr>
      <w:r w:rsidRPr="00260C94">
        <w:rPr>
          <w:rStyle w:val="Zag11"/>
          <w:sz w:val="24"/>
        </w:rPr>
        <w:t xml:space="preserve">использование методов и методик обучения, адекватных </w:t>
      </w:r>
      <w:r w:rsidRPr="00260C94">
        <w:rPr>
          <w:rStyle w:val="Zag11"/>
          <w:spacing w:val="2"/>
          <w:sz w:val="24"/>
        </w:rPr>
        <w:t xml:space="preserve">возрастным возможностям и особенностям  </w:t>
      </w:r>
      <w:r w:rsidR="00784E46">
        <w:rPr>
          <w:rStyle w:val="Zag11"/>
          <w:spacing w:val="2"/>
          <w:sz w:val="24"/>
        </w:rPr>
        <w:t>обучающихся</w:t>
      </w:r>
      <w:r w:rsidRPr="00260C94">
        <w:rPr>
          <w:rStyle w:val="Zag11"/>
          <w:sz w:val="24"/>
        </w:rPr>
        <w:t>;</w:t>
      </w:r>
    </w:p>
    <w:p w:rsidR="009638AF" w:rsidRPr="00260C94" w:rsidRDefault="009638AF" w:rsidP="00260C94">
      <w:pPr>
        <w:pStyle w:val="21"/>
        <w:spacing w:line="276" w:lineRule="auto"/>
        <w:rPr>
          <w:rStyle w:val="Zag11"/>
          <w:sz w:val="24"/>
        </w:rPr>
      </w:pPr>
      <w:r w:rsidRPr="00260C94">
        <w:rPr>
          <w:rStyle w:val="Zag11"/>
          <w:spacing w:val="2"/>
          <w:sz w:val="24"/>
        </w:rPr>
        <w:t xml:space="preserve">введение инноваций в учебную деятельность только </w:t>
      </w:r>
      <w:r w:rsidRPr="00260C94">
        <w:rPr>
          <w:rStyle w:val="Zag11"/>
          <w:sz w:val="24"/>
        </w:rPr>
        <w:t>под контролем специалистов;</w:t>
      </w:r>
    </w:p>
    <w:p w:rsidR="009638AF" w:rsidRPr="00260C94" w:rsidRDefault="009638AF" w:rsidP="00260C94">
      <w:pPr>
        <w:pStyle w:val="21"/>
        <w:spacing w:line="276" w:lineRule="auto"/>
        <w:rPr>
          <w:rStyle w:val="Zag11"/>
          <w:sz w:val="24"/>
        </w:rPr>
      </w:pPr>
      <w:r w:rsidRPr="00260C94">
        <w:rPr>
          <w:rStyle w:val="Zag11"/>
          <w:spacing w:val="-3"/>
          <w:sz w:val="24"/>
        </w:rPr>
        <w:t>строгое соблюдение всех требований к использованию тех</w:t>
      </w:r>
      <w:r w:rsidRPr="00260C94">
        <w:rPr>
          <w:rStyle w:val="Zag11"/>
          <w:spacing w:val="-2"/>
          <w:sz w:val="24"/>
        </w:rPr>
        <w:t>нических средств обучения, в том числе компьютеров и аудио­</w:t>
      </w:r>
      <w:r w:rsidRPr="00260C94">
        <w:rPr>
          <w:rStyle w:val="Zag11"/>
          <w:spacing w:val="-2"/>
          <w:sz w:val="24"/>
        </w:rPr>
        <w:br/>
      </w:r>
      <w:r w:rsidRPr="00260C94">
        <w:rPr>
          <w:rStyle w:val="Zag11"/>
          <w:sz w:val="24"/>
        </w:rPr>
        <w:t>визуальных средств;</w:t>
      </w:r>
    </w:p>
    <w:p w:rsidR="009638AF" w:rsidRPr="00260C94" w:rsidRDefault="009638AF" w:rsidP="00260C94">
      <w:pPr>
        <w:pStyle w:val="21"/>
        <w:spacing w:line="276" w:lineRule="auto"/>
        <w:rPr>
          <w:rStyle w:val="Zag11"/>
          <w:sz w:val="24"/>
        </w:rPr>
      </w:pPr>
      <w:r w:rsidRPr="00260C94">
        <w:rPr>
          <w:rStyle w:val="Zag11"/>
          <w:sz w:val="24"/>
        </w:rPr>
        <w:t>индивидуализацию обучения, учет индивидуальных осо</w:t>
      </w:r>
      <w:r w:rsidRPr="00260C94">
        <w:rPr>
          <w:rStyle w:val="Zag11"/>
          <w:spacing w:val="2"/>
          <w:sz w:val="24"/>
        </w:rPr>
        <w:t xml:space="preserve">бенностей развития  </w:t>
      </w:r>
      <w:r w:rsidR="00784E46">
        <w:rPr>
          <w:rStyle w:val="Zag11"/>
          <w:spacing w:val="2"/>
          <w:sz w:val="24"/>
        </w:rPr>
        <w:t>обучающихся</w:t>
      </w:r>
      <w:r w:rsidRPr="00260C94">
        <w:rPr>
          <w:rStyle w:val="Zag11"/>
          <w:spacing w:val="2"/>
          <w:sz w:val="24"/>
        </w:rPr>
        <w:t xml:space="preserve">: темпа развития и темпа </w:t>
      </w:r>
      <w:r w:rsidRPr="00260C94">
        <w:rPr>
          <w:rStyle w:val="Zag11"/>
          <w:sz w:val="24"/>
        </w:rPr>
        <w:t>деятельности, обучение по индивидуальным образовательным траекториям;</w:t>
      </w:r>
    </w:p>
    <w:p w:rsidR="009638AF" w:rsidRPr="00260C94" w:rsidRDefault="009638AF" w:rsidP="00260C94">
      <w:pPr>
        <w:pStyle w:val="21"/>
        <w:spacing w:line="276" w:lineRule="auto"/>
        <w:rPr>
          <w:rStyle w:val="Zag11"/>
          <w:sz w:val="24"/>
        </w:rPr>
      </w:pPr>
      <w:r w:rsidRPr="00260C94">
        <w:rPr>
          <w:rStyle w:val="Zag11"/>
          <w:sz w:val="24"/>
        </w:rPr>
        <w:t>ведение систематической работы с детьми с ослабленным здоровьем и с детьми с ОВЗ.</w:t>
      </w:r>
    </w:p>
    <w:p w:rsidR="009638AF" w:rsidRPr="00260C94" w:rsidRDefault="009638AF" w:rsidP="00260C94">
      <w:pPr>
        <w:pStyle w:val="afa"/>
        <w:spacing w:line="276" w:lineRule="auto"/>
        <w:ind w:firstLine="454"/>
        <w:rPr>
          <w:rStyle w:val="Zag11"/>
          <w:rFonts w:ascii="Times New Roman" w:hAnsi="Times New Roman"/>
          <w:color w:val="auto"/>
          <w:sz w:val="24"/>
          <w:szCs w:val="24"/>
        </w:rPr>
      </w:pPr>
      <w:r w:rsidRPr="00260C94">
        <w:rPr>
          <w:rStyle w:val="Zag11"/>
          <w:rFonts w:ascii="Times New Roman" w:hAnsi="Times New Roman"/>
          <w:color w:val="auto"/>
          <w:spacing w:val="-3"/>
          <w:sz w:val="24"/>
          <w:szCs w:val="24"/>
        </w:rPr>
        <w:t>Виды учебной деятельности, используемые в урочной и вне</w:t>
      </w:r>
      <w:r w:rsidRPr="00260C94">
        <w:rPr>
          <w:rStyle w:val="Zag11"/>
          <w:rFonts w:ascii="Times New Roman" w:hAnsi="Times New Roman"/>
          <w:color w:val="auto"/>
          <w:sz w:val="24"/>
          <w:szCs w:val="24"/>
        </w:rPr>
        <w:t>урочной деятельности: ролевые игры, проблемно­ценностное</w:t>
      </w:r>
      <w:r w:rsidRPr="00260C94">
        <w:rPr>
          <w:rStyle w:val="Zag11"/>
          <w:rFonts w:ascii="Times New Roman" w:hAnsi="Times New Roman"/>
          <w:color w:val="auto"/>
          <w:spacing w:val="2"/>
          <w:sz w:val="24"/>
          <w:szCs w:val="24"/>
        </w:rPr>
        <w:t>и досуговое общение, проектная деятельность, социально­</w:t>
      </w:r>
      <w:r w:rsidRPr="00260C94">
        <w:rPr>
          <w:rStyle w:val="Zag11"/>
          <w:rFonts w:ascii="Times New Roman" w:hAnsi="Times New Roman"/>
          <w:color w:val="auto"/>
          <w:sz w:val="24"/>
          <w:szCs w:val="24"/>
        </w:rPr>
        <w:t>творческая и общественно полезная практика.</w:t>
      </w:r>
    </w:p>
    <w:p w:rsidR="009638AF" w:rsidRPr="00260C94" w:rsidRDefault="009638AF" w:rsidP="00260C94">
      <w:pPr>
        <w:pStyle w:val="afa"/>
        <w:spacing w:line="276" w:lineRule="auto"/>
        <w:ind w:firstLine="454"/>
        <w:rPr>
          <w:rFonts w:ascii="Times New Roman" w:hAnsi="Times New Roman"/>
          <w:b/>
          <w:sz w:val="24"/>
          <w:szCs w:val="24"/>
        </w:rPr>
      </w:pPr>
      <w:r w:rsidRPr="00260C94">
        <w:rPr>
          <w:rStyle w:val="Zag11"/>
          <w:rFonts w:ascii="Times New Roman" w:hAnsi="Times New Roman"/>
          <w:color w:val="auto"/>
          <w:spacing w:val="2"/>
          <w:sz w:val="24"/>
          <w:szCs w:val="24"/>
        </w:rPr>
        <w:t>Формы учебной деятельности, используемые при реали</w:t>
      </w:r>
      <w:r w:rsidRPr="00260C94">
        <w:rPr>
          <w:rStyle w:val="Zag11"/>
          <w:rFonts w:ascii="Times New Roman" w:hAnsi="Times New Roman"/>
          <w:color w:val="auto"/>
          <w:sz w:val="24"/>
          <w:szCs w:val="24"/>
        </w:rPr>
        <w:t>зации программы: исследовательская работа во время прогулок, в музее, деятельность школьной газеты по проблемам здоровья или охраны природы, мини­проекты, ролевые ситуационные игры, практикум­тренинг, спортивные игры, дни здоровья.</w:t>
      </w:r>
      <w:r w:rsidRPr="00260C94">
        <w:rPr>
          <w:rFonts w:ascii="Times New Roman" w:hAnsi="Times New Roman"/>
          <w:b/>
          <w:sz w:val="24"/>
          <w:szCs w:val="24"/>
        </w:rPr>
        <w:tab/>
      </w:r>
    </w:p>
    <w:p w:rsidR="00E51B6D" w:rsidRDefault="00E51B6D" w:rsidP="00260C94">
      <w:pPr>
        <w:pStyle w:val="21"/>
        <w:numPr>
          <w:ilvl w:val="0"/>
          <w:numId w:val="0"/>
        </w:numPr>
        <w:spacing w:line="276" w:lineRule="auto"/>
        <w:rPr>
          <w:rStyle w:val="Zag11"/>
          <w:b/>
          <w:sz w:val="24"/>
        </w:rPr>
      </w:pPr>
    </w:p>
    <w:p w:rsidR="009638AF" w:rsidRPr="00260C94" w:rsidRDefault="009638AF" w:rsidP="00260C94">
      <w:pPr>
        <w:pStyle w:val="21"/>
        <w:numPr>
          <w:ilvl w:val="0"/>
          <w:numId w:val="0"/>
        </w:numPr>
        <w:spacing w:line="276" w:lineRule="auto"/>
        <w:rPr>
          <w:rStyle w:val="Zag11"/>
          <w:b/>
          <w:sz w:val="24"/>
        </w:rPr>
      </w:pPr>
      <w:r w:rsidRPr="00260C94">
        <w:rPr>
          <w:rStyle w:val="Zag11"/>
          <w:b/>
          <w:sz w:val="24"/>
        </w:rPr>
        <w:t>Организация физкультурно ­оздоровительной работы.</w:t>
      </w:r>
    </w:p>
    <w:p w:rsidR="00E51B6D" w:rsidRDefault="00E51B6D" w:rsidP="00260C94">
      <w:pPr>
        <w:spacing w:line="276" w:lineRule="auto"/>
        <w:ind w:firstLine="567"/>
        <w:jc w:val="both"/>
      </w:pPr>
    </w:p>
    <w:p w:rsidR="009638AF" w:rsidRDefault="009638AF" w:rsidP="00260C94">
      <w:pPr>
        <w:spacing w:line="276" w:lineRule="auto"/>
        <w:ind w:firstLine="567"/>
        <w:jc w:val="both"/>
      </w:pPr>
      <w:r w:rsidRPr="00260C94">
        <w:t xml:space="preserve">Система физкультурно-оздоровительной работы в школе направлена на обеспечение рациональной организации двигательного режима </w:t>
      </w:r>
      <w:r w:rsidR="00784E46">
        <w:t>обучающихся</w:t>
      </w:r>
      <w:r w:rsidRPr="00260C94">
        <w:t xml:space="preserve">, нормального физического развития и двигательной подготовленности </w:t>
      </w:r>
      <w:r w:rsidR="00784E46">
        <w:t>обучающихся</w:t>
      </w:r>
      <w:r w:rsidRPr="00260C94">
        <w:t xml:space="preserve"> всех возрастов, повышение адаптивных возможностей организма, сохранение и укрепление здоровья </w:t>
      </w:r>
      <w:r w:rsidR="00784E46">
        <w:t>обучающихся</w:t>
      </w:r>
      <w:r w:rsidRPr="00260C94">
        <w:t xml:space="preserve"> и формирование культуры здоровья. Сложившаяся система включает:</w:t>
      </w:r>
    </w:p>
    <w:tbl>
      <w:tblPr>
        <w:tblW w:w="5000" w:type="pct"/>
        <w:tblInd w:w="108" w:type="dxa"/>
        <w:tblLook w:val="04A0" w:firstRow="1" w:lastRow="0" w:firstColumn="1" w:lastColumn="0" w:noHBand="0" w:noVBand="1"/>
      </w:tblPr>
      <w:tblGrid>
        <w:gridCol w:w="9853"/>
      </w:tblGrid>
      <w:tr w:rsidR="009638AF" w:rsidRPr="00260C94" w:rsidTr="00DE75F7">
        <w:trPr>
          <w:trHeight w:val="49"/>
        </w:trPr>
        <w:tc>
          <w:tcPr>
            <w:tcW w:w="5000" w:type="pct"/>
            <w:tcBorders>
              <w:top w:val="single" w:sz="4" w:space="0" w:color="auto"/>
              <w:left w:val="single" w:sz="4" w:space="0" w:color="auto"/>
              <w:bottom w:val="single" w:sz="4" w:space="0" w:color="auto"/>
              <w:right w:val="single" w:sz="4" w:space="0" w:color="auto"/>
            </w:tcBorders>
          </w:tcPr>
          <w:p w:rsidR="009638AF" w:rsidRPr="00E51B6D" w:rsidRDefault="009638AF" w:rsidP="00260C94">
            <w:pPr>
              <w:pStyle w:val="afffe"/>
              <w:snapToGrid w:val="0"/>
              <w:spacing w:line="276" w:lineRule="auto"/>
              <w:jc w:val="center"/>
            </w:pPr>
            <w:r w:rsidRPr="00E51B6D">
              <w:t>Мероприятия</w:t>
            </w:r>
          </w:p>
        </w:tc>
      </w:tr>
      <w:tr w:rsidR="009638AF" w:rsidRPr="00260C94" w:rsidTr="00DE75F7">
        <w:trPr>
          <w:trHeight w:val="49"/>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Организация  эффективной работы с учащимися всех групп здоровья (на уроках физической культуры, в секциях и т.п.)</w:t>
            </w:r>
          </w:p>
        </w:tc>
      </w:tr>
      <w:tr w:rsidR="009638AF" w:rsidRPr="00260C94" w:rsidTr="00DE75F7">
        <w:trPr>
          <w:trHeight w:val="49"/>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 xml:space="preserve">Организация рациональной и соответствующей организации уроков физической культуры и занятий активно-двигательного характера </w:t>
            </w:r>
          </w:p>
        </w:tc>
      </w:tr>
      <w:tr w:rsidR="009638AF" w:rsidRPr="00260C94" w:rsidTr="00DE75F7">
        <w:trPr>
          <w:trHeight w:val="49"/>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lastRenderedPageBreak/>
              <w:t>Организация  часа  активных движений (динамическая пауза)</w:t>
            </w:r>
          </w:p>
        </w:tc>
      </w:tr>
      <w:tr w:rsidR="009638AF" w:rsidRPr="00260C94" w:rsidTr="00DE75F7">
        <w:trPr>
          <w:trHeight w:val="49"/>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Организация  динамических перемен, физкультминуток на уроках, способствующих эмоциональной разгрузке и повышению двигательной активности</w:t>
            </w:r>
          </w:p>
        </w:tc>
      </w:tr>
      <w:tr w:rsidR="009638AF" w:rsidRPr="00260C94" w:rsidTr="00DE75F7">
        <w:trPr>
          <w:trHeight w:val="49"/>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Организация  на базе школы спортивных секций и создание  условий для их эффективного функционирования</w:t>
            </w:r>
          </w:p>
        </w:tc>
      </w:tr>
      <w:tr w:rsidR="009638AF" w:rsidRPr="00260C94" w:rsidTr="00DE75F7">
        <w:trPr>
          <w:trHeight w:val="49"/>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Использование различных форм массовой пропаганды здорового образа жизни</w:t>
            </w:r>
          </w:p>
        </w:tc>
      </w:tr>
      <w:tr w:rsidR="009638AF" w:rsidRPr="00260C94" w:rsidTr="00DE75F7">
        <w:trPr>
          <w:trHeight w:val="49"/>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Классные часы, пропагандирующие ЗОЖ; мероприятия по профилактике детского травматизма на дорогах;</w:t>
            </w:r>
          </w:p>
          <w:p w:rsidR="009638AF" w:rsidRPr="00260C94" w:rsidRDefault="009638AF" w:rsidP="00260C94">
            <w:pPr>
              <w:pStyle w:val="afffe"/>
              <w:snapToGrid w:val="0"/>
              <w:spacing w:line="276" w:lineRule="auto"/>
            </w:pPr>
            <w:r w:rsidRPr="00260C94">
              <w:t>мероприятия по профилактике табакокурения, наркомании, алкогольной зависимости; мероприятия по правовой культуре</w:t>
            </w:r>
          </w:p>
        </w:tc>
      </w:tr>
      <w:tr w:rsidR="009638AF" w:rsidRPr="00260C94" w:rsidTr="00DE75F7">
        <w:trPr>
          <w:trHeight w:val="49"/>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 xml:space="preserve">Организация спортивно-массовых мероприятий </w:t>
            </w:r>
          </w:p>
          <w:p w:rsidR="009638AF" w:rsidRPr="00260C94" w:rsidRDefault="009638AF" w:rsidP="00043C13">
            <w:pPr>
              <w:pStyle w:val="afffe"/>
              <w:numPr>
                <w:ilvl w:val="0"/>
                <w:numId w:val="29"/>
              </w:numPr>
              <w:snapToGrid w:val="0"/>
              <w:spacing w:line="276" w:lineRule="auto"/>
              <w:ind w:left="0"/>
            </w:pPr>
            <w:r w:rsidRPr="00260C94">
              <w:t>Президентские состязания</w:t>
            </w:r>
          </w:p>
          <w:p w:rsidR="009638AF" w:rsidRPr="00260C94" w:rsidRDefault="009638AF" w:rsidP="00043C13">
            <w:pPr>
              <w:pStyle w:val="afffe"/>
              <w:numPr>
                <w:ilvl w:val="0"/>
                <w:numId w:val="29"/>
              </w:numPr>
              <w:snapToGrid w:val="0"/>
              <w:spacing w:line="276" w:lineRule="auto"/>
              <w:ind w:left="0"/>
            </w:pPr>
            <w:r w:rsidRPr="00260C94">
              <w:t>Папа, мама, я спортивная семья</w:t>
            </w:r>
          </w:p>
          <w:p w:rsidR="009638AF" w:rsidRPr="00260C94" w:rsidRDefault="009638AF" w:rsidP="00043C13">
            <w:pPr>
              <w:pStyle w:val="afffe"/>
              <w:numPr>
                <w:ilvl w:val="0"/>
                <w:numId w:val="29"/>
              </w:numPr>
              <w:snapToGrid w:val="0"/>
              <w:spacing w:line="276" w:lineRule="auto"/>
              <w:ind w:left="0"/>
            </w:pPr>
            <w:r w:rsidRPr="00260C94">
              <w:t>Веселые старты</w:t>
            </w:r>
            <w:r w:rsidR="003252A1">
              <w:t xml:space="preserve">.  </w:t>
            </w:r>
            <w:r w:rsidRPr="00260C94">
              <w:t>Тури</w:t>
            </w:r>
            <w:r w:rsidR="003252A1">
              <w:t xml:space="preserve">стический слет. </w:t>
            </w:r>
            <w:r w:rsidRPr="00260C94">
              <w:t>Сдача ГТО</w:t>
            </w:r>
          </w:p>
        </w:tc>
      </w:tr>
      <w:tr w:rsidR="009638AF" w:rsidRPr="00260C94" w:rsidTr="00DE75F7">
        <w:trPr>
          <w:trHeight w:val="358"/>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Участие в районных и областных соревнованиях</w:t>
            </w:r>
          </w:p>
        </w:tc>
      </w:tr>
      <w:tr w:rsidR="009638AF" w:rsidRPr="00260C94" w:rsidTr="00DE75F7">
        <w:trPr>
          <w:trHeight w:val="437"/>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Оформление стенда, пропагандирующих ЗОЖ «Спорт-это МЫ!»</w:t>
            </w:r>
          </w:p>
          <w:p w:rsidR="009638AF" w:rsidRPr="00260C94" w:rsidRDefault="009638AF" w:rsidP="00260C94">
            <w:pPr>
              <w:pStyle w:val="afffe"/>
              <w:snapToGrid w:val="0"/>
              <w:spacing w:line="276" w:lineRule="auto"/>
            </w:pPr>
          </w:p>
        </w:tc>
      </w:tr>
      <w:tr w:rsidR="009638AF" w:rsidRPr="00260C94" w:rsidTr="00DE75F7">
        <w:trPr>
          <w:trHeight w:val="437"/>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 xml:space="preserve">Воспитание </w:t>
            </w:r>
            <w:r w:rsidR="00784E46">
              <w:t>обучающихся</w:t>
            </w:r>
            <w:r w:rsidRPr="00260C94">
              <w:t xml:space="preserve"> личным примером учителей  (участие преподавателей в Днях здоровья, доброжелательность в общении, </w:t>
            </w:r>
          </w:p>
          <w:p w:rsidR="009638AF" w:rsidRPr="00260C94" w:rsidRDefault="009638AF" w:rsidP="00260C94">
            <w:pPr>
              <w:pStyle w:val="afffe"/>
              <w:snapToGrid w:val="0"/>
              <w:spacing w:line="276" w:lineRule="auto"/>
            </w:pPr>
            <w:r w:rsidRPr="00260C94">
              <w:t>забота о собственном здоровье, отказ от вредных привычек)</w:t>
            </w:r>
          </w:p>
        </w:tc>
      </w:tr>
      <w:tr w:rsidR="009638AF" w:rsidRPr="00260C94" w:rsidTr="00DE75F7">
        <w:trPr>
          <w:trHeight w:val="437"/>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 xml:space="preserve">Воспитание </w:t>
            </w:r>
            <w:r w:rsidR="00784E46">
              <w:t>обучающихся</w:t>
            </w:r>
            <w:r w:rsidRPr="00260C94">
              <w:t xml:space="preserve"> личным примером родителей (участие в Днях здоровья, помощь в проведении и организации спортивных соревнований; отказ от вредных привычек;   здоровый психологический климат в семье)</w:t>
            </w:r>
          </w:p>
        </w:tc>
      </w:tr>
      <w:tr w:rsidR="009638AF" w:rsidRPr="00260C94" w:rsidTr="00DE75F7">
        <w:trPr>
          <w:trHeight w:val="245"/>
        </w:trPr>
        <w:tc>
          <w:tcPr>
            <w:tcW w:w="5000" w:type="pct"/>
            <w:tcBorders>
              <w:top w:val="single" w:sz="4" w:space="0" w:color="auto"/>
              <w:left w:val="single" w:sz="4" w:space="0" w:color="auto"/>
              <w:bottom w:val="single" w:sz="4" w:space="0" w:color="auto"/>
              <w:right w:val="single" w:sz="4" w:space="0" w:color="auto"/>
            </w:tcBorders>
          </w:tcPr>
          <w:p w:rsidR="009638AF" w:rsidRPr="00260C94" w:rsidRDefault="009638AF" w:rsidP="00260C94">
            <w:pPr>
              <w:pStyle w:val="afffe"/>
              <w:snapToGrid w:val="0"/>
              <w:spacing w:line="276" w:lineRule="auto"/>
            </w:pPr>
            <w:r w:rsidRPr="00260C94">
              <w:t>Обновление страницы школьного сайта, посвященной пропаганде ЗОЖ</w:t>
            </w:r>
          </w:p>
        </w:tc>
      </w:tr>
    </w:tbl>
    <w:p w:rsidR="009638AF" w:rsidRPr="00260C94" w:rsidRDefault="009638AF" w:rsidP="00260C94">
      <w:pPr>
        <w:pStyle w:val="afa"/>
        <w:spacing w:line="276" w:lineRule="auto"/>
        <w:ind w:firstLine="454"/>
        <w:rPr>
          <w:rStyle w:val="Zag11"/>
          <w:rFonts w:ascii="Times New Roman" w:hAnsi="Times New Roman"/>
          <w:color w:val="auto"/>
          <w:sz w:val="24"/>
          <w:szCs w:val="24"/>
        </w:rPr>
      </w:pPr>
      <w:r w:rsidRPr="00260C94">
        <w:rPr>
          <w:rStyle w:val="Zag11"/>
          <w:rFonts w:ascii="Times New Roman" w:hAnsi="Times New Roman"/>
          <w:b/>
          <w:iCs/>
          <w:color w:val="auto"/>
          <w:spacing w:val="2"/>
          <w:sz w:val="24"/>
          <w:szCs w:val="24"/>
        </w:rPr>
        <w:t>Реализация дополнительных образовательных курсов</w:t>
      </w:r>
      <w:r w:rsidRPr="00260C94">
        <w:rPr>
          <w:rStyle w:val="Zag11"/>
          <w:rFonts w:ascii="Times New Roman" w:hAnsi="Times New Roman"/>
          <w:b/>
          <w:color w:val="auto"/>
          <w:spacing w:val="2"/>
          <w:sz w:val="24"/>
          <w:szCs w:val="24"/>
        </w:rPr>
        <w:t xml:space="preserve">, </w:t>
      </w:r>
      <w:r w:rsidRPr="00260C94">
        <w:rPr>
          <w:rStyle w:val="Zag11"/>
          <w:rFonts w:ascii="Times New Roman" w:hAnsi="Times New Roman"/>
          <w:b/>
          <w:color w:val="auto"/>
          <w:sz w:val="24"/>
          <w:szCs w:val="24"/>
        </w:rPr>
        <w:t xml:space="preserve">направленных на повышение уровня знаний и практических </w:t>
      </w:r>
      <w:r w:rsidRPr="00260C94">
        <w:rPr>
          <w:rStyle w:val="Zag11"/>
          <w:rFonts w:ascii="Times New Roman" w:hAnsi="Times New Roman"/>
          <w:b/>
          <w:color w:val="auto"/>
          <w:spacing w:val="-5"/>
          <w:sz w:val="24"/>
          <w:szCs w:val="24"/>
        </w:rPr>
        <w:t>умений</w:t>
      </w:r>
      <w:r w:rsidRPr="00260C94">
        <w:rPr>
          <w:rStyle w:val="Zag11"/>
          <w:rFonts w:ascii="Times New Roman" w:hAnsi="Times New Roman"/>
          <w:color w:val="auto"/>
          <w:spacing w:val="-5"/>
          <w:sz w:val="24"/>
          <w:szCs w:val="24"/>
        </w:rPr>
        <w:t xml:space="preserve"> </w:t>
      </w:r>
      <w:r w:rsidR="00784E46">
        <w:rPr>
          <w:rStyle w:val="Zag11"/>
          <w:rFonts w:ascii="Times New Roman" w:hAnsi="Times New Roman"/>
          <w:color w:val="auto"/>
          <w:spacing w:val="-5"/>
          <w:sz w:val="24"/>
          <w:szCs w:val="24"/>
        </w:rPr>
        <w:t>обучающихся</w:t>
      </w:r>
      <w:r w:rsidRPr="00260C94">
        <w:rPr>
          <w:rStyle w:val="Zag11"/>
          <w:rFonts w:ascii="Times New Roman" w:hAnsi="Times New Roman"/>
          <w:color w:val="auto"/>
          <w:spacing w:val="-5"/>
          <w:sz w:val="24"/>
          <w:szCs w:val="24"/>
        </w:rPr>
        <w:t xml:space="preserve"> в области экологической культуры и охра</w:t>
      </w:r>
      <w:r w:rsidRPr="00260C94">
        <w:rPr>
          <w:rStyle w:val="Zag11"/>
          <w:rFonts w:ascii="Times New Roman" w:hAnsi="Times New Roman"/>
          <w:color w:val="auto"/>
          <w:sz w:val="24"/>
          <w:szCs w:val="24"/>
        </w:rPr>
        <w:t xml:space="preserve">ны здоровья, предусматривает: </w:t>
      </w:r>
    </w:p>
    <w:p w:rsidR="009638AF" w:rsidRPr="00260C94" w:rsidRDefault="009638AF" w:rsidP="00260C94">
      <w:pPr>
        <w:pStyle w:val="21"/>
        <w:spacing w:line="276" w:lineRule="auto"/>
        <w:rPr>
          <w:rStyle w:val="Zag11"/>
          <w:sz w:val="24"/>
        </w:rPr>
      </w:pPr>
      <w:r w:rsidRPr="00260C94">
        <w:rPr>
          <w:rStyle w:val="Zag11"/>
          <w:sz w:val="24"/>
        </w:rPr>
        <w:t>внедрение в систему работы  общеобразовательного учреждения дополнительных образовательных курсов, направленных на формирование экологической культуры, здорового и без</w:t>
      </w:r>
      <w:r w:rsidRPr="00260C94">
        <w:rPr>
          <w:rStyle w:val="Zag11"/>
          <w:spacing w:val="-2"/>
          <w:sz w:val="24"/>
        </w:rPr>
        <w:t xml:space="preserve">опасного образа жизни, в качестве отдельных образовательных </w:t>
      </w:r>
      <w:r w:rsidRPr="00260C94">
        <w:rPr>
          <w:rStyle w:val="Zag11"/>
          <w:sz w:val="24"/>
        </w:rPr>
        <w:t>модулей или компонентов, включенных в учебную деятельность;</w:t>
      </w:r>
    </w:p>
    <w:p w:rsidR="009638AF" w:rsidRPr="00260C94" w:rsidRDefault="009638AF" w:rsidP="00260C94">
      <w:pPr>
        <w:pStyle w:val="21"/>
        <w:spacing w:line="276" w:lineRule="auto"/>
        <w:rPr>
          <w:rStyle w:val="Zag11"/>
          <w:sz w:val="24"/>
        </w:rPr>
      </w:pPr>
      <w:r w:rsidRPr="00260C94">
        <w:rPr>
          <w:rStyle w:val="Zag11"/>
          <w:spacing w:val="2"/>
          <w:sz w:val="24"/>
        </w:rPr>
        <w:t xml:space="preserve">организацию в  общеобразовательном учреждении кружков, </w:t>
      </w:r>
      <w:r w:rsidRPr="00260C94">
        <w:rPr>
          <w:rStyle w:val="Zag11"/>
          <w:sz w:val="24"/>
        </w:rPr>
        <w:t>секций, факультативов по избранной тематике;</w:t>
      </w:r>
    </w:p>
    <w:p w:rsidR="009638AF" w:rsidRPr="00260C94" w:rsidRDefault="009638AF" w:rsidP="00260C94">
      <w:pPr>
        <w:pStyle w:val="21"/>
        <w:spacing w:line="276" w:lineRule="auto"/>
        <w:rPr>
          <w:rStyle w:val="Zag11"/>
          <w:sz w:val="24"/>
        </w:rPr>
      </w:pPr>
      <w:r w:rsidRPr="00260C94">
        <w:rPr>
          <w:rStyle w:val="Zag11"/>
          <w:sz w:val="24"/>
        </w:rPr>
        <w:t>проведение тематических дней здоровья, интеллектуальных соревнований, конкурсов, праздников и т. п.</w:t>
      </w:r>
    </w:p>
    <w:p w:rsidR="009638AF" w:rsidRPr="00260C94" w:rsidRDefault="009638AF" w:rsidP="00260C94">
      <w:pPr>
        <w:pStyle w:val="21"/>
        <w:numPr>
          <w:ilvl w:val="0"/>
          <w:numId w:val="0"/>
        </w:numPr>
        <w:spacing w:line="276" w:lineRule="auto"/>
        <w:jc w:val="left"/>
        <w:rPr>
          <w:rStyle w:val="Zag11"/>
          <w:b/>
          <w:sz w:val="24"/>
        </w:rPr>
      </w:pPr>
      <w:r w:rsidRPr="00260C94">
        <w:rPr>
          <w:rStyle w:val="Zag11"/>
          <w:b/>
          <w:sz w:val="24"/>
        </w:rPr>
        <w:t>Организация работы с родителями (законными представителями).</w:t>
      </w:r>
    </w:p>
    <w:p w:rsidR="009638AF" w:rsidRPr="00260C94" w:rsidRDefault="009638AF" w:rsidP="00260C94">
      <w:pPr>
        <w:pStyle w:val="afa"/>
        <w:spacing w:line="276" w:lineRule="auto"/>
        <w:ind w:firstLine="454"/>
        <w:rPr>
          <w:rStyle w:val="Zag11"/>
          <w:rFonts w:ascii="Times New Roman" w:hAnsi="Times New Roman"/>
          <w:color w:val="auto"/>
          <w:spacing w:val="2"/>
          <w:sz w:val="24"/>
          <w:szCs w:val="24"/>
        </w:rPr>
      </w:pPr>
      <w:r w:rsidRPr="00260C94">
        <w:rPr>
          <w:rStyle w:val="Zag11"/>
          <w:rFonts w:ascii="Times New Roman" w:hAnsi="Times New Roman"/>
          <w:iCs/>
          <w:color w:val="auto"/>
          <w:spacing w:val="2"/>
          <w:sz w:val="24"/>
          <w:szCs w:val="24"/>
        </w:rPr>
        <w:t>Работа с родителями (законными представителями)</w:t>
      </w:r>
      <w:r w:rsidRPr="00260C94">
        <w:rPr>
          <w:rStyle w:val="Zag11"/>
          <w:rFonts w:ascii="Times New Roman" w:hAnsi="Times New Roman"/>
          <w:color w:val="auto"/>
          <w:spacing w:val="2"/>
          <w:sz w:val="24"/>
          <w:szCs w:val="24"/>
        </w:rPr>
        <w:t xml:space="preserve"> включает:</w:t>
      </w:r>
    </w:p>
    <w:p w:rsidR="009638AF" w:rsidRPr="00260C94" w:rsidRDefault="009638AF" w:rsidP="00260C94">
      <w:pPr>
        <w:pStyle w:val="21"/>
        <w:spacing w:line="276" w:lineRule="auto"/>
        <w:rPr>
          <w:rStyle w:val="Zag11"/>
          <w:spacing w:val="-5"/>
          <w:sz w:val="24"/>
        </w:rPr>
      </w:pPr>
      <w:r w:rsidRPr="00260C94">
        <w:rPr>
          <w:rStyle w:val="Zag11"/>
          <w:spacing w:val="-5"/>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p w:rsidR="009638AF" w:rsidRPr="00260C94" w:rsidRDefault="009638AF" w:rsidP="00260C94">
      <w:pPr>
        <w:spacing w:line="276" w:lineRule="auto"/>
        <w:jc w:val="both"/>
        <w:rPr>
          <w:rStyle w:val="Zag11"/>
        </w:rPr>
      </w:pPr>
      <w:r w:rsidRPr="00260C94">
        <w:rPr>
          <w:rStyle w:val="Zag11"/>
          <w:spacing w:val="2"/>
        </w:rPr>
        <w:t>организацию совместной работы педагогов и родите</w:t>
      </w:r>
      <w:r w:rsidRPr="00260C94">
        <w:rPr>
          <w:rStyle w:val="Zag11"/>
        </w:rPr>
        <w:t xml:space="preserve">лей </w:t>
      </w:r>
      <w:r w:rsidRPr="00260C94">
        <w:rPr>
          <w:rStyle w:val="Zag11"/>
          <w:spacing w:val="2"/>
        </w:rPr>
        <w:t xml:space="preserve">(законных представителей) по проведению спортивных </w:t>
      </w:r>
      <w:r w:rsidRPr="00260C94">
        <w:rPr>
          <w:rStyle w:val="Zag11"/>
          <w:spacing w:val="-2"/>
        </w:rPr>
        <w:t>соревнований, дней здоровья, занятий по профилактике вред</w:t>
      </w:r>
      <w:r w:rsidRPr="00260C94">
        <w:rPr>
          <w:rStyle w:val="Zag11"/>
        </w:rPr>
        <w:t>ных привычек и т. п.</w:t>
      </w:r>
    </w:p>
    <w:p w:rsidR="00174DB9" w:rsidRPr="00260C94" w:rsidRDefault="00174DB9" w:rsidP="00260C94">
      <w:pPr>
        <w:spacing w:line="276" w:lineRule="auto"/>
        <w:jc w:val="both"/>
        <w:rPr>
          <w:rStyle w:val="Zag11"/>
        </w:rPr>
      </w:pPr>
      <w:r w:rsidRPr="00260C94">
        <w:rPr>
          <w:rStyle w:val="Zag11"/>
        </w:rPr>
        <w:t xml:space="preserve">Работа по реализации программы </w:t>
      </w:r>
      <w:r w:rsidRPr="00260C94">
        <w:t>формирования экологической культуры, здорового и безопасного образа жизни обеспечивает</w:t>
      </w:r>
      <w:r w:rsidRPr="00260C94">
        <w:rPr>
          <w:rStyle w:val="Zag11"/>
        </w:rPr>
        <w:t>проводится  классными руководителями, педагогом-психологом, социальным педагогом, медицинским работником</w:t>
      </w:r>
    </w:p>
    <w:p w:rsidR="009638AF" w:rsidRPr="00260C94" w:rsidRDefault="00651079" w:rsidP="00260C94">
      <w:pPr>
        <w:pStyle w:val="afa"/>
        <w:spacing w:line="276" w:lineRule="auto"/>
        <w:ind w:firstLine="454"/>
        <w:rPr>
          <w:rStyle w:val="Zag11"/>
          <w:rFonts w:ascii="Times New Roman" w:hAnsi="Times New Roman"/>
          <w:b/>
          <w:bCs/>
          <w:iCs/>
          <w:color w:val="auto"/>
          <w:spacing w:val="2"/>
          <w:sz w:val="24"/>
          <w:szCs w:val="24"/>
        </w:rPr>
      </w:pPr>
      <w:r>
        <w:rPr>
          <w:rStyle w:val="Zag11"/>
          <w:rFonts w:ascii="Times New Roman" w:hAnsi="Times New Roman"/>
          <w:b/>
          <w:bCs/>
          <w:iCs/>
          <w:color w:val="auto"/>
          <w:spacing w:val="2"/>
          <w:sz w:val="24"/>
          <w:szCs w:val="24"/>
        </w:rPr>
        <w:lastRenderedPageBreak/>
        <w:t>4.4.</w:t>
      </w:r>
      <w:r w:rsidR="009638AF" w:rsidRPr="00260C94">
        <w:rPr>
          <w:rStyle w:val="Zag11"/>
          <w:rFonts w:ascii="Times New Roman" w:hAnsi="Times New Roman"/>
          <w:b/>
          <w:bCs/>
          <w:iCs/>
          <w:color w:val="auto"/>
          <w:spacing w:val="2"/>
          <w:sz w:val="24"/>
          <w:szCs w:val="24"/>
        </w:rPr>
        <w:t>Критерии и показатели эффективности деятельности  общеобразовательного учреждения.</w:t>
      </w:r>
    </w:p>
    <w:p w:rsidR="009638AF" w:rsidRPr="00260C94" w:rsidRDefault="009638AF" w:rsidP="00260C94">
      <w:pPr>
        <w:pStyle w:val="afa"/>
        <w:spacing w:line="276" w:lineRule="auto"/>
        <w:ind w:firstLine="454"/>
        <w:rPr>
          <w:rStyle w:val="Zag11"/>
          <w:rFonts w:ascii="Times New Roman" w:hAnsi="Times New Roman"/>
          <w:color w:val="auto"/>
          <w:sz w:val="24"/>
          <w:szCs w:val="24"/>
        </w:rPr>
      </w:pPr>
      <w:r w:rsidRPr="00260C94">
        <w:rPr>
          <w:rStyle w:val="Zag11"/>
          <w:rFonts w:ascii="Times New Roman" w:hAnsi="Times New Roman"/>
          <w:color w:val="auto"/>
          <w:spacing w:val="2"/>
          <w:sz w:val="24"/>
          <w:szCs w:val="24"/>
        </w:rPr>
        <w:t>В целях получения объективных данных о результатах</w:t>
      </w:r>
      <w:r w:rsidRPr="00260C94">
        <w:rPr>
          <w:rStyle w:val="Zag11"/>
          <w:rFonts w:ascii="Times New Roman" w:hAnsi="Times New Roman"/>
          <w:color w:val="auto"/>
          <w:spacing w:val="2"/>
          <w:sz w:val="24"/>
          <w:szCs w:val="24"/>
        </w:rPr>
        <w:br/>
      </w:r>
      <w:r w:rsidRPr="00260C94">
        <w:rPr>
          <w:rStyle w:val="Zag11"/>
          <w:rFonts w:ascii="Times New Roman" w:hAnsi="Times New Roman"/>
          <w:color w:val="auto"/>
          <w:sz w:val="24"/>
          <w:szCs w:val="24"/>
        </w:rPr>
        <w:t>реализации программы и необходимости ее коррекции проводится систематический мониторинг.</w:t>
      </w:r>
    </w:p>
    <w:p w:rsidR="009638AF" w:rsidRPr="00260C94" w:rsidRDefault="009638AF" w:rsidP="00260C94">
      <w:pPr>
        <w:pStyle w:val="afa"/>
        <w:spacing w:line="276" w:lineRule="auto"/>
        <w:ind w:firstLine="454"/>
        <w:rPr>
          <w:rStyle w:val="Zag11"/>
          <w:rFonts w:ascii="Times New Roman" w:hAnsi="Times New Roman"/>
          <w:color w:val="auto"/>
          <w:sz w:val="24"/>
          <w:szCs w:val="24"/>
        </w:rPr>
      </w:pPr>
      <w:r w:rsidRPr="00260C94">
        <w:rPr>
          <w:rStyle w:val="Zag11"/>
          <w:rFonts w:ascii="Times New Roman" w:hAnsi="Times New Roman"/>
          <w:color w:val="auto"/>
          <w:sz w:val="24"/>
          <w:szCs w:val="24"/>
        </w:rPr>
        <w:t>Мониторинг реализации  программы включает:</w:t>
      </w:r>
    </w:p>
    <w:p w:rsidR="009638AF" w:rsidRPr="00260C94" w:rsidRDefault="009638AF" w:rsidP="00260C94">
      <w:pPr>
        <w:pStyle w:val="21"/>
        <w:spacing w:line="276" w:lineRule="auto"/>
        <w:rPr>
          <w:rStyle w:val="Zag11"/>
          <w:sz w:val="24"/>
        </w:rPr>
      </w:pPr>
      <w:r w:rsidRPr="00260C94">
        <w:rPr>
          <w:rStyle w:val="Zag11"/>
          <w:sz w:val="24"/>
        </w:rPr>
        <w:t xml:space="preserve">аналитические данные об уровне представлений </w:t>
      </w:r>
      <w:r w:rsidR="00784E46">
        <w:rPr>
          <w:rStyle w:val="Zag11"/>
          <w:sz w:val="24"/>
        </w:rPr>
        <w:t>обучающихся</w:t>
      </w:r>
      <w:r w:rsidRPr="00260C94">
        <w:rPr>
          <w:rStyle w:val="Zag11"/>
          <w:sz w:val="24"/>
        </w:rPr>
        <w:t xml:space="preserve"> о проблемах охраны окружающей среды, своем здоровье, правильном питании, влиянии психотропных веществ </w:t>
      </w:r>
      <w:r w:rsidRPr="00260C94">
        <w:rPr>
          <w:rStyle w:val="Zag11"/>
          <w:spacing w:val="2"/>
          <w:sz w:val="24"/>
        </w:rPr>
        <w:t xml:space="preserve">на здоровье человека, правилах поведения в школе и вне </w:t>
      </w:r>
      <w:r w:rsidRPr="00260C94">
        <w:rPr>
          <w:rStyle w:val="Zag11"/>
          <w:sz w:val="24"/>
        </w:rPr>
        <w:t>школы, в том числе на транспорте;</w:t>
      </w:r>
    </w:p>
    <w:p w:rsidR="009638AF" w:rsidRPr="00260C94" w:rsidRDefault="009638AF" w:rsidP="00260C94">
      <w:pPr>
        <w:pStyle w:val="21"/>
        <w:spacing w:line="276" w:lineRule="auto"/>
        <w:rPr>
          <w:rStyle w:val="Zag11"/>
          <w:sz w:val="24"/>
        </w:rPr>
      </w:pPr>
      <w:r w:rsidRPr="00260C94">
        <w:rPr>
          <w:rStyle w:val="Zag11"/>
          <w:spacing w:val="2"/>
          <w:sz w:val="24"/>
        </w:rPr>
        <w:t xml:space="preserve">отслеживание динамики показателей здоровья </w:t>
      </w:r>
      <w:r w:rsidR="00784E46">
        <w:rPr>
          <w:rStyle w:val="Zag11"/>
          <w:spacing w:val="2"/>
          <w:sz w:val="24"/>
        </w:rPr>
        <w:t>обучающихся</w:t>
      </w:r>
      <w:r w:rsidRPr="00260C94">
        <w:rPr>
          <w:rStyle w:val="Zag11"/>
          <w:sz w:val="24"/>
        </w:rPr>
        <w:t>: общего показателя здоровья, показателей заболеваемости органов зрения и опорно­двигательного аппарата;</w:t>
      </w:r>
    </w:p>
    <w:p w:rsidR="009638AF" w:rsidRPr="00260C94" w:rsidRDefault="009638AF" w:rsidP="00260C94">
      <w:pPr>
        <w:pStyle w:val="21"/>
        <w:spacing w:line="276" w:lineRule="auto"/>
        <w:rPr>
          <w:rStyle w:val="Zag11"/>
          <w:spacing w:val="-2"/>
          <w:sz w:val="24"/>
        </w:rPr>
      </w:pPr>
      <w:r w:rsidRPr="00260C94">
        <w:rPr>
          <w:rStyle w:val="Zag11"/>
          <w:sz w:val="24"/>
        </w:rPr>
        <w:t>отслеживание динамики травматизма в общеобразовательном учреждении</w:t>
      </w:r>
      <w:r w:rsidRPr="00260C94">
        <w:rPr>
          <w:rStyle w:val="Zag11"/>
          <w:spacing w:val="-2"/>
          <w:sz w:val="24"/>
        </w:rPr>
        <w:t>, в том числе дорожно­транспортного травматизма;</w:t>
      </w:r>
    </w:p>
    <w:p w:rsidR="009638AF" w:rsidRPr="00260C94" w:rsidRDefault="009638AF" w:rsidP="00260C94">
      <w:pPr>
        <w:pStyle w:val="21"/>
        <w:spacing w:line="276" w:lineRule="auto"/>
        <w:rPr>
          <w:rStyle w:val="Zag11"/>
          <w:sz w:val="24"/>
        </w:rPr>
      </w:pPr>
      <w:r w:rsidRPr="00260C94">
        <w:rPr>
          <w:rStyle w:val="Zag11"/>
          <w:sz w:val="24"/>
        </w:rPr>
        <w:t>отслеживание динамики показателей количества пропусков занятий по болезни;</w:t>
      </w:r>
    </w:p>
    <w:p w:rsidR="009638AF" w:rsidRPr="00260C94" w:rsidRDefault="009638AF" w:rsidP="00260C94">
      <w:pPr>
        <w:pStyle w:val="21"/>
        <w:spacing w:line="276" w:lineRule="auto"/>
        <w:rPr>
          <w:rStyle w:val="Zag11"/>
          <w:spacing w:val="2"/>
          <w:sz w:val="24"/>
        </w:rPr>
      </w:pPr>
      <w:r w:rsidRPr="00260C94">
        <w:rPr>
          <w:rStyle w:val="Zag11"/>
          <w:spacing w:val="2"/>
          <w:sz w:val="24"/>
        </w:rPr>
        <w:t xml:space="preserve">включение в доступный широкой общественности ежегодный отчет обобщенных данных о сформированности у </w:t>
      </w:r>
      <w:r w:rsidR="00784E46">
        <w:rPr>
          <w:rStyle w:val="Zag11"/>
          <w:spacing w:val="2"/>
          <w:sz w:val="24"/>
        </w:rPr>
        <w:t>обучающихся</w:t>
      </w:r>
      <w:r w:rsidRPr="00260C94">
        <w:rPr>
          <w:rStyle w:val="Zag11"/>
          <w:spacing w:val="2"/>
          <w:sz w:val="24"/>
        </w:rPr>
        <w:t xml:space="preserve"> представлений об экологической культуре, здо</w:t>
      </w:r>
      <w:r w:rsidR="00AC2BAF" w:rsidRPr="00260C94">
        <w:rPr>
          <w:rStyle w:val="Zag11"/>
          <w:spacing w:val="2"/>
          <w:sz w:val="24"/>
        </w:rPr>
        <w:t xml:space="preserve">ровом и безопасном образе жизни; </w:t>
      </w:r>
    </w:p>
    <w:p w:rsidR="00AC2BAF" w:rsidRPr="00260C94" w:rsidRDefault="00AC2BAF" w:rsidP="00260C94">
      <w:pPr>
        <w:pStyle w:val="21"/>
        <w:spacing w:line="276" w:lineRule="auto"/>
        <w:rPr>
          <w:rStyle w:val="Zag11"/>
          <w:spacing w:val="2"/>
          <w:sz w:val="24"/>
        </w:rPr>
      </w:pPr>
      <w:r w:rsidRPr="00260C94">
        <w:rPr>
          <w:rStyle w:val="Zag11"/>
          <w:spacing w:val="2"/>
          <w:sz w:val="24"/>
        </w:rPr>
        <w:t>социальный паспорт класса, общеобразовательного учреждения.</w:t>
      </w:r>
    </w:p>
    <w:p w:rsidR="009638AF" w:rsidRPr="00260C94" w:rsidRDefault="009638AF" w:rsidP="00260C94">
      <w:pPr>
        <w:pStyle w:val="afa"/>
        <w:spacing w:line="276" w:lineRule="auto"/>
        <w:ind w:firstLine="454"/>
        <w:rPr>
          <w:rStyle w:val="Zag11"/>
          <w:rFonts w:ascii="Times New Roman" w:hAnsi="Times New Roman"/>
          <w:color w:val="auto"/>
          <w:sz w:val="24"/>
          <w:szCs w:val="24"/>
        </w:rPr>
      </w:pPr>
      <w:r w:rsidRPr="00260C94">
        <w:rPr>
          <w:rStyle w:val="Zag11"/>
          <w:rFonts w:ascii="Times New Roman" w:hAnsi="Times New Roman"/>
          <w:color w:val="auto"/>
          <w:sz w:val="24"/>
          <w:szCs w:val="24"/>
        </w:rPr>
        <w:t xml:space="preserve">Критерии эффективной реализации программы формирования экологической культуры, здорового и безопасного образа жизни </w:t>
      </w:r>
      <w:r w:rsidR="00784E46">
        <w:rPr>
          <w:rStyle w:val="Zag11"/>
          <w:rFonts w:ascii="Times New Roman" w:hAnsi="Times New Roman"/>
          <w:color w:val="auto"/>
          <w:sz w:val="24"/>
          <w:szCs w:val="24"/>
        </w:rPr>
        <w:t>обучающихся</w:t>
      </w:r>
      <w:r w:rsidRPr="00260C94">
        <w:rPr>
          <w:rStyle w:val="Zag11"/>
          <w:rFonts w:ascii="Times New Roman" w:hAnsi="Times New Roman"/>
          <w:color w:val="auto"/>
          <w:sz w:val="24"/>
          <w:szCs w:val="24"/>
        </w:rPr>
        <w:t>:</w:t>
      </w:r>
    </w:p>
    <w:p w:rsidR="009638AF" w:rsidRPr="00260C94" w:rsidRDefault="009638AF" w:rsidP="00260C94">
      <w:pPr>
        <w:pStyle w:val="21"/>
        <w:spacing w:line="276" w:lineRule="auto"/>
        <w:rPr>
          <w:rStyle w:val="Zag11"/>
          <w:sz w:val="24"/>
        </w:rPr>
      </w:pPr>
      <w:r w:rsidRPr="00260C94">
        <w:rPr>
          <w:rStyle w:val="Zag11"/>
          <w:spacing w:val="2"/>
          <w:sz w:val="24"/>
        </w:rPr>
        <w:t xml:space="preserve">высокая рейтинговая оценка деятельности  общеобразовательного учреждения по данному направлению в муниципальной или региональной </w:t>
      </w:r>
      <w:r w:rsidRPr="00260C94">
        <w:rPr>
          <w:rStyle w:val="Zag11"/>
          <w:sz w:val="24"/>
        </w:rPr>
        <w:t>системе образования;</w:t>
      </w:r>
    </w:p>
    <w:p w:rsidR="009638AF" w:rsidRPr="00260C94" w:rsidRDefault="009638AF" w:rsidP="00260C94">
      <w:pPr>
        <w:pStyle w:val="21"/>
        <w:spacing w:line="276" w:lineRule="auto"/>
        <w:rPr>
          <w:rStyle w:val="Zag11"/>
          <w:sz w:val="24"/>
        </w:rPr>
      </w:pPr>
      <w:r w:rsidRPr="00260C94">
        <w:rPr>
          <w:rStyle w:val="Zag11"/>
          <w:sz w:val="24"/>
        </w:rP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w:t>
      </w:r>
      <w:r w:rsidR="00784E46">
        <w:rPr>
          <w:rStyle w:val="Zag11"/>
          <w:sz w:val="24"/>
        </w:rPr>
        <w:t>обучающихся</w:t>
      </w:r>
      <w:r w:rsidRPr="00260C94">
        <w:rPr>
          <w:rStyle w:val="Zag11"/>
          <w:sz w:val="24"/>
        </w:rPr>
        <w:t>, что является показателем высокого уровня деятельности управленческого звена школы;</w:t>
      </w:r>
    </w:p>
    <w:p w:rsidR="009638AF" w:rsidRPr="00260C94" w:rsidRDefault="009638AF" w:rsidP="00260C94">
      <w:pPr>
        <w:pStyle w:val="21"/>
        <w:spacing w:line="276" w:lineRule="auto"/>
        <w:rPr>
          <w:rStyle w:val="Zag11"/>
          <w:sz w:val="24"/>
        </w:rPr>
      </w:pPr>
      <w:r w:rsidRPr="00260C94">
        <w:rPr>
          <w:rStyle w:val="Zag11"/>
          <w:spacing w:val="2"/>
          <w:sz w:val="24"/>
        </w:rPr>
        <w:t xml:space="preserve">повышение уровня культуры межличностного общения </w:t>
      </w:r>
      <w:r w:rsidR="00784E46">
        <w:rPr>
          <w:rStyle w:val="Zag11"/>
          <w:spacing w:val="2"/>
          <w:sz w:val="24"/>
        </w:rPr>
        <w:t>обучающихся</w:t>
      </w:r>
      <w:r w:rsidRPr="00260C94">
        <w:rPr>
          <w:rStyle w:val="Zag11"/>
          <w:spacing w:val="2"/>
          <w:sz w:val="24"/>
        </w:rPr>
        <w:t xml:space="preserve"> </w:t>
      </w:r>
      <w:r w:rsidRPr="00260C94">
        <w:rPr>
          <w:rStyle w:val="Zag11"/>
          <w:sz w:val="24"/>
        </w:rPr>
        <w:t>и уровня;</w:t>
      </w:r>
    </w:p>
    <w:p w:rsidR="009638AF" w:rsidRPr="00260C94" w:rsidRDefault="009638AF" w:rsidP="00260C94">
      <w:pPr>
        <w:pStyle w:val="21"/>
        <w:spacing w:line="276" w:lineRule="auto"/>
        <w:rPr>
          <w:rStyle w:val="Zag11"/>
          <w:sz w:val="24"/>
        </w:rPr>
      </w:pPr>
      <w:r w:rsidRPr="00260C94">
        <w:rPr>
          <w:rStyle w:val="Zag11"/>
          <w:spacing w:val="2"/>
          <w:sz w:val="24"/>
        </w:rPr>
        <w:t xml:space="preserve">результаты экспресс­диагностики показателей здоровья </w:t>
      </w:r>
      <w:r w:rsidR="00784E46">
        <w:rPr>
          <w:rStyle w:val="Zag11"/>
          <w:spacing w:val="2"/>
          <w:sz w:val="24"/>
        </w:rPr>
        <w:t>обучающихся</w:t>
      </w:r>
      <w:r w:rsidRPr="00260C94">
        <w:rPr>
          <w:rStyle w:val="Zag11"/>
          <w:sz w:val="24"/>
        </w:rPr>
        <w:t>;</w:t>
      </w:r>
    </w:p>
    <w:p w:rsidR="009638AF" w:rsidRDefault="009638AF" w:rsidP="00260C94">
      <w:pPr>
        <w:pStyle w:val="21"/>
        <w:spacing w:line="276" w:lineRule="auto"/>
        <w:rPr>
          <w:rStyle w:val="Zag11"/>
          <w:sz w:val="24"/>
        </w:rPr>
      </w:pPr>
      <w:r w:rsidRPr="00260C94">
        <w:rPr>
          <w:rStyle w:val="Zag11"/>
          <w:sz w:val="24"/>
        </w:rPr>
        <w:t>положительные результаты анализа анкет по исслед</w:t>
      </w:r>
      <w:r w:rsidR="00330CAE">
        <w:rPr>
          <w:rStyle w:val="Zag11"/>
          <w:sz w:val="24"/>
        </w:rPr>
        <w:t>ованию</w:t>
      </w:r>
    </w:p>
    <w:p w:rsidR="00D827EF" w:rsidRPr="00451A16" w:rsidRDefault="006930B1" w:rsidP="00D827EF">
      <w:pPr>
        <w:pStyle w:val="21"/>
        <w:numPr>
          <w:ilvl w:val="0"/>
          <w:numId w:val="0"/>
        </w:numPr>
        <w:spacing w:line="276" w:lineRule="auto"/>
        <w:ind w:left="284"/>
        <w:rPr>
          <w:rStyle w:val="Zag11"/>
          <w:b/>
          <w:sz w:val="24"/>
        </w:rPr>
      </w:pPr>
      <w:r w:rsidRPr="00451A16">
        <w:rPr>
          <w:rStyle w:val="Zag11"/>
          <w:b/>
          <w:sz w:val="24"/>
        </w:rPr>
        <w:t xml:space="preserve">4.5.Монитринг и инструментарий мониторинга достижений планируемых </w:t>
      </w:r>
      <w:r w:rsidR="00D827EF" w:rsidRPr="00451A16">
        <w:rPr>
          <w:rStyle w:val="Zag11"/>
          <w:b/>
          <w:sz w:val="24"/>
        </w:rPr>
        <w:t>результатов</w:t>
      </w:r>
    </w:p>
    <w:p w:rsidR="00D827EF" w:rsidRDefault="00D827EF" w:rsidP="00CF03EE">
      <w:pPr>
        <w:spacing w:line="276" w:lineRule="auto"/>
        <w:jc w:val="both"/>
        <w:rPr>
          <w:rFonts w:eastAsia="Calibri"/>
        </w:rPr>
      </w:pPr>
      <w:r w:rsidRPr="00D827EF">
        <w:rPr>
          <w:rFonts w:eastAsia="Calibri"/>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w:t>
      </w:r>
      <w:r w:rsidRPr="000F5B6B">
        <w:rPr>
          <w:rFonts w:eastAsia="Calibri"/>
        </w:rPr>
        <w:t>один из инструментов реализации Требований Федерального государственного образовательного стандарта начального общего образования</w:t>
      </w:r>
      <w:r w:rsidRPr="00D827EF">
        <w:rPr>
          <w:rFonts w:eastAsia="Calibri"/>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     </w:t>
      </w:r>
    </w:p>
    <w:p w:rsidR="00CF03EE" w:rsidRDefault="00CF03EE" w:rsidP="00CF03EE">
      <w:pPr>
        <w:jc w:val="center"/>
        <w:rPr>
          <w:b/>
        </w:rPr>
      </w:pPr>
    </w:p>
    <w:p w:rsidR="00CF03EE" w:rsidRPr="00CF03EE" w:rsidRDefault="00CF03EE" w:rsidP="00CF03EE">
      <w:pPr>
        <w:jc w:val="center"/>
        <w:rPr>
          <w:b/>
        </w:rPr>
      </w:pPr>
      <w:r w:rsidRPr="00CF03EE">
        <w:rPr>
          <w:b/>
        </w:rPr>
        <w:t xml:space="preserve">Методический инструментарий мониторинга оценки </w:t>
      </w:r>
    </w:p>
    <w:p w:rsidR="00CF03EE" w:rsidRPr="00CF03EE" w:rsidRDefault="00CF03EE" w:rsidP="00CF03EE">
      <w:pPr>
        <w:jc w:val="center"/>
        <w:rPr>
          <w:b/>
        </w:rPr>
      </w:pPr>
      <w:r w:rsidRPr="00CF03EE">
        <w:rPr>
          <w:b/>
        </w:rPr>
        <w:t xml:space="preserve">достижения планируемых результатов </w:t>
      </w:r>
      <w:r w:rsidR="000F5B6B">
        <w:rPr>
          <w:b/>
        </w:rPr>
        <w:t xml:space="preserve"> </w:t>
      </w:r>
      <w:r w:rsidR="00784E46">
        <w:rPr>
          <w:b/>
        </w:rPr>
        <w:t>обучающихся</w:t>
      </w:r>
      <w:r w:rsidR="000F5B6B">
        <w:rPr>
          <w:b/>
        </w:rPr>
        <w:t xml:space="preserve"> </w:t>
      </w:r>
      <w:r w:rsidRPr="00CF03EE">
        <w:rPr>
          <w:b/>
        </w:rPr>
        <w:t>начальных классов</w:t>
      </w:r>
    </w:p>
    <w:p w:rsidR="00D827EF" w:rsidRDefault="00D827EF" w:rsidP="006930B1">
      <w:pPr>
        <w:pStyle w:val="21"/>
        <w:numPr>
          <w:ilvl w:val="0"/>
          <w:numId w:val="0"/>
        </w:numPr>
        <w:spacing w:line="276" w:lineRule="auto"/>
        <w:ind w:left="284"/>
        <w:rPr>
          <w:rStyle w:val="Zag11"/>
          <w:b/>
          <w:color w:val="4F81BD" w:themeColor="accent1"/>
          <w:sz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09"/>
        <w:gridCol w:w="4394"/>
        <w:gridCol w:w="1276"/>
        <w:gridCol w:w="1418"/>
      </w:tblGrid>
      <w:tr w:rsidR="00D827EF" w:rsidRPr="00D827EF" w:rsidTr="006E3DD4">
        <w:tc>
          <w:tcPr>
            <w:tcW w:w="2376" w:type="dxa"/>
          </w:tcPr>
          <w:p w:rsidR="00D827EF" w:rsidRPr="006E3DD4" w:rsidRDefault="00D827EF" w:rsidP="000F5B6B">
            <w:pPr>
              <w:jc w:val="center"/>
              <w:rPr>
                <w:color w:val="000000" w:themeColor="text1"/>
                <w:sz w:val="20"/>
                <w:szCs w:val="20"/>
              </w:rPr>
            </w:pPr>
            <w:r w:rsidRPr="006E3DD4">
              <w:rPr>
                <w:color w:val="000000" w:themeColor="text1"/>
                <w:sz w:val="20"/>
                <w:szCs w:val="20"/>
              </w:rPr>
              <w:t>Показатели</w:t>
            </w:r>
          </w:p>
        </w:tc>
        <w:tc>
          <w:tcPr>
            <w:tcW w:w="709" w:type="dxa"/>
          </w:tcPr>
          <w:p w:rsidR="00D827EF" w:rsidRPr="006E3DD4" w:rsidRDefault="00D827EF" w:rsidP="000F5B6B">
            <w:pPr>
              <w:jc w:val="center"/>
              <w:rPr>
                <w:color w:val="000000" w:themeColor="text1"/>
                <w:sz w:val="16"/>
                <w:szCs w:val="16"/>
              </w:rPr>
            </w:pPr>
            <w:r w:rsidRPr="006E3DD4">
              <w:rPr>
                <w:color w:val="000000" w:themeColor="text1"/>
                <w:sz w:val="16"/>
                <w:szCs w:val="16"/>
              </w:rPr>
              <w:t>Класс</w:t>
            </w:r>
          </w:p>
        </w:tc>
        <w:tc>
          <w:tcPr>
            <w:tcW w:w="4394" w:type="dxa"/>
          </w:tcPr>
          <w:p w:rsidR="00D827EF" w:rsidRPr="006E3DD4" w:rsidRDefault="00D827EF" w:rsidP="000F5B6B">
            <w:pPr>
              <w:jc w:val="center"/>
              <w:rPr>
                <w:color w:val="000000" w:themeColor="text1"/>
                <w:sz w:val="20"/>
                <w:szCs w:val="20"/>
              </w:rPr>
            </w:pPr>
            <w:r w:rsidRPr="006E3DD4">
              <w:rPr>
                <w:color w:val="000000" w:themeColor="text1"/>
                <w:sz w:val="20"/>
                <w:szCs w:val="20"/>
              </w:rPr>
              <w:t>Методика</w:t>
            </w:r>
          </w:p>
        </w:tc>
        <w:tc>
          <w:tcPr>
            <w:tcW w:w="1276" w:type="dxa"/>
          </w:tcPr>
          <w:p w:rsidR="00D827EF" w:rsidRPr="006E3DD4" w:rsidRDefault="00D827EF" w:rsidP="000F5B6B">
            <w:pPr>
              <w:jc w:val="center"/>
              <w:rPr>
                <w:color w:val="000000" w:themeColor="text1"/>
                <w:sz w:val="20"/>
                <w:szCs w:val="20"/>
              </w:rPr>
            </w:pPr>
            <w:r w:rsidRPr="006E3DD4">
              <w:rPr>
                <w:color w:val="000000" w:themeColor="text1"/>
                <w:sz w:val="20"/>
                <w:szCs w:val="20"/>
              </w:rPr>
              <w:t>Сроки проведения</w:t>
            </w:r>
          </w:p>
        </w:tc>
        <w:tc>
          <w:tcPr>
            <w:tcW w:w="1418" w:type="dxa"/>
          </w:tcPr>
          <w:p w:rsidR="00D827EF" w:rsidRPr="006E3DD4" w:rsidRDefault="00D827EF" w:rsidP="000F5B6B">
            <w:pPr>
              <w:jc w:val="center"/>
              <w:rPr>
                <w:color w:val="000000" w:themeColor="text1"/>
              </w:rPr>
            </w:pPr>
            <w:r w:rsidRPr="006E3DD4">
              <w:rPr>
                <w:color w:val="000000" w:themeColor="text1"/>
                <w:sz w:val="22"/>
                <w:szCs w:val="22"/>
              </w:rPr>
              <w:t>Ответственный</w:t>
            </w:r>
          </w:p>
        </w:tc>
      </w:tr>
      <w:tr w:rsidR="00D827EF" w:rsidRPr="00D827EF" w:rsidTr="00D827EF">
        <w:tc>
          <w:tcPr>
            <w:tcW w:w="10173" w:type="dxa"/>
            <w:gridSpan w:val="5"/>
          </w:tcPr>
          <w:p w:rsidR="00D827EF" w:rsidRPr="006E3DD4" w:rsidRDefault="00D827EF" w:rsidP="000F5B6B">
            <w:pPr>
              <w:numPr>
                <w:ilvl w:val="0"/>
                <w:numId w:val="46"/>
              </w:numPr>
              <w:spacing w:after="200"/>
              <w:contextualSpacing/>
              <w:jc w:val="center"/>
              <w:rPr>
                <w:b/>
                <w:color w:val="000000" w:themeColor="text1"/>
              </w:rPr>
            </w:pPr>
            <w:r w:rsidRPr="006E3DD4">
              <w:rPr>
                <w:b/>
                <w:color w:val="000000" w:themeColor="text1"/>
                <w:sz w:val="22"/>
                <w:szCs w:val="22"/>
              </w:rPr>
              <w:t>Личностные</w:t>
            </w:r>
          </w:p>
        </w:tc>
      </w:tr>
      <w:tr w:rsidR="00D827EF" w:rsidRPr="006E3DD4" w:rsidTr="006E3DD4">
        <w:tc>
          <w:tcPr>
            <w:tcW w:w="2376" w:type="dxa"/>
          </w:tcPr>
          <w:p w:rsidR="00D827EF" w:rsidRPr="006E3DD4" w:rsidRDefault="00D827EF" w:rsidP="000F5B6B">
            <w:pPr>
              <w:rPr>
                <w:color w:val="000000" w:themeColor="text1"/>
              </w:rPr>
            </w:pPr>
            <w:r w:rsidRPr="006E3DD4">
              <w:rPr>
                <w:color w:val="000000" w:themeColor="text1"/>
                <w:sz w:val="22"/>
                <w:szCs w:val="22"/>
              </w:rPr>
              <w:t>Мотивация, внутренняя позиция</w:t>
            </w:r>
          </w:p>
        </w:tc>
        <w:tc>
          <w:tcPr>
            <w:tcW w:w="709" w:type="dxa"/>
            <w:vMerge w:val="restart"/>
          </w:tcPr>
          <w:p w:rsidR="00D827EF" w:rsidRPr="006E3DD4" w:rsidRDefault="00D827EF" w:rsidP="000F5B6B">
            <w:pPr>
              <w:jc w:val="center"/>
              <w:rPr>
                <w:color w:val="000000" w:themeColor="text1"/>
              </w:rPr>
            </w:pPr>
          </w:p>
          <w:p w:rsidR="00D827EF" w:rsidRPr="006E3DD4" w:rsidRDefault="00D827EF" w:rsidP="000F5B6B">
            <w:pPr>
              <w:jc w:val="center"/>
              <w:rPr>
                <w:color w:val="000000" w:themeColor="text1"/>
              </w:rPr>
            </w:pP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«Беседа о школе» (модифицированная методика Т.А.Нежновой, А.Л.Венгера, Д.Б.Эльконина)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 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tcPr>
          <w:p w:rsidR="00D827EF" w:rsidRPr="006E3DD4" w:rsidRDefault="00D827EF" w:rsidP="000F5B6B">
            <w:pPr>
              <w:rPr>
                <w:color w:val="000000" w:themeColor="text1"/>
              </w:rPr>
            </w:pPr>
            <w:r w:rsidRPr="006E3DD4">
              <w:rPr>
                <w:color w:val="000000" w:themeColor="text1"/>
                <w:sz w:val="22"/>
                <w:szCs w:val="22"/>
              </w:rPr>
              <w:t>Нравственно-этическая позиция</w:t>
            </w:r>
          </w:p>
        </w:tc>
        <w:tc>
          <w:tcPr>
            <w:tcW w:w="709" w:type="dxa"/>
            <w:vMerge/>
          </w:tcPr>
          <w:p w:rsidR="00D827EF" w:rsidRPr="006E3DD4" w:rsidRDefault="00D827EF" w:rsidP="000F5B6B">
            <w:pPr>
              <w:jc w:val="center"/>
              <w:rPr>
                <w:color w:val="000000" w:themeColor="text1"/>
              </w:rPr>
            </w:pPr>
          </w:p>
        </w:tc>
        <w:tc>
          <w:tcPr>
            <w:tcW w:w="4394" w:type="dxa"/>
          </w:tcPr>
          <w:p w:rsidR="00D827EF" w:rsidRPr="006E3DD4" w:rsidRDefault="00D827EF" w:rsidP="000F5B6B">
            <w:pPr>
              <w:rPr>
                <w:color w:val="000000" w:themeColor="text1"/>
              </w:rPr>
            </w:pPr>
            <w:r w:rsidRPr="006E3DD4">
              <w:rPr>
                <w:color w:val="000000" w:themeColor="text1"/>
                <w:sz w:val="22"/>
                <w:szCs w:val="22"/>
              </w:rPr>
              <w:t>Задание на норму справедливого распределения по Ж.Пиаже</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tcPr>
          <w:p w:rsidR="00D827EF" w:rsidRPr="006E3DD4" w:rsidRDefault="00D827EF" w:rsidP="000F5B6B">
            <w:pPr>
              <w:rPr>
                <w:color w:val="000000" w:themeColor="text1"/>
              </w:rPr>
            </w:pPr>
            <w:r w:rsidRPr="006E3DD4">
              <w:rPr>
                <w:color w:val="000000" w:themeColor="text1"/>
                <w:sz w:val="22"/>
                <w:szCs w:val="22"/>
              </w:rPr>
              <w:t xml:space="preserve">Мотивация </w:t>
            </w:r>
          </w:p>
        </w:tc>
        <w:tc>
          <w:tcPr>
            <w:tcW w:w="709" w:type="dxa"/>
            <w:vMerge w:val="restart"/>
          </w:tcPr>
          <w:p w:rsidR="00D827EF" w:rsidRPr="006E3DD4" w:rsidRDefault="00D827EF" w:rsidP="000F5B6B">
            <w:pPr>
              <w:jc w:val="center"/>
              <w:rPr>
                <w:color w:val="000000" w:themeColor="text1"/>
              </w:rPr>
            </w:pPr>
            <w:r w:rsidRPr="006E3DD4">
              <w:rPr>
                <w:color w:val="000000" w:themeColor="text1"/>
                <w:sz w:val="22"/>
                <w:szCs w:val="22"/>
              </w:rPr>
              <w:t>2</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«Анкета для оценки уровня школьной мотивации» (по Н.Г.Лускановой)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 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tcPr>
          <w:p w:rsidR="00D827EF" w:rsidRPr="006E3DD4" w:rsidRDefault="00D827EF" w:rsidP="000F5B6B">
            <w:pPr>
              <w:rPr>
                <w:color w:val="000000" w:themeColor="text1"/>
              </w:rPr>
            </w:pPr>
            <w:r w:rsidRPr="006E3DD4">
              <w:rPr>
                <w:color w:val="000000" w:themeColor="text1"/>
                <w:sz w:val="22"/>
                <w:szCs w:val="22"/>
              </w:rPr>
              <w:t>Нравственно-этическая позиция</w:t>
            </w:r>
          </w:p>
        </w:tc>
        <w:tc>
          <w:tcPr>
            <w:tcW w:w="709" w:type="dxa"/>
            <w:vMerge/>
          </w:tcPr>
          <w:p w:rsidR="00D827EF" w:rsidRPr="006E3DD4" w:rsidRDefault="00D827EF" w:rsidP="000F5B6B">
            <w:pPr>
              <w:jc w:val="center"/>
              <w:rPr>
                <w:color w:val="000000" w:themeColor="text1"/>
              </w:rPr>
            </w:pPr>
          </w:p>
        </w:tc>
        <w:tc>
          <w:tcPr>
            <w:tcW w:w="4394" w:type="dxa"/>
          </w:tcPr>
          <w:p w:rsidR="00D827EF" w:rsidRPr="006E3DD4" w:rsidRDefault="00D827EF" w:rsidP="000F5B6B">
            <w:pPr>
              <w:shd w:val="clear" w:color="auto" w:fill="FFFFFF"/>
              <w:rPr>
                <w:color w:val="000000" w:themeColor="text1"/>
              </w:rPr>
            </w:pPr>
            <w:r w:rsidRPr="006E3DD4">
              <w:rPr>
                <w:color w:val="000000" w:themeColor="text1"/>
                <w:sz w:val="22"/>
                <w:szCs w:val="22"/>
              </w:rPr>
              <w:t>Задание на оценку усвоения нормы взаимопомощи по Ж.Пиаже</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tcPr>
          <w:p w:rsidR="00D827EF" w:rsidRPr="006E3DD4" w:rsidRDefault="00D827EF" w:rsidP="000F5B6B">
            <w:pPr>
              <w:rPr>
                <w:color w:val="000000" w:themeColor="text1"/>
              </w:rPr>
            </w:pPr>
            <w:r w:rsidRPr="006E3DD4">
              <w:rPr>
                <w:color w:val="000000" w:themeColor="text1"/>
                <w:sz w:val="22"/>
                <w:szCs w:val="22"/>
              </w:rPr>
              <w:t>Внутренняя позиция</w:t>
            </w:r>
          </w:p>
        </w:tc>
        <w:tc>
          <w:tcPr>
            <w:tcW w:w="709" w:type="dxa"/>
            <w:vMerge w:val="restart"/>
          </w:tcPr>
          <w:p w:rsidR="00D827EF" w:rsidRPr="006E3DD4" w:rsidRDefault="00D827EF" w:rsidP="000F5B6B">
            <w:pPr>
              <w:jc w:val="center"/>
              <w:rPr>
                <w:color w:val="000000" w:themeColor="text1"/>
              </w:rPr>
            </w:pPr>
            <w:r w:rsidRPr="006E3DD4">
              <w:rPr>
                <w:color w:val="000000" w:themeColor="text1"/>
                <w:sz w:val="22"/>
                <w:szCs w:val="22"/>
              </w:rPr>
              <w:t>3</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«Какой Я?»  (модификация методики О.С.Богдановой)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 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tcPr>
          <w:p w:rsidR="00D827EF" w:rsidRPr="006E3DD4" w:rsidRDefault="00D827EF" w:rsidP="000F5B6B">
            <w:pPr>
              <w:rPr>
                <w:color w:val="000000" w:themeColor="text1"/>
              </w:rPr>
            </w:pPr>
            <w:r w:rsidRPr="006E3DD4">
              <w:rPr>
                <w:color w:val="000000" w:themeColor="text1"/>
                <w:sz w:val="22"/>
                <w:szCs w:val="22"/>
              </w:rPr>
              <w:t>Нравственно-этическая позиция</w:t>
            </w:r>
          </w:p>
        </w:tc>
        <w:tc>
          <w:tcPr>
            <w:tcW w:w="709" w:type="dxa"/>
            <w:vMerge/>
          </w:tcPr>
          <w:p w:rsidR="00D827EF" w:rsidRPr="006E3DD4" w:rsidRDefault="00D827EF" w:rsidP="000F5B6B">
            <w:pPr>
              <w:jc w:val="center"/>
              <w:rPr>
                <w:color w:val="000000" w:themeColor="text1"/>
              </w:rPr>
            </w:pPr>
          </w:p>
        </w:tc>
        <w:tc>
          <w:tcPr>
            <w:tcW w:w="4394" w:type="dxa"/>
          </w:tcPr>
          <w:p w:rsidR="00D827EF" w:rsidRPr="006E3DD4" w:rsidRDefault="00D827EF" w:rsidP="000F5B6B">
            <w:pPr>
              <w:rPr>
                <w:color w:val="000000" w:themeColor="text1"/>
              </w:rPr>
            </w:pPr>
            <w:r w:rsidRPr="006E3DD4">
              <w:rPr>
                <w:color w:val="000000" w:themeColor="text1"/>
                <w:sz w:val="22"/>
                <w:szCs w:val="22"/>
              </w:rPr>
              <w:t>Анкета «Оцени поступок»</w:t>
            </w:r>
          </w:p>
          <w:p w:rsidR="00D827EF" w:rsidRPr="006E3DD4" w:rsidRDefault="00D827EF" w:rsidP="000F5B6B">
            <w:pPr>
              <w:rPr>
                <w:color w:val="000000" w:themeColor="text1"/>
              </w:rPr>
            </w:pPr>
            <w:r w:rsidRPr="006E3DD4">
              <w:rPr>
                <w:color w:val="000000" w:themeColor="text1"/>
                <w:sz w:val="22"/>
                <w:szCs w:val="22"/>
              </w:rPr>
              <w:t xml:space="preserve">(дифференциация конвенциональных и моральных норм, по Э.Туриэлю в модификации Е.А.Кургановой и О.А.Карабановой, 2004)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tcPr>
          <w:p w:rsidR="00D827EF" w:rsidRPr="006E3DD4" w:rsidRDefault="00D827EF" w:rsidP="000F5B6B">
            <w:pPr>
              <w:rPr>
                <w:color w:val="000000" w:themeColor="text1"/>
              </w:rPr>
            </w:pPr>
            <w:r w:rsidRPr="006E3DD4">
              <w:rPr>
                <w:color w:val="000000" w:themeColor="text1"/>
                <w:sz w:val="22"/>
                <w:szCs w:val="22"/>
              </w:rPr>
              <w:t>Внутренняя позиция</w:t>
            </w:r>
          </w:p>
        </w:tc>
        <w:tc>
          <w:tcPr>
            <w:tcW w:w="709" w:type="dxa"/>
            <w:vMerge w:val="restart"/>
          </w:tcPr>
          <w:p w:rsidR="00D827EF" w:rsidRPr="006E3DD4" w:rsidRDefault="00D827EF" w:rsidP="000F5B6B">
            <w:pPr>
              <w:jc w:val="center"/>
              <w:rPr>
                <w:color w:val="000000" w:themeColor="text1"/>
              </w:rPr>
            </w:pPr>
            <w:r w:rsidRPr="006E3DD4">
              <w:rPr>
                <w:color w:val="000000" w:themeColor="text1"/>
                <w:sz w:val="22"/>
                <w:szCs w:val="22"/>
              </w:rPr>
              <w:t>4</w:t>
            </w:r>
          </w:p>
        </w:tc>
        <w:tc>
          <w:tcPr>
            <w:tcW w:w="4394" w:type="dxa"/>
          </w:tcPr>
          <w:p w:rsidR="00D827EF" w:rsidRPr="006E3DD4" w:rsidRDefault="00D827EF" w:rsidP="000F5B6B">
            <w:pPr>
              <w:rPr>
                <w:bCs/>
                <w:color w:val="000000" w:themeColor="text1"/>
              </w:rPr>
            </w:pPr>
            <w:r w:rsidRPr="006E3DD4">
              <w:rPr>
                <w:bCs/>
                <w:color w:val="000000" w:themeColor="text1"/>
                <w:sz w:val="22"/>
                <w:szCs w:val="22"/>
              </w:rPr>
              <w:t>Методика самооценки «Лесенка»</w:t>
            </w:r>
          </w:p>
          <w:p w:rsidR="00D827EF" w:rsidRPr="006E3DD4" w:rsidRDefault="00D827EF" w:rsidP="000F5B6B">
            <w:pPr>
              <w:rPr>
                <w:color w:val="000000" w:themeColor="text1"/>
              </w:rPr>
            </w:pPr>
            <w:r w:rsidRPr="006E3DD4">
              <w:rPr>
                <w:bCs/>
                <w:color w:val="000000" w:themeColor="text1"/>
                <w:sz w:val="22"/>
                <w:szCs w:val="22"/>
              </w:rPr>
              <w:t xml:space="preserve">(составитель В.Г.Щур)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 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 xml:space="preserve">педагог-психолог </w:t>
            </w:r>
          </w:p>
        </w:tc>
      </w:tr>
      <w:tr w:rsidR="00D827EF" w:rsidRPr="006E3DD4" w:rsidTr="006E3DD4">
        <w:tc>
          <w:tcPr>
            <w:tcW w:w="2376" w:type="dxa"/>
          </w:tcPr>
          <w:p w:rsidR="00D827EF" w:rsidRPr="006E3DD4" w:rsidRDefault="00D827EF" w:rsidP="000F5B6B">
            <w:pPr>
              <w:rPr>
                <w:color w:val="000000" w:themeColor="text1"/>
              </w:rPr>
            </w:pPr>
            <w:r w:rsidRPr="006E3DD4">
              <w:rPr>
                <w:color w:val="000000" w:themeColor="text1"/>
                <w:sz w:val="22"/>
                <w:szCs w:val="22"/>
              </w:rPr>
              <w:t>Нравственно-этическая позиция</w:t>
            </w:r>
          </w:p>
        </w:tc>
        <w:tc>
          <w:tcPr>
            <w:tcW w:w="709" w:type="dxa"/>
            <w:vMerge/>
          </w:tcPr>
          <w:p w:rsidR="00D827EF" w:rsidRPr="006E3DD4" w:rsidRDefault="00D827EF" w:rsidP="000F5B6B">
            <w:pPr>
              <w:jc w:val="center"/>
              <w:rPr>
                <w:color w:val="000000" w:themeColor="text1"/>
              </w:rPr>
            </w:pP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«Что такое хорошо и что такое плохо»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tcPr>
          <w:p w:rsidR="00D827EF" w:rsidRPr="006E3DD4" w:rsidRDefault="00D827EF" w:rsidP="000F5B6B">
            <w:pPr>
              <w:rPr>
                <w:color w:val="000000" w:themeColor="text1"/>
              </w:rPr>
            </w:pPr>
            <w:r w:rsidRPr="006E3DD4">
              <w:rPr>
                <w:color w:val="000000" w:themeColor="text1"/>
                <w:sz w:val="22"/>
                <w:szCs w:val="22"/>
              </w:rPr>
              <w:t>Мотивация</w:t>
            </w:r>
          </w:p>
        </w:tc>
        <w:tc>
          <w:tcPr>
            <w:tcW w:w="709" w:type="dxa"/>
            <w:vMerge/>
          </w:tcPr>
          <w:p w:rsidR="00D827EF" w:rsidRPr="006E3DD4" w:rsidRDefault="00D827EF" w:rsidP="000F5B6B">
            <w:pPr>
              <w:jc w:val="center"/>
              <w:rPr>
                <w:color w:val="000000" w:themeColor="text1"/>
              </w:rPr>
            </w:pP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«Анкета для оценки уровня школьной мотивации» (по Н.Г.Лускановой)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D827EF">
        <w:tc>
          <w:tcPr>
            <w:tcW w:w="10173" w:type="dxa"/>
            <w:gridSpan w:val="5"/>
          </w:tcPr>
          <w:p w:rsidR="00D827EF" w:rsidRPr="006E3DD4" w:rsidRDefault="00D827EF" w:rsidP="000F5B6B">
            <w:pPr>
              <w:pStyle w:val="a4"/>
              <w:numPr>
                <w:ilvl w:val="0"/>
                <w:numId w:val="46"/>
              </w:numPr>
              <w:spacing w:after="200"/>
              <w:jc w:val="center"/>
              <w:rPr>
                <w:b/>
                <w:color w:val="000000" w:themeColor="text1"/>
              </w:rPr>
            </w:pPr>
            <w:r w:rsidRPr="006E3DD4">
              <w:rPr>
                <w:b/>
                <w:color w:val="000000" w:themeColor="text1"/>
                <w:sz w:val="22"/>
                <w:szCs w:val="22"/>
              </w:rPr>
              <w:t>Метапредметные УУД</w:t>
            </w:r>
          </w:p>
        </w:tc>
      </w:tr>
      <w:tr w:rsidR="00D827EF" w:rsidRPr="006E3DD4" w:rsidTr="006E3DD4">
        <w:tc>
          <w:tcPr>
            <w:tcW w:w="2376" w:type="dxa"/>
            <w:vMerge w:val="restart"/>
          </w:tcPr>
          <w:p w:rsidR="00D827EF" w:rsidRPr="006E3DD4" w:rsidRDefault="00D827EF" w:rsidP="000F5B6B">
            <w:pPr>
              <w:rPr>
                <w:color w:val="000000" w:themeColor="text1"/>
              </w:rPr>
            </w:pPr>
            <w:r w:rsidRPr="006E3DD4">
              <w:rPr>
                <w:color w:val="000000" w:themeColor="text1"/>
                <w:sz w:val="22"/>
                <w:szCs w:val="22"/>
              </w:rPr>
              <w:t>- регулятивные УУД</w:t>
            </w:r>
          </w:p>
        </w:tc>
        <w:tc>
          <w:tcPr>
            <w:tcW w:w="709" w:type="dxa"/>
          </w:tcPr>
          <w:p w:rsidR="00D827EF" w:rsidRPr="006E3DD4" w:rsidRDefault="00D827EF" w:rsidP="000F5B6B">
            <w:pPr>
              <w:jc w:val="center"/>
              <w:rPr>
                <w:color w:val="000000" w:themeColor="text1"/>
              </w:rPr>
            </w:pPr>
            <w:r w:rsidRPr="006E3DD4">
              <w:rPr>
                <w:color w:val="000000" w:themeColor="text1"/>
                <w:sz w:val="22"/>
                <w:szCs w:val="22"/>
              </w:rPr>
              <w:t>1</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Методика «Изучение саморегуляции» (по У.В.Ульенковой)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 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2</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«Проба на внимание (буквы)» (П.Я.Гальперин)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3</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«Проба на внимание (текст)» (П.Я.Гальперин)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4</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«Анкетирование </w:t>
            </w:r>
            <w:r w:rsidR="00784E46">
              <w:rPr>
                <w:color w:val="000000" w:themeColor="text1"/>
                <w:sz w:val="22"/>
                <w:szCs w:val="22"/>
              </w:rPr>
              <w:t>обучающихся</w:t>
            </w:r>
            <w:r w:rsidRPr="006E3DD4">
              <w:rPr>
                <w:color w:val="000000" w:themeColor="text1"/>
                <w:sz w:val="22"/>
                <w:szCs w:val="22"/>
              </w:rPr>
              <w:t>» (сост. Н.Ю.Яшина)</w:t>
            </w:r>
          </w:p>
          <w:p w:rsidR="00D827EF" w:rsidRPr="006E3DD4" w:rsidRDefault="00D827EF" w:rsidP="000F5B6B">
            <w:pPr>
              <w:rPr>
                <w:b/>
                <w:color w:val="000000" w:themeColor="text1"/>
              </w:rPr>
            </w:pPr>
          </w:p>
        </w:tc>
        <w:tc>
          <w:tcPr>
            <w:tcW w:w="1276" w:type="dxa"/>
          </w:tcPr>
          <w:p w:rsidR="00D827EF" w:rsidRPr="006E3DD4" w:rsidRDefault="00D827EF" w:rsidP="000F5B6B">
            <w:pPr>
              <w:jc w:val="center"/>
              <w:rPr>
                <w:color w:val="000000" w:themeColor="text1"/>
              </w:rPr>
            </w:pPr>
            <w:r w:rsidRPr="006E3DD4">
              <w:rPr>
                <w:color w:val="000000" w:themeColor="text1"/>
                <w:sz w:val="22"/>
                <w:szCs w:val="22"/>
              </w:rPr>
              <w:t>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vMerge w:val="restart"/>
          </w:tcPr>
          <w:p w:rsidR="00D827EF" w:rsidRPr="006E3DD4" w:rsidRDefault="00D827EF" w:rsidP="000F5B6B">
            <w:pPr>
              <w:rPr>
                <w:color w:val="000000" w:themeColor="text1"/>
              </w:rPr>
            </w:pPr>
            <w:r w:rsidRPr="006E3DD4">
              <w:rPr>
                <w:color w:val="000000" w:themeColor="text1"/>
                <w:sz w:val="22"/>
                <w:szCs w:val="22"/>
              </w:rPr>
              <w:t xml:space="preserve">- познавательные УУД </w:t>
            </w:r>
          </w:p>
        </w:tc>
        <w:tc>
          <w:tcPr>
            <w:tcW w:w="709" w:type="dxa"/>
          </w:tcPr>
          <w:p w:rsidR="00D827EF" w:rsidRPr="006E3DD4" w:rsidRDefault="00D827EF" w:rsidP="000F5B6B">
            <w:pPr>
              <w:jc w:val="center"/>
              <w:rPr>
                <w:color w:val="000000" w:themeColor="text1"/>
              </w:rPr>
            </w:pPr>
            <w:r w:rsidRPr="006E3DD4">
              <w:rPr>
                <w:color w:val="000000" w:themeColor="text1"/>
                <w:sz w:val="22"/>
                <w:szCs w:val="22"/>
              </w:rPr>
              <w:t>1</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Методика «Кодирование» (11-й субтестД.Векслера в версии А.Ю.Панасюка)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 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2</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Методика «Выделение существенных признаков»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3</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Диагностика универсального действия общего приема решения задач (по А.Р.Лурия, Л.С.Цветковой)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4</w:t>
            </w:r>
          </w:p>
        </w:tc>
        <w:tc>
          <w:tcPr>
            <w:tcW w:w="4394" w:type="dxa"/>
          </w:tcPr>
          <w:p w:rsidR="00D827EF" w:rsidRPr="006E3DD4" w:rsidRDefault="00D827EF" w:rsidP="000F5B6B">
            <w:pPr>
              <w:keepNext/>
              <w:jc w:val="both"/>
              <w:outlineLvl w:val="3"/>
              <w:rPr>
                <w:bCs/>
                <w:color w:val="000000" w:themeColor="text1"/>
              </w:rPr>
            </w:pPr>
            <w:r w:rsidRPr="006E3DD4">
              <w:rPr>
                <w:bCs/>
                <w:color w:val="000000" w:themeColor="text1"/>
                <w:sz w:val="22"/>
                <w:szCs w:val="22"/>
              </w:rPr>
              <w:t>Исследование способности к умозаключению</w:t>
            </w:r>
          </w:p>
          <w:p w:rsidR="00D827EF" w:rsidRPr="006E3DD4" w:rsidRDefault="00D827EF" w:rsidP="000F5B6B">
            <w:pPr>
              <w:jc w:val="both"/>
              <w:rPr>
                <w:bCs/>
                <w:color w:val="000000" w:themeColor="text1"/>
              </w:rPr>
            </w:pPr>
            <w:r w:rsidRPr="006E3DD4">
              <w:rPr>
                <w:bCs/>
                <w:color w:val="000000" w:themeColor="text1"/>
                <w:sz w:val="22"/>
                <w:szCs w:val="22"/>
              </w:rPr>
              <w:t xml:space="preserve">Методика «Простые аналогии»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vMerge w:val="restart"/>
          </w:tcPr>
          <w:p w:rsidR="00D827EF" w:rsidRPr="006E3DD4" w:rsidRDefault="00D827EF" w:rsidP="000F5B6B">
            <w:pPr>
              <w:rPr>
                <w:color w:val="000000" w:themeColor="text1"/>
              </w:rPr>
            </w:pPr>
            <w:r w:rsidRPr="006E3DD4">
              <w:rPr>
                <w:color w:val="000000" w:themeColor="text1"/>
                <w:sz w:val="22"/>
                <w:szCs w:val="22"/>
              </w:rPr>
              <w:t xml:space="preserve">- коммуникативные </w:t>
            </w:r>
            <w:r w:rsidRPr="006E3DD4">
              <w:rPr>
                <w:color w:val="000000" w:themeColor="text1"/>
                <w:sz w:val="22"/>
                <w:szCs w:val="22"/>
              </w:rPr>
              <w:lastRenderedPageBreak/>
              <w:t>УУД</w:t>
            </w:r>
          </w:p>
        </w:tc>
        <w:tc>
          <w:tcPr>
            <w:tcW w:w="709" w:type="dxa"/>
          </w:tcPr>
          <w:p w:rsidR="00D827EF" w:rsidRPr="006E3DD4" w:rsidRDefault="00D827EF" w:rsidP="000F5B6B">
            <w:pPr>
              <w:jc w:val="center"/>
              <w:rPr>
                <w:color w:val="000000" w:themeColor="text1"/>
              </w:rPr>
            </w:pPr>
            <w:r w:rsidRPr="006E3DD4">
              <w:rPr>
                <w:color w:val="000000" w:themeColor="text1"/>
                <w:sz w:val="22"/>
                <w:szCs w:val="22"/>
              </w:rPr>
              <w:lastRenderedPageBreak/>
              <w:t>1</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Методика «Рукавички» (Г.А.Цукерман)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 xml:space="preserve">сентябрь, </w:t>
            </w:r>
            <w:r w:rsidRPr="006E3DD4">
              <w:rPr>
                <w:color w:val="000000" w:themeColor="text1"/>
                <w:sz w:val="22"/>
                <w:szCs w:val="22"/>
              </w:rPr>
              <w:lastRenderedPageBreak/>
              <w:t>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lastRenderedPageBreak/>
              <w:t>педагог-</w:t>
            </w:r>
            <w:r w:rsidRPr="006E3DD4">
              <w:rPr>
                <w:color w:val="000000" w:themeColor="text1"/>
                <w:sz w:val="20"/>
                <w:szCs w:val="20"/>
              </w:rPr>
              <w:lastRenderedPageBreak/>
              <w:t>психолог / 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2</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Методика «Дорога к дому»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 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педагог-психолог / 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3</w:t>
            </w: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Методика «Кто прав?»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 апрель</w:t>
            </w:r>
          </w:p>
        </w:tc>
        <w:tc>
          <w:tcPr>
            <w:tcW w:w="1418" w:type="dxa"/>
          </w:tcPr>
          <w:p w:rsidR="00D827EF" w:rsidRPr="006E3DD4" w:rsidRDefault="00D827EF" w:rsidP="000F5B6B">
            <w:pPr>
              <w:jc w:val="center"/>
              <w:rPr>
                <w:color w:val="000000" w:themeColor="text1"/>
              </w:rPr>
            </w:pPr>
            <w:r w:rsidRPr="006E3DD4">
              <w:rPr>
                <w:color w:val="000000" w:themeColor="text1"/>
                <w:sz w:val="22"/>
                <w:szCs w:val="22"/>
              </w:rPr>
              <w:t>педагог-психолог / 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4</w:t>
            </w:r>
          </w:p>
        </w:tc>
        <w:tc>
          <w:tcPr>
            <w:tcW w:w="4394" w:type="dxa"/>
          </w:tcPr>
          <w:p w:rsidR="00D827EF" w:rsidRPr="006E3DD4" w:rsidRDefault="00D827EF" w:rsidP="000F5B6B">
            <w:pPr>
              <w:keepNext/>
              <w:widowControl w:val="0"/>
              <w:autoSpaceDE w:val="0"/>
              <w:autoSpaceDN w:val="0"/>
              <w:adjustRightInd w:val="0"/>
              <w:outlineLvl w:val="4"/>
              <w:rPr>
                <w:iCs/>
                <w:color w:val="000000" w:themeColor="text1"/>
              </w:rPr>
            </w:pPr>
            <w:r w:rsidRPr="006E3DD4">
              <w:rPr>
                <w:iCs/>
                <w:color w:val="000000" w:themeColor="text1"/>
                <w:sz w:val="22"/>
                <w:szCs w:val="22"/>
              </w:rPr>
              <w:t xml:space="preserve">Методика «Ваза с яблоками» </w:t>
            </w:r>
          </w:p>
          <w:p w:rsidR="00D827EF" w:rsidRPr="006E3DD4" w:rsidRDefault="00D827EF" w:rsidP="000F5B6B">
            <w:pPr>
              <w:widowControl w:val="0"/>
              <w:autoSpaceDE w:val="0"/>
              <w:autoSpaceDN w:val="0"/>
              <w:adjustRightInd w:val="0"/>
              <w:rPr>
                <w:b/>
                <w:color w:val="000000" w:themeColor="text1"/>
              </w:rPr>
            </w:pPr>
            <w:r w:rsidRPr="006E3DD4">
              <w:rPr>
                <w:color w:val="000000" w:themeColor="text1"/>
                <w:sz w:val="22"/>
                <w:szCs w:val="22"/>
              </w:rPr>
              <w:t xml:space="preserve">(модифицированная проба Ж.Пиаже)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 апрель</w:t>
            </w:r>
          </w:p>
        </w:tc>
        <w:tc>
          <w:tcPr>
            <w:tcW w:w="1418" w:type="dxa"/>
          </w:tcPr>
          <w:p w:rsidR="00D827EF" w:rsidRPr="006E3DD4" w:rsidRDefault="00D827EF" w:rsidP="000F5B6B">
            <w:pPr>
              <w:jc w:val="center"/>
              <w:rPr>
                <w:color w:val="000000" w:themeColor="text1"/>
              </w:rPr>
            </w:pPr>
            <w:r w:rsidRPr="006E3DD4">
              <w:rPr>
                <w:color w:val="000000" w:themeColor="text1"/>
                <w:sz w:val="22"/>
                <w:szCs w:val="22"/>
              </w:rPr>
              <w:t>педагог-психолог / учитель</w:t>
            </w:r>
          </w:p>
        </w:tc>
      </w:tr>
      <w:tr w:rsidR="00D827EF" w:rsidRPr="006E3DD4" w:rsidTr="00D827EF">
        <w:tc>
          <w:tcPr>
            <w:tcW w:w="10173" w:type="dxa"/>
            <w:gridSpan w:val="5"/>
          </w:tcPr>
          <w:p w:rsidR="00D827EF" w:rsidRPr="006E3DD4" w:rsidRDefault="00D827EF" w:rsidP="000F5B6B">
            <w:pPr>
              <w:numPr>
                <w:ilvl w:val="0"/>
                <w:numId w:val="46"/>
              </w:numPr>
              <w:spacing w:after="200"/>
              <w:contextualSpacing/>
              <w:jc w:val="center"/>
              <w:rPr>
                <w:b/>
                <w:color w:val="000000" w:themeColor="text1"/>
              </w:rPr>
            </w:pPr>
            <w:r w:rsidRPr="006E3DD4">
              <w:rPr>
                <w:b/>
                <w:color w:val="000000" w:themeColor="text1"/>
                <w:sz w:val="22"/>
                <w:szCs w:val="22"/>
              </w:rPr>
              <w:t>Предметные</w:t>
            </w:r>
          </w:p>
        </w:tc>
      </w:tr>
      <w:tr w:rsidR="00D827EF" w:rsidRPr="006E3DD4" w:rsidTr="006E3DD4">
        <w:tc>
          <w:tcPr>
            <w:tcW w:w="2376" w:type="dxa"/>
            <w:vMerge w:val="restart"/>
          </w:tcPr>
          <w:p w:rsidR="00D827EF" w:rsidRPr="006E3DD4" w:rsidRDefault="00D827EF" w:rsidP="000F5B6B">
            <w:pPr>
              <w:rPr>
                <w:color w:val="000000" w:themeColor="text1"/>
              </w:rPr>
            </w:pPr>
            <w:r w:rsidRPr="006E3DD4">
              <w:rPr>
                <w:color w:val="000000" w:themeColor="text1"/>
                <w:sz w:val="22"/>
                <w:szCs w:val="22"/>
              </w:rPr>
              <w:t xml:space="preserve">Оценка достижения обучающимися планируемых результатов </w:t>
            </w:r>
          </w:p>
        </w:tc>
        <w:tc>
          <w:tcPr>
            <w:tcW w:w="709" w:type="dxa"/>
            <w:vMerge w:val="restart"/>
          </w:tcPr>
          <w:p w:rsidR="00D827EF" w:rsidRPr="006E3DD4" w:rsidRDefault="00D827EF" w:rsidP="000F5B6B">
            <w:pPr>
              <w:jc w:val="center"/>
              <w:rPr>
                <w:color w:val="000000" w:themeColor="text1"/>
              </w:rPr>
            </w:pPr>
            <w:r w:rsidRPr="006E3DD4">
              <w:rPr>
                <w:color w:val="000000" w:themeColor="text1"/>
                <w:sz w:val="22"/>
                <w:szCs w:val="22"/>
              </w:rPr>
              <w:t>1, 2, 3, 4</w:t>
            </w:r>
          </w:p>
          <w:p w:rsidR="00D827EF" w:rsidRPr="006E3DD4" w:rsidRDefault="00D827EF" w:rsidP="000F5B6B">
            <w:pPr>
              <w:jc w:val="center"/>
              <w:rPr>
                <w:color w:val="000000" w:themeColor="text1"/>
              </w:rPr>
            </w:pPr>
          </w:p>
          <w:p w:rsidR="00D827EF" w:rsidRPr="006E3DD4" w:rsidRDefault="00D827EF" w:rsidP="000F5B6B">
            <w:pPr>
              <w:jc w:val="center"/>
              <w:rPr>
                <w:color w:val="000000" w:themeColor="text1"/>
              </w:rPr>
            </w:pPr>
          </w:p>
        </w:tc>
        <w:tc>
          <w:tcPr>
            <w:tcW w:w="4394" w:type="dxa"/>
          </w:tcPr>
          <w:p w:rsidR="00D827EF" w:rsidRPr="006E3DD4" w:rsidRDefault="00D827EF" w:rsidP="000F5B6B">
            <w:pPr>
              <w:rPr>
                <w:color w:val="000000" w:themeColor="text1"/>
              </w:rPr>
            </w:pPr>
            <w:r w:rsidRPr="006E3DD4">
              <w:rPr>
                <w:color w:val="000000" w:themeColor="text1"/>
                <w:sz w:val="22"/>
                <w:szCs w:val="22"/>
              </w:rPr>
              <w:t xml:space="preserve">Математика, русский язык, чтение, окружающий мир </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сентябрь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учитель</w:t>
            </w:r>
          </w:p>
        </w:tc>
      </w:tr>
      <w:tr w:rsidR="00D827EF" w:rsidRPr="006E3DD4" w:rsidTr="006E3DD4">
        <w:trPr>
          <w:trHeight w:val="629"/>
        </w:trPr>
        <w:tc>
          <w:tcPr>
            <w:tcW w:w="2376" w:type="dxa"/>
            <w:vMerge/>
          </w:tcPr>
          <w:p w:rsidR="00D827EF" w:rsidRPr="006E3DD4" w:rsidRDefault="00D827EF" w:rsidP="000F5B6B">
            <w:pPr>
              <w:rPr>
                <w:color w:val="000000" w:themeColor="text1"/>
              </w:rPr>
            </w:pPr>
          </w:p>
        </w:tc>
        <w:tc>
          <w:tcPr>
            <w:tcW w:w="709" w:type="dxa"/>
            <w:vMerge/>
          </w:tcPr>
          <w:p w:rsidR="00D827EF" w:rsidRPr="006E3DD4" w:rsidRDefault="00D827EF" w:rsidP="000F5B6B">
            <w:pPr>
              <w:jc w:val="center"/>
              <w:rPr>
                <w:color w:val="000000" w:themeColor="text1"/>
              </w:rPr>
            </w:pPr>
          </w:p>
        </w:tc>
        <w:tc>
          <w:tcPr>
            <w:tcW w:w="4394" w:type="dxa"/>
          </w:tcPr>
          <w:p w:rsidR="00D827EF" w:rsidRPr="006E3DD4" w:rsidRDefault="00D827EF" w:rsidP="000F5B6B">
            <w:pPr>
              <w:spacing w:after="200"/>
              <w:rPr>
                <w:color w:val="000000" w:themeColor="text1"/>
              </w:rPr>
            </w:pPr>
            <w:r w:rsidRPr="006E3DD4">
              <w:rPr>
                <w:color w:val="000000" w:themeColor="text1"/>
                <w:sz w:val="22"/>
                <w:szCs w:val="22"/>
              </w:rPr>
              <w:t xml:space="preserve">Математика, русский язык, чтение, окружающий мир </w:t>
            </w:r>
          </w:p>
        </w:tc>
        <w:tc>
          <w:tcPr>
            <w:tcW w:w="1276" w:type="dxa"/>
          </w:tcPr>
          <w:p w:rsidR="00D827EF" w:rsidRPr="006E3DD4" w:rsidRDefault="00D827EF" w:rsidP="000F5B6B">
            <w:pPr>
              <w:spacing w:after="200"/>
              <w:jc w:val="center"/>
              <w:rPr>
                <w:color w:val="000000" w:themeColor="text1"/>
              </w:rPr>
            </w:pPr>
            <w:r w:rsidRPr="006E3DD4">
              <w:rPr>
                <w:color w:val="000000" w:themeColor="text1"/>
                <w:sz w:val="22"/>
                <w:szCs w:val="22"/>
              </w:rPr>
              <w:t>апрель</w:t>
            </w:r>
          </w:p>
        </w:tc>
        <w:tc>
          <w:tcPr>
            <w:tcW w:w="1418" w:type="dxa"/>
          </w:tcPr>
          <w:p w:rsidR="00D827EF" w:rsidRPr="006E3DD4" w:rsidRDefault="00D827EF" w:rsidP="000F5B6B">
            <w:pPr>
              <w:spacing w:after="200"/>
              <w:jc w:val="center"/>
              <w:rPr>
                <w:color w:val="000000" w:themeColor="text1"/>
                <w:sz w:val="20"/>
                <w:szCs w:val="20"/>
              </w:rPr>
            </w:pPr>
            <w:r w:rsidRPr="006E3DD4">
              <w:rPr>
                <w:color w:val="000000" w:themeColor="text1"/>
                <w:sz w:val="20"/>
                <w:szCs w:val="20"/>
              </w:rPr>
              <w:t>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1, 2, 3, 4</w:t>
            </w:r>
          </w:p>
          <w:p w:rsidR="00D827EF" w:rsidRPr="006E3DD4" w:rsidRDefault="00D827EF" w:rsidP="000F5B6B">
            <w:pPr>
              <w:jc w:val="center"/>
              <w:rPr>
                <w:color w:val="000000" w:themeColor="text1"/>
              </w:rPr>
            </w:pPr>
          </w:p>
        </w:tc>
        <w:tc>
          <w:tcPr>
            <w:tcW w:w="4394" w:type="dxa"/>
          </w:tcPr>
          <w:p w:rsidR="00D827EF" w:rsidRPr="006E3DD4" w:rsidRDefault="00D827EF" w:rsidP="000F5B6B">
            <w:pPr>
              <w:rPr>
                <w:color w:val="000000" w:themeColor="text1"/>
              </w:rPr>
            </w:pPr>
            <w:r w:rsidRPr="006E3DD4">
              <w:rPr>
                <w:color w:val="000000" w:themeColor="text1"/>
                <w:sz w:val="22"/>
                <w:szCs w:val="22"/>
              </w:rPr>
              <w:t>Стартовое, текущее, тематическое, промежуточное, рубежное оценивание</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в течение года</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учитель</w:t>
            </w:r>
          </w:p>
        </w:tc>
      </w:tr>
      <w:tr w:rsidR="00D827EF" w:rsidRPr="006E3DD4" w:rsidTr="006E3DD4">
        <w:tc>
          <w:tcPr>
            <w:tcW w:w="2376" w:type="dxa"/>
            <w:vMerge/>
          </w:tcPr>
          <w:p w:rsidR="00D827EF" w:rsidRPr="006E3DD4" w:rsidRDefault="00D827EF" w:rsidP="000F5B6B">
            <w:pPr>
              <w:rPr>
                <w:color w:val="000000" w:themeColor="text1"/>
              </w:rPr>
            </w:pPr>
          </w:p>
        </w:tc>
        <w:tc>
          <w:tcPr>
            <w:tcW w:w="709" w:type="dxa"/>
          </w:tcPr>
          <w:p w:rsidR="00D827EF" w:rsidRPr="006E3DD4" w:rsidRDefault="00D827EF" w:rsidP="000F5B6B">
            <w:pPr>
              <w:jc w:val="center"/>
              <w:rPr>
                <w:color w:val="000000" w:themeColor="text1"/>
              </w:rPr>
            </w:pPr>
            <w:r w:rsidRPr="006E3DD4">
              <w:rPr>
                <w:color w:val="000000" w:themeColor="text1"/>
                <w:sz w:val="22"/>
                <w:szCs w:val="22"/>
              </w:rPr>
              <w:t>1, 2, 3, 4</w:t>
            </w:r>
          </w:p>
        </w:tc>
        <w:tc>
          <w:tcPr>
            <w:tcW w:w="4394" w:type="dxa"/>
          </w:tcPr>
          <w:p w:rsidR="00D827EF" w:rsidRPr="006E3DD4" w:rsidRDefault="00D827EF" w:rsidP="000F5B6B">
            <w:pPr>
              <w:rPr>
                <w:color w:val="000000" w:themeColor="text1"/>
              </w:rPr>
            </w:pPr>
            <w:r w:rsidRPr="006E3DD4">
              <w:rPr>
                <w:color w:val="000000" w:themeColor="text1"/>
                <w:sz w:val="22"/>
                <w:szCs w:val="22"/>
              </w:rPr>
              <w:t>Итоговые комплексные работы</w:t>
            </w:r>
          </w:p>
        </w:tc>
        <w:tc>
          <w:tcPr>
            <w:tcW w:w="1276" w:type="dxa"/>
          </w:tcPr>
          <w:p w:rsidR="00D827EF" w:rsidRPr="006E3DD4" w:rsidRDefault="00D827EF" w:rsidP="000F5B6B">
            <w:pPr>
              <w:jc w:val="center"/>
              <w:rPr>
                <w:color w:val="000000" w:themeColor="text1"/>
              </w:rPr>
            </w:pPr>
            <w:r w:rsidRPr="006E3DD4">
              <w:rPr>
                <w:color w:val="000000" w:themeColor="text1"/>
                <w:sz w:val="22"/>
                <w:szCs w:val="22"/>
              </w:rPr>
              <w:t>апрель</w:t>
            </w:r>
          </w:p>
        </w:tc>
        <w:tc>
          <w:tcPr>
            <w:tcW w:w="1418" w:type="dxa"/>
          </w:tcPr>
          <w:p w:rsidR="00D827EF" w:rsidRPr="006E3DD4" w:rsidRDefault="00D827EF" w:rsidP="000F5B6B">
            <w:pPr>
              <w:jc w:val="center"/>
              <w:rPr>
                <w:color w:val="000000" w:themeColor="text1"/>
                <w:sz w:val="20"/>
                <w:szCs w:val="20"/>
              </w:rPr>
            </w:pPr>
            <w:r w:rsidRPr="006E3DD4">
              <w:rPr>
                <w:color w:val="000000" w:themeColor="text1"/>
                <w:sz w:val="20"/>
                <w:szCs w:val="20"/>
              </w:rPr>
              <w:t>Заместитель директора по УВР, НМР</w:t>
            </w:r>
          </w:p>
        </w:tc>
      </w:tr>
      <w:tr w:rsidR="006E3DD4" w:rsidRPr="006E3DD4" w:rsidTr="006E3DD4">
        <w:tc>
          <w:tcPr>
            <w:tcW w:w="2376" w:type="dxa"/>
          </w:tcPr>
          <w:p w:rsidR="006E3DD4" w:rsidRPr="006E3DD4" w:rsidRDefault="006E3DD4" w:rsidP="000F5B6B">
            <w:pPr>
              <w:rPr>
                <w:color w:val="000000" w:themeColor="text1"/>
              </w:rPr>
            </w:pPr>
          </w:p>
        </w:tc>
        <w:tc>
          <w:tcPr>
            <w:tcW w:w="709" w:type="dxa"/>
          </w:tcPr>
          <w:p w:rsidR="006E3DD4" w:rsidRPr="006E3DD4" w:rsidRDefault="006E3DD4" w:rsidP="000F5B6B">
            <w:pPr>
              <w:jc w:val="center"/>
              <w:rPr>
                <w:color w:val="000000" w:themeColor="text1"/>
              </w:rPr>
            </w:pPr>
          </w:p>
        </w:tc>
        <w:tc>
          <w:tcPr>
            <w:tcW w:w="4394" w:type="dxa"/>
          </w:tcPr>
          <w:p w:rsidR="006E3DD4" w:rsidRPr="006E3DD4" w:rsidRDefault="006E3DD4" w:rsidP="000F5B6B">
            <w:pPr>
              <w:rPr>
                <w:color w:val="000000" w:themeColor="text1"/>
              </w:rPr>
            </w:pPr>
          </w:p>
        </w:tc>
        <w:tc>
          <w:tcPr>
            <w:tcW w:w="1276" w:type="dxa"/>
          </w:tcPr>
          <w:p w:rsidR="006E3DD4" w:rsidRPr="006E3DD4" w:rsidRDefault="006E3DD4" w:rsidP="000F5B6B">
            <w:pPr>
              <w:jc w:val="center"/>
              <w:rPr>
                <w:color w:val="000000" w:themeColor="text1"/>
              </w:rPr>
            </w:pPr>
          </w:p>
        </w:tc>
        <w:tc>
          <w:tcPr>
            <w:tcW w:w="1418" w:type="dxa"/>
          </w:tcPr>
          <w:p w:rsidR="006E3DD4" w:rsidRPr="006E3DD4" w:rsidRDefault="006E3DD4" w:rsidP="000F5B6B">
            <w:pPr>
              <w:jc w:val="center"/>
              <w:rPr>
                <w:color w:val="000000" w:themeColor="text1"/>
                <w:sz w:val="20"/>
                <w:szCs w:val="20"/>
              </w:rPr>
            </w:pPr>
          </w:p>
        </w:tc>
      </w:tr>
    </w:tbl>
    <w:p w:rsidR="00DE75F7" w:rsidRPr="006E3DD4" w:rsidRDefault="00DE75F7" w:rsidP="000F5B6B">
      <w:pPr>
        <w:pStyle w:val="21"/>
        <w:numPr>
          <w:ilvl w:val="0"/>
          <w:numId w:val="0"/>
        </w:numPr>
        <w:spacing w:line="240" w:lineRule="auto"/>
        <w:ind w:left="680"/>
        <w:rPr>
          <w:sz w:val="22"/>
          <w:szCs w:val="22"/>
        </w:rPr>
      </w:pPr>
    </w:p>
    <w:p w:rsidR="00932716" w:rsidRPr="00240458" w:rsidRDefault="009638AF" w:rsidP="00043C13">
      <w:pPr>
        <w:pStyle w:val="afff2"/>
        <w:numPr>
          <w:ilvl w:val="0"/>
          <w:numId w:val="10"/>
        </w:numPr>
        <w:spacing w:line="276" w:lineRule="auto"/>
        <w:jc w:val="both"/>
        <w:rPr>
          <w:szCs w:val="28"/>
          <w:u w:val="single"/>
        </w:rPr>
      </w:pPr>
      <w:bookmarkStart w:id="30" w:name="_Toc288394105"/>
      <w:bookmarkStart w:id="31" w:name="_Toc288410572"/>
      <w:bookmarkStart w:id="32" w:name="_Toc288410701"/>
      <w:bookmarkStart w:id="33" w:name="_Toc424564341"/>
      <w:r w:rsidRPr="00240458">
        <w:rPr>
          <w:szCs w:val="28"/>
          <w:u w:val="single"/>
        </w:rPr>
        <w:t xml:space="preserve">Программа </w:t>
      </w:r>
      <w:r w:rsidR="00932716" w:rsidRPr="00240458">
        <w:rPr>
          <w:szCs w:val="28"/>
          <w:u w:val="single"/>
        </w:rPr>
        <w:t>коррекционной работы</w:t>
      </w:r>
      <w:bookmarkEnd w:id="30"/>
      <w:bookmarkEnd w:id="31"/>
      <w:bookmarkEnd w:id="32"/>
      <w:bookmarkEnd w:id="33"/>
    </w:p>
    <w:p w:rsidR="00991EC0" w:rsidRDefault="00651079" w:rsidP="00260C94">
      <w:pPr>
        <w:pStyle w:val="afa"/>
        <w:spacing w:line="276" w:lineRule="auto"/>
        <w:ind w:firstLine="0"/>
        <w:rPr>
          <w:rFonts w:ascii="Times New Roman" w:hAnsi="Times New Roman"/>
          <w:b/>
          <w:bCs/>
          <w:color w:val="auto"/>
          <w:sz w:val="24"/>
          <w:szCs w:val="24"/>
        </w:rPr>
      </w:pPr>
      <w:r>
        <w:rPr>
          <w:rFonts w:ascii="Times New Roman" w:hAnsi="Times New Roman"/>
          <w:b/>
          <w:bCs/>
          <w:color w:val="auto"/>
          <w:sz w:val="24"/>
          <w:szCs w:val="24"/>
        </w:rPr>
        <w:t>5.1.Цель,з</w:t>
      </w:r>
      <w:r w:rsidR="00991EC0" w:rsidRPr="00260C94">
        <w:rPr>
          <w:rFonts w:ascii="Times New Roman" w:hAnsi="Times New Roman"/>
          <w:b/>
          <w:bCs/>
          <w:color w:val="auto"/>
          <w:sz w:val="24"/>
          <w:szCs w:val="24"/>
        </w:rPr>
        <w:t>адачи программы</w:t>
      </w:r>
      <w:r w:rsidR="003252A1">
        <w:rPr>
          <w:rFonts w:ascii="Times New Roman" w:hAnsi="Times New Roman"/>
          <w:b/>
          <w:bCs/>
          <w:color w:val="auto"/>
          <w:sz w:val="24"/>
          <w:szCs w:val="24"/>
        </w:rPr>
        <w:t xml:space="preserve"> коррекционной работы</w:t>
      </w:r>
      <w:r w:rsidR="00991EC0" w:rsidRPr="00260C94">
        <w:rPr>
          <w:rFonts w:ascii="Times New Roman" w:hAnsi="Times New Roman"/>
          <w:b/>
          <w:bCs/>
          <w:color w:val="auto"/>
          <w:sz w:val="24"/>
          <w:szCs w:val="24"/>
        </w:rPr>
        <w:t>:</w:t>
      </w:r>
    </w:p>
    <w:p w:rsidR="003252A1" w:rsidRPr="00260C94" w:rsidRDefault="003252A1" w:rsidP="003252A1">
      <w:pPr>
        <w:pStyle w:val="a4"/>
        <w:spacing w:line="276" w:lineRule="auto"/>
        <w:ind w:left="0"/>
        <w:jc w:val="both"/>
      </w:pPr>
      <w:r w:rsidRPr="00260C94">
        <w:t>Программа коррекционной работы в соответствии с тре</w:t>
      </w:r>
      <w:r w:rsidRPr="00260C94">
        <w:rPr>
          <w:spacing w:val="-2"/>
        </w:rPr>
        <w:t>бованиями ФГОС НОО направлена на создание системы ком</w:t>
      </w:r>
      <w:r w:rsidRPr="00260C94">
        <w:rPr>
          <w:spacing w:val="2"/>
        </w:rPr>
        <w:t>плексной помощи детям с ОВЗ</w:t>
      </w:r>
      <w:r w:rsidRPr="00260C94">
        <w:t xml:space="preserve"> в освоении основной образовательной программы </w:t>
      </w:r>
      <w:r w:rsidRPr="00260C94">
        <w:rPr>
          <w:spacing w:val="-3"/>
        </w:rPr>
        <w:t>начального общего образования, коррекцию недостатков в физи</w:t>
      </w:r>
      <w:r w:rsidRPr="00260C94">
        <w:t xml:space="preserve">ческом и (или) психическом развитии </w:t>
      </w:r>
      <w:r w:rsidR="00784E46">
        <w:t>обучающихся</w:t>
      </w:r>
      <w:r w:rsidRPr="00260C94">
        <w:t>, их социальную адаптацию.</w:t>
      </w:r>
    </w:p>
    <w:p w:rsidR="003252A1" w:rsidRPr="00260C94" w:rsidRDefault="003252A1" w:rsidP="00260C94">
      <w:pPr>
        <w:pStyle w:val="afa"/>
        <w:spacing w:line="276" w:lineRule="auto"/>
        <w:ind w:firstLine="0"/>
        <w:rPr>
          <w:rFonts w:ascii="Times New Roman" w:hAnsi="Times New Roman"/>
          <w:color w:val="auto"/>
          <w:sz w:val="24"/>
          <w:szCs w:val="24"/>
        </w:rPr>
      </w:pPr>
      <w:r>
        <w:rPr>
          <w:rFonts w:ascii="Times New Roman" w:hAnsi="Times New Roman"/>
          <w:color w:val="auto"/>
          <w:sz w:val="24"/>
          <w:szCs w:val="24"/>
        </w:rPr>
        <w:t>Задачи:</w:t>
      </w:r>
    </w:p>
    <w:p w:rsidR="00991EC0" w:rsidRPr="00260C94" w:rsidRDefault="00991EC0" w:rsidP="00260C94">
      <w:pPr>
        <w:pStyle w:val="21"/>
        <w:numPr>
          <w:ilvl w:val="0"/>
          <w:numId w:val="0"/>
        </w:numPr>
        <w:spacing w:line="276" w:lineRule="auto"/>
        <w:rPr>
          <w:sz w:val="24"/>
        </w:rPr>
      </w:pPr>
      <w:r w:rsidRPr="00260C94">
        <w:rPr>
          <w:sz w:val="24"/>
        </w:rPr>
        <w:t>-своевременное выявление детей с трудностями адаптации, обусловленными ограниченными возможностями здоровья;</w:t>
      </w:r>
    </w:p>
    <w:p w:rsidR="00991EC0" w:rsidRPr="00260C94" w:rsidRDefault="00991EC0" w:rsidP="00260C94">
      <w:pPr>
        <w:pStyle w:val="21"/>
        <w:numPr>
          <w:ilvl w:val="0"/>
          <w:numId w:val="0"/>
        </w:numPr>
        <w:spacing w:line="276" w:lineRule="auto"/>
        <w:rPr>
          <w:sz w:val="24"/>
        </w:rPr>
      </w:pPr>
      <w:r w:rsidRPr="00260C94">
        <w:rPr>
          <w:sz w:val="24"/>
        </w:rPr>
        <w:t>-определение особых образовательных потребностей детей с ОВЗ;</w:t>
      </w:r>
    </w:p>
    <w:p w:rsidR="00991EC0" w:rsidRPr="00260C94" w:rsidRDefault="00991EC0" w:rsidP="00260C94">
      <w:pPr>
        <w:pStyle w:val="21"/>
        <w:numPr>
          <w:ilvl w:val="0"/>
          <w:numId w:val="0"/>
        </w:numPr>
        <w:spacing w:line="276" w:lineRule="auto"/>
        <w:rPr>
          <w:sz w:val="24"/>
        </w:rPr>
      </w:pPr>
      <w:r w:rsidRPr="00260C94">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991EC0" w:rsidRPr="00260C94" w:rsidRDefault="00991EC0" w:rsidP="00260C94">
      <w:pPr>
        <w:pStyle w:val="21"/>
        <w:numPr>
          <w:ilvl w:val="0"/>
          <w:numId w:val="0"/>
        </w:numPr>
        <w:spacing w:line="276" w:lineRule="auto"/>
        <w:rPr>
          <w:sz w:val="24"/>
        </w:rPr>
      </w:pPr>
      <w:r w:rsidRPr="00260C94">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общеобразовательном учреждении;</w:t>
      </w:r>
    </w:p>
    <w:p w:rsidR="00991EC0" w:rsidRPr="00260C94" w:rsidRDefault="00991EC0" w:rsidP="00260C94">
      <w:pPr>
        <w:pStyle w:val="21"/>
        <w:numPr>
          <w:ilvl w:val="0"/>
          <w:numId w:val="0"/>
        </w:numPr>
        <w:spacing w:line="276" w:lineRule="auto"/>
        <w:rPr>
          <w:sz w:val="24"/>
        </w:rPr>
      </w:pPr>
      <w:r w:rsidRPr="00260C94">
        <w:rPr>
          <w:sz w:val="24"/>
        </w:rPr>
        <w:t>-осуществление индивидуально ориентированной психолого ­ ­педагогической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  педагогической комиссии);</w:t>
      </w:r>
    </w:p>
    <w:p w:rsidR="00991EC0" w:rsidRPr="00260C94" w:rsidRDefault="00991EC0" w:rsidP="00260C94">
      <w:pPr>
        <w:pStyle w:val="21"/>
        <w:numPr>
          <w:ilvl w:val="0"/>
          <w:numId w:val="0"/>
        </w:numPr>
        <w:spacing w:line="276" w:lineRule="auto"/>
        <w:rPr>
          <w:sz w:val="24"/>
        </w:rPr>
      </w:pPr>
      <w:r w:rsidRPr="00260C94">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991EC0" w:rsidRPr="00260C94" w:rsidRDefault="00991EC0" w:rsidP="00260C94">
      <w:pPr>
        <w:pStyle w:val="21"/>
        <w:numPr>
          <w:ilvl w:val="0"/>
          <w:numId w:val="0"/>
        </w:numPr>
        <w:spacing w:line="276" w:lineRule="auto"/>
        <w:rPr>
          <w:sz w:val="24"/>
        </w:rPr>
      </w:pPr>
      <w:r w:rsidRPr="00260C94">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91EC0" w:rsidRPr="00260C94" w:rsidRDefault="00991EC0" w:rsidP="00260C94">
      <w:pPr>
        <w:pStyle w:val="21"/>
        <w:numPr>
          <w:ilvl w:val="0"/>
          <w:numId w:val="0"/>
        </w:numPr>
        <w:spacing w:line="276" w:lineRule="auto"/>
        <w:rPr>
          <w:sz w:val="24"/>
        </w:rPr>
      </w:pPr>
      <w:r w:rsidRPr="00260C94">
        <w:rPr>
          <w:sz w:val="24"/>
        </w:rPr>
        <w:t>-реализация системы мероприятий по социальной адаптации детей с ОВЗ;</w:t>
      </w:r>
    </w:p>
    <w:p w:rsidR="00991EC0" w:rsidRPr="00260C94" w:rsidRDefault="00991EC0" w:rsidP="00260C94">
      <w:pPr>
        <w:pStyle w:val="21"/>
        <w:numPr>
          <w:ilvl w:val="0"/>
          <w:numId w:val="0"/>
        </w:numPr>
        <w:spacing w:line="276" w:lineRule="auto"/>
        <w:rPr>
          <w:sz w:val="24"/>
        </w:rPr>
      </w:pPr>
      <w:r w:rsidRPr="00260C94">
        <w:rPr>
          <w:sz w:val="24"/>
        </w:rPr>
        <w:lastRenderedPageBreak/>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991EC0" w:rsidRPr="00260C94" w:rsidRDefault="003252A1" w:rsidP="00260C94">
      <w:pPr>
        <w:pStyle w:val="afa"/>
        <w:spacing w:line="276" w:lineRule="auto"/>
        <w:ind w:firstLine="0"/>
        <w:rPr>
          <w:rFonts w:ascii="Times New Roman" w:hAnsi="Times New Roman"/>
          <w:color w:val="auto"/>
          <w:sz w:val="24"/>
          <w:szCs w:val="24"/>
        </w:rPr>
      </w:pPr>
      <w:r>
        <w:rPr>
          <w:rFonts w:ascii="Times New Roman" w:hAnsi="Times New Roman"/>
          <w:b/>
          <w:bCs/>
          <w:color w:val="auto"/>
          <w:sz w:val="24"/>
          <w:szCs w:val="24"/>
        </w:rPr>
        <w:t>5.2.</w:t>
      </w:r>
      <w:r w:rsidR="00991EC0" w:rsidRPr="00260C94">
        <w:rPr>
          <w:rFonts w:ascii="Times New Roman" w:hAnsi="Times New Roman"/>
          <w:b/>
          <w:bCs/>
          <w:color w:val="auto"/>
          <w:sz w:val="24"/>
          <w:szCs w:val="24"/>
        </w:rPr>
        <w:t>Направления работы</w:t>
      </w:r>
    </w:p>
    <w:p w:rsidR="00991EC0" w:rsidRPr="00260C94" w:rsidRDefault="00991EC0" w:rsidP="00260C94">
      <w:pPr>
        <w:pStyle w:val="21"/>
        <w:numPr>
          <w:ilvl w:val="0"/>
          <w:numId w:val="0"/>
        </w:numPr>
        <w:spacing w:line="276" w:lineRule="auto"/>
        <w:rPr>
          <w:sz w:val="24"/>
        </w:rPr>
      </w:pPr>
      <w:r w:rsidRPr="00260C94">
        <w:rPr>
          <w:iCs/>
          <w:spacing w:val="2"/>
          <w:sz w:val="24"/>
        </w:rPr>
        <w:t>-диагностическая работа</w:t>
      </w:r>
      <w:r w:rsidRPr="00260C94">
        <w:rPr>
          <w:spacing w:val="2"/>
          <w:sz w:val="24"/>
        </w:rPr>
        <w:t xml:space="preserve"> обеспечивает своевременное </w:t>
      </w:r>
      <w:r w:rsidRPr="00260C94">
        <w:rPr>
          <w:sz w:val="24"/>
        </w:rPr>
        <w:t>выявление детей с ограниченными возможностями здоровья, проведение их комплексного обследования и подготовку ре</w:t>
      </w:r>
      <w:r w:rsidRPr="00260C94">
        <w:rPr>
          <w:spacing w:val="2"/>
          <w:sz w:val="24"/>
        </w:rPr>
        <w:t>комендаций по оказанию им психолого­медико­педагогиче</w:t>
      </w:r>
      <w:r w:rsidRPr="00260C94">
        <w:rPr>
          <w:sz w:val="24"/>
        </w:rPr>
        <w:t>ской помощи в условиях общеобразовательного учреждения;</w:t>
      </w:r>
    </w:p>
    <w:p w:rsidR="00991EC0" w:rsidRPr="00260C94" w:rsidRDefault="00991EC0" w:rsidP="00260C94">
      <w:pPr>
        <w:pStyle w:val="21"/>
        <w:numPr>
          <w:ilvl w:val="0"/>
          <w:numId w:val="0"/>
        </w:numPr>
        <w:spacing w:line="276" w:lineRule="auto"/>
        <w:rPr>
          <w:sz w:val="24"/>
        </w:rPr>
      </w:pPr>
      <w:r w:rsidRPr="00260C94">
        <w:rPr>
          <w:iCs/>
          <w:sz w:val="24"/>
        </w:rPr>
        <w:t>-коррекционно­развивающая работа</w:t>
      </w:r>
      <w:r w:rsidRPr="00260C94">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общеобразовательного учреждения; способствует формированию универсальных учеб</w:t>
      </w:r>
      <w:r w:rsidRPr="00260C94">
        <w:rPr>
          <w:spacing w:val="2"/>
          <w:sz w:val="24"/>
        </w:rPr>
        <w:t xml:space="preserve">ных действий у </w:t>
      </w:r>
      <w:r w:rsidR="00784E46">
        <w:rPr>
          <w:spacing w:val="2"/>
          <w:sz w:val="24"/>
        </w:rPr>
        <w:t>обучающихся</w:t>
      </w:r>
      <w:r w:rsidRPr="00260C94">
        <w:rPr>
          <w:spacing w:val="2"/>
          <w:sz w:val="24"/>
        </w:rPr>
        <w:t xml:space="preserve"> (личностных, регулятивных, </w:t>
      </w:r>
      <w:r w:rsidRPr="00260C94">
        <w:rPr>
          <w:sz w:val="24"/>
        </w:rPr>
        <w:t>познавательных, коммуникативных);</w:t>
      </w:r>
    </w:p>
    <w:p w:rsidR="00991EC0" w:rsidRPr="00260C94" w:rsidRDefault="00991EC0" w:rsidP="00260C94">
      <w:pPr>
        <w:pStyle w:val="21"/>
        <w:numPr>
          <w:ilvl w:val="0"/>
          <w:numId w:val="0"/>
        </w:numPr>
        <w:spacing w:line="276" w:lineRule="auto"/>
        <w:rPr>
          <w:spacing w:val="-2"/>
          <w:sz w:val="24"/>
        </w:rPr>
      </w:pPr>
      <w:r w:rsidRPr="00260C94">
        <w:rPr>
          <w:iCs/>
          <w:spacing w:val="2"/>
          <w:sz w:val="24"/>
        </w:rPr>
        <w:t>-консультативная работа</w:t>
      </w:r>
      <w:r w:rsidRPr="00260C94">
        <w:rPr>
          <w:spacing w:val="2"/>
          <w:sz w:val="24"/>
        </w:rPr>
        <w:t xml:space="preserve"> обеспечивает непрерывность специального сопровождения детей с ОВЗ и их семей по вопросам реализации </w:t>
      </w:r>
      <w:r w:rsidRPr="00260C94">
        <w:rPr>
          <w:sz w:val="24"/>
        </w:rPr>
        <w:t>дифференцированных психолого­педагогических условий об</w:t>
      </w:r>
      <w:r w:rsidRPr="00260C94">
        <w:rPr>
          <w:spacing w:val="-2"/>
          <w:sz w:val="24"/>
        </w:rPr>
        <w:t>учения, воспитания, коррекции, развития и социализации обучающихся;</w:t>
      </w:r>
    </w:p>
    <w:p w:rsidR="00991EC0" w:rsidRPr="00260C94" w:rsidRDefault="00991EC0" w:rsidP="00260C94">
      <w:pPr>
        <w:pStyle w:val="21"/>
        <w:numPr>
          <w:ilvl w:val="0"/>
          <w:numId w:val="0"/>
        </w:numPr>
        <w:spacing w:line="276" w:lineRule="auto"/>
        <w:rPr>
          <w:sz w:val="24"/>
        </w:rPr>
      </w:pPr>
      <w:r w:rsidRPr="00260C94">
        <w:rPr>
          <w:iCs/>
          <w:spacing w:val="2"/>
          <w:sz w:val="24"/>
        </w:rPr>
        <w:t>-информационно­просветительская работа</w:t>
      </w:r>
      <w:r w:rsidRPr="00260C94">
        <w:rPr>
          <w:spacing w:val="2"/>
          <w:sz w:val="24"/>
        </w:rPr>
        <w:t xml:space="preserve"> направлена на разъяснительную деятельность по вопросам, связанным </w:t>
      </w:r>
      <w:r w:rsidRPr="00260C94">
        <w:rPr>
          <w:sz w:val="24"/>
        </w:rPr>
        <w:t>с особенностями образовательной  деятельности для данной категории детей, со всеми участниками образовательных отношений — учащимися (как имеющими, так и не имеющими недостатки в развитии), их родителями (законными представителями), педагогическими работниками.</w:t>
      </w:r>
    </w:p>
    <w:p w:rsidR="00E51B6D" w:rsidRDefault="00E51B6D" w:rsidP="00260C94">
      <w:pPr>
        <w:pStyle w:val="afa"/>
        <w:spacing w:line="276" w:lineRule="auto"/>
        <w:ind w:firstLine="0"/>
        <w:rPr>
          <w:rFonts w:ascii="Times New Roman" w:hAnsi="Times New Roman"/>
          <w:b/>
          <w:bCs/>
          <w:color w:val="auto"/>
          <w:sz w:val="24"/>
          <w:szCs w:val="24"/>
        </w:rPr>
      </w:pPr>
    </w:p>
    <w:p w:rsidR="00991EC0" w:rsidRPr="00260C94" w:rsidRDefault="00991EC0" w:rsidP="00043C13">
      <w:pPr>
        <w:pStyle w:val="afa"/>
        <w:numPr>
          <w:ilvl w:val="1"/>
          <w:numId w:val="10"/>
        </w:numPr>
        <w:spacing w:line="276" w:lineRule="auto"/>
        <w:rPr>
          <w:rFonts w:ascii="Times New Roman" w:hAnsi="Times New Roman"/>
          <w:b/>
          <w:bCs/>
          <w:color w:val="auto"/>
          <w:sz w:val="24"/>
          <w:szCs w:val="24"/>
        </w:rPr>
      </w:pPr>
      <w:r w:rsidRPr="00260C94">
        <w:rPr>
          <w:rFonts w:ascii="Times New Roman" w:hAnsi="Times New Roman"/>
          <w:b/>
          <w:bCs/>
          <w:color w:val="auto"/>
          <w:sz w:val="24"/>
          <w:szCs w:val="24"/>
        </w:rPr>
        <w:t>Содержание направлений и план реализации индивидуально ориентированных коррекционных мероприятий</w:t>
      </w:r>
    </w:p>
    <w:p w:rsidR="00991EC0" w:rsidRPr="00260C94" w:rsidRDefault="00991EC0" w:rsidP="00260C94">
      <w:pPr>
        <w:pStyle w:val="afa"/>
        <w:spacing w:line="276" w:lineRule="auto"/>
        <w:ind w:firstLine="0"/>
        <w:rPr>
          <w:rFonts w:ascii="Times New Roman" w:hAnsi="Times New Roman"/>
          <w:color w:val="auto"/>
          <w:sz w:val="24"/>
          <w:szCs w:val="24"/>
          <w:u w:val="single"/>
        </w:rPr>
      </w:pPr>
      <w:r w:rsidRPr="00260C94">
        <w:rPr>
          <w:rFonts w:ascii="Times New Roman" w:hAnsi="Times New Roman"/>
          <w:iCs/>
          <w:color w:val="auto"/>
          <w:sz w:val="24"/>
          <w:szCs w:val="24"/>
          <w:u w:val="single"/>
        </w:rPr>
        <w:t xml:space="preserve">Диагностическая работа включает: </w:t>
      </w:r>
    </w:p>
    <w:p w:rsidR="00991EC0" w:rsidRPr="00260C94" w:rsidRDefault="00991EC0" w:rsidP="00260C94">
      <w:pPr>
        <w:pStyle w:val="21"/>
        <w:spacing w:line="276" w:lineRule="auto"/>
        <w:ind w:firstLine="0"/>
        <w:rPr>
          <w:sz w:val="24"/>
        </w:rPr>
      </w:pPr>
      <w:r w:rsidRPr="00260C94">
        <w:rPr>
          <w:sz w:val="24"/>
        </w:rPr>
        <w:t>своевременное выявление детей, нуждающихся в специализированной помощи;</w:t>
      </w:r>
    </w:p>
    <w:p w:rsidR="00991EC0" w:rsidRPr="00260C94" w:rsidRDefault="00991EC0" w:rsidP="00260C94">
      <w:pPr>
        <w:pStyle w:val="21"/>
        <w:spacing w:line="276" w:lineRule="auto"/>
        <w:ind w:firstLine="0"/>
        <w:rPr>
          <w:sz w:val="24"/>
        </w:rPr>
      </w:pPr>
      <w:r w:rsidRPr="00260C94">
        <w:rPr>
          <w:sz w:val="24"/>
        </w:rPr>
        <w:t>раннюю (с первых дней пребывания ребенка в общеобразовательном учреждении) диагностику отклонений в развитии и анализ причин трудностей адаптации;</w:t>
      </w:r>
    </w:p>
    <w:p w:rsidR="00991EC0" w:rsidRPr="00260C94" w:rsidRDefault="00991EC0" w:rsidP="00260C94">
      <w:pPr>
        <w:pStyle w:val="21"/>
        <w:spacing w:line="276" w:lineRule="auto"/>
        <w:ind w:firstLine="0"/>
        <w:rPr>
          <w:spacing w:val="-2"/>
          <w:sz w:val="24"/>
        </w:rPr>
      </w:pPr>
      <w:r w:rsidRPr="00260C94">
        <w:rPr>
          <w:spacing w:val="-2"/>
          <w:sz w:val="24"/>
        </w:rPr>
        <w:t>комплексный сбор сведений о ребенке на основании диагностической информации от специалистов разного профиля;</w:t>
      </w:r>
    </w:p>
    <w:p w:rsidR="00991EC0" w:rsidRPr="00260C94" w:rsidRDefault="00991EC0" w:rsidP="00260C94">
      <w:pPr>
        <w:pStyle w:val="21"/>
        <w:spacing w:line="276" w:lineRule="auto"/>
        <w:ind w:firstLine="0"/>
        <w:rPr>
          <w:sz w:val="24"/>
        </w:rPr>
      </w:pPr>
      <w:r w:rsidRPr="00260C94">
        <w:rPr>
          <w:sz w:val="24"/>
        </w:rPr>
        <w:t>определение уровня актуального и зоны ближайшего развития  учащегося с ОВЗ, выявление его резервных возможностей;</w:t>
      </w:r>
    </w:p>
    <w:p w:rsidR="00991EC0" w:rsidRPr="00260C94" w:rsidRDefault="00991EC0" w:rsidP="00260C94">
      <w:pPr>
        <w:pStyle w:val="21"/>
        <w:spacing w:line="276" w:lineRule="auto"/>
        <w:ind w:firstLine="0"/>
        <w:rPr>
          <w:sz w:val="24"/>
        </w:rPr>
      </w:pPr>
      <w:r w:rsidRPr="00260C94">
        <w:rPr>
          <w:sz w:val="24"/>
        </w:rPr>
        <w:t xml:space="preserve">изучение развития эмоционально­волевой сферы и личностных особенностей </w:t>
      </w:r>
      <w:r w:rsidR="00784E46">
        <w:rPr>
          <w:sz w:val="24"/>
        </w:rPr>
        <w:t>обучающихся</w:t>
      </w:r>
      <w:r w:rsidRPr="00260C94">
        <w:rPr>
          <w:sz w:val="24"/>
        </w:rPr>
        <w:t>;</w:t>
      </w:r>
    </w:p>
    <w:p w:rsidR="00991EC0" w:rsidRPr="00260C94" w:rsidRDefault="00991EC0" w:rsidP="00260C94">
      <w:pPr>
        <w:pStyle w:val="21"/>
        <w:spacing w:line="276" w:lineRule="auto"/>
        <w:ind w:firstLine="0"/>
        <w:rPr>
          <w:sz w:val="24"/>
        </w:rPr>
      </w:pPr>
      <w:r w:rsidRPr="00260C94">
        <w:rPr>
          <w:spacing w:val="-2"/>
          <w:sz w:val="24"/>
        </w:rPr>
        <w:t>изучение социальной ситуации развития и условий се</w:t>
      </w:r>
      <w:r w:rsidRPr="00260C94">
        <w:rPr>
          <w:sz w:val="24"/>
        </w:rPr>
        <w:t>мейного воспитания ребенка;</w:t>
      </w:r>
    </w:p>
    <w:p w:rsidR="00991EC0" w:rsidRPr="00260C94" w:rsidRDefault="00991EC0" w:rsidP="00260C94">
      <w:pPr>
        <w:pStyle w:val="21"/>
        <w:spacing w:line="276" w:lineRule="auto"/>
        <w:ind w:firstLine="0"/>
        <w:rPr>
          <w:sz w:val="24"/>
        </w:rPr>
      </w:pPr>
      <w:r w:rsidRPr="00260C94">
        <w:rPr>
          <w:sz w:val="24"/>
        </w:rPr>
        <w:t>изучение адаптивных возможностей и уровня социализации ребенка с ОВЗ;</w:t>
      </w:r>
    </w:p>
    <w:p w:rsidR="00991EC0" w:rsidRPr="00260C94" w:rsidRDefault="00991EC0" w:rsidP="00260C94">
      <w:pPr>
        <w:pStyle w:val="21"/>
        <w:spacing w:line="276" w:lineRule="auto"/>
        <w:ind w:firstLine="0"/>
        <w:rPr>
          <w:sz w:val="24"/>
        </w:rPr>
      </w:pPr>
      <w:r w:rsidRPr="00260C94">
        <w:rPr>
          <w:spacing w:val="2"/>
          <w:sz w:val="24"/>
        </w:rPr>
        <w:t xml:space="preserve">системный разносторонний контроль специалистов за </w:t>
      </w:r>
      <w:r w:rsidRPr="00260C94">
        <w:rPr>
          <w:sz w:val="24"/>
        </w:rPr>
        <w:t>уровнем и динамикой развития ребенка;</w:t>
      </w:r>
    </w:p>
    <w:p w:rsidR="00991EC0" w:rsidRPr="00260C94" w:rsidRDefault="00991EC0" w:rsidP="00260C94">
      <w:pPr>
        <w:pStyle w:val="21"/>
        <w:spacing w:line="276" w:lineRule="auto"/>
        <w:ind w:firstLine="0"/>
        <w:rPr>
          <w:sz w:val="24"/>
        </w:rPr>
      </w:pPr>
      <w:r w:rsidRPr="00260C94">
        <w:rPr>
          <w:sz w:val="24"/>
        </w:rPr>
        <w:t>анализ успешности коррекционно­развивающей работы.</w:t>
      </w:r>
    </w:p>
    <w:p w:rsidR="00991EC0" w:rsidRPr="00260C94" w:rsidRDefault="00991EC0" w:rsidP="00260C94">
      <w:pPr>
        <w:pStyle w:val="afa"/>
        <w:spacing w:line="276" w:lineRule="auto"/>
        <w:ind w:firstLine="0"/>
        <w:rPr>
          <w:rFonts w:ascii="Times New Roman" w:hAnsi="Times New Roman"/>
          <w:color w:val="auto"/>
          <w:sz w:val="24"/>
          <w:szCs w:val="24"/>
        </w:rPr>
      </w:pPr>
      <w:r w:rsidRPr="00260C94">
        <w:rPr>
          <w:rFonts w:ascii="Times New Roman" w:hAnsi="Times New Roman"/>
          <w:iCs/>
          <w:color w:val="auto"/>
          <w:sz w:val="24"/>
          <w:szCs w:val="24"/>
        </w:rPr>
        <w:t>Коррекционно­развивающая работа включает:</w:t>
      </w:r>
    </w:p>
    <w:p w:rsidR="00991EC0" w:rsidRPr="00260C94" w:rsidRDefault="00991EC0" w:rsidP="00260C94">
      <w:pPr>
        <w:pStyle w:val="21"/>
        <w:spacing w:line="276" w:lineRule="auto"/>
        <w:ind w:firstLine="0"/>
        <w:rPr>
          <w:sz w:val="24"/>
        </w:rPr>
      </w:pPr>
      <w:r w:rsidRPr="00260C94">
        <w:rPr>
          <w:sz w:val="24"/>
        </w:rPr>
        <w:t>выбор оптимальных для развития ребенка с ОВЗ</w:t>
      </w:r>
      <w:r w:rsidRPr="00260C94">
        <w:rPr>
          <w:spacing w:val="2"/>
          <w:sz w:val="24"/>
        </w:rPr>
        <w:t xml:space="preserve"> коррекционных программ/</w:t>
      </w:r>
      <w:r w:rsidRPr="00260C94">
        <w:rPr>
          <w:sz w:val="24"/>
        </w:rPr>
        <w:t>методик, методов и приемов обучения в соответствии с его особыми образовательными потребностями;</w:t>
      </w:r>
    </w:p>
    <w:p w:rsidR="00991EC0" w:rsidRPr="00260C94" w:rsidRDefault="00991EC0" w:rsidP="00260C94">
      <w:pPr>
        <w:pStyle w:val="21"/>
        <w:spacing w:line="276" w:lineRule="auto"/>
        <w:ind w:firstLine="0"/>
        <w:rPr>
          <w:sz w:val="24"/>
        </w:rPr>
      </w:pPr>
      <w:r w:rsidRPr="00260C94">
        <w:rPr>
          <w:sz w:val="24"/>
        </w:rPr>
        <w:t>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w:t>
      </w:r>
    </w:p>
    <w:p w:rsidR="00991EC0" w:rsidRPr="00260C94" w:rsidRDefault="00991EC0" w:rsidP="00260C94">
      <w:pPr>
        <w:pStyle w:val="21"/>
        <w:spacing w:line="276" w:lineRule="auto"/>
        <w:ind w:firstLine="0"/>
        <w:rPr>
          <w:sz w:val="24"/>
        </w:rPr>
      </w:pPr>
      <w:r w:rsidRPr="00260C94">
        <w:rPr>
          <w:spacing w:val="2"/>
          <w:sz w:val="24"/>
        </w:rPr>
        <w:lastRenderedPageBreak/>
        <w:t xml:space="preserve">системное воздействие на учебно­познавательную деятельность ребенка в динамике образовательной деятельности, </w:t>
      </w:r>
      <w:r w:rsidRPr="00260C94">
        <w:rPr>
          <w:sz w:val="24"/>
        </w:rPr>
        <w:t>направленное на формирование универсальных учебных действий и коррекцию отклонений в развитии;</w:t>
      </w:r>
    </w:p>
    <w:p w:rsidR="00991EC0" w:rsidRPr="00260C94" w:rsidRDefault="00991EC0" w:rsidP="00260C94">
      <w:pPr>
        <w:pStyle w:val="21"/>
        <w:spacing w:line="276" w:lineRule="auto"/>
        <w:ind w:firstLine="0"/>
        <w:rPr>
          <w:sz w:val="24"/>
        </w:rPr>
      </w:pPr>
      <w:r w:rsidRPr="00260C94">
        <w:rPr>
          <w:sz w:val="24"/>
        </w:rPr>
        <w:t>развитие эмоционально ­ волевой и личностной сферы ребенка и психокоррекцию его поведения;</w:t>
      </w:r>
    </w:p>
    <w:p w:rsidR="00991EC0" w:rsidRPr="00260C94" w:rsidRDefault="00991EC0" w:rsidP="00260C94">
      <w:pPr>
        <w:pStyle w:val="21"/>
        <w:spacing w:line="276" w:lineRule="auto"/>
        <w:ind w:firstLine="0"/>
        <w:rPr>
          <w:sz w:val="24"/>
        </w:rPr>
      </w:pPr>
      <w:r w:rsidRPr="00260C94">
        <w:rPr>
          <w:spacing w:val="2"/>
          <w:sz w:val="24"/>
        </w:rPr>
        <w:t xml:space="preserve">социальную защиту ребенка в случае неблагоприятных </w:t>
      </w:r>
      <w:r w:rsidRPr="00260C94">
        <w:rPr>
          <w:sz w:val="24"/>
        </w:rPr>
        <w:t>условий жизни при психотравмирующих обстоятельствах.</w:t>
      </w:r>
    </w:p>
    <w:p w:rsidR="00991EC0" w:rsidRPr="00260C94" w:rsidRDefault="00991EC0" w:rsidP="00260C94">
      <w:pPr>
        <w:pStyle w:val="afa"/>
        <w:spacing w:line="276" w:lineRule="auto"/>
        <w:ind w:firstLine="0"/>
        <w:rPr>
          <w:rFonts w:ascii="Times New Roman" w:hAnsi="Times New Roman"/>
          <w:color w:val="auto"/>
          <w:sz w:val="24"/>
          <w:szCs w:val="24"/>
          <w:u w:val="single"/>
        </w:rPr>
      </w:pPr>
      <w:r w:rsidRPr="00260C94">
        <w:rPr>
          <w:rFonts w:ascii="Times New Roman" w:hAnsi="Times New Roman"/>
          <w:iCs/>
          <w:color w:val="auto"/>
          <w:sz w:val="24"/>
          <w:szCs w:val="24"/>
          <w:u w:val="single"/>
        </w:rPr>
        <w:t>Консультативная работа включает:</w:t>
      </w:r>
    </w:p>
    <w:p w:rsidR="00991EC0" w:rsidRPr="00260C94" w:rsidRDefault="00991EC0" w:rsidP="00260C94">
      <w:pPr>
        <w:pStyle w:val="21"/>
        <w:spacing w:line="276" w:lineRule="auto"/>
        <w:ind w:firstLine="0"/>
        <w:rPr>
          <w:sz w:val="24"/>
        </w:rPr>
      </w:pPr>
      <w:r w:rsidRPr="00260C94">
        <w:rPr>
          <w:spacing w:val="2"/>
          <w:sz w:val="24"/>
        </w:rPr>
        <w:t xml:space="preserve">выработку совместных обоснованных рекомендаций по </w:t>
      </w:r>
      <w:r w:rsidRPr="00260C94">
        <w:rPr>
          <w:sz w:val="24"/>
        </w:rPr>
        <w:t>основным направлениям работы с  учащимися с ОВЗ, единых для всех участников образовательной деятельности;</w:t>
      </w:r>
    </w:p>
    <w:p w:rsidR="00991EC0" w:rsidRPr="00260C94" w:rsidRDefault="00991EC0" w:rsidP="00260C94">
      <w:pPr>
        <w:pStyle w:val="21"/>
        <w:spacing w:line="276" w:lineRule="auto"/>
        <w:ind w:firstLine="0"/>
        <w:rPr>
          <w:sz w:val="24"/>
        </w:rPr>
      </w:pPr>
      <w:r w:rsidRPr="00260C94">
        <w:rPr>
          <w:spacing w:val="2"/>
          <w:sz w:val="24"/>
        </w:rPr>
        <w:t>консультирование специалистами педагогов по выбору индивидуально ориентированных методов и приемов работы</w:t>
      </w:r>
      <w:r w:rsidRPr="00260C94">
        <w:rPr>
          <w:sz w:val="24"/>
        </w:rPr>
        <w:t xml:space="preserve"> с  учащимися с ОВЗ;</w:t>
      </w:r>
    </w:p>
    <w:p w:rsidR="00991EC0" w:rsidRPr="00260C94" w:rsidRDefault="00991EC0" w:rsidP="00260C94">
      <w:pPr>
        <w:pStyle w:val="21"/>
        <w:spacing w:line="276" w:lineRule="auto"/>
        <w:ind w:firstLine="0"/>
        <w:rPr>
          <w:sz w:val="24"/>
        </w:rPr>
      </w:pPr>
      <w:r w:rsidRPr="00260C94">
        <w:rPr>
          <w:sz w:val="24"/>
        </w:rPr>
        <w:t>консультативную помощь семье в вопросах выбора стратегии воспитания и приемов коррекционного обучения ребенка с ОВЗ.</w:t>
      </w:r>
    </w:p>
    <w:p w:rsidR="00991EC0" w:rsidRPr="00260C94" w:rsidRDefault="00991EC0" w:rsidP="00260C94">
      <w:pPr>
        <w:pStyle w:val="afa"/>
        <w:spacing w:line="276" w:lineRule="auto"/>
        <w:ind w:firstLine="0"/>
        <w:rPr>
          <w:rFonts w:ascii="Times New Roman" w:hAnsi="Times New Roman"/>
          <w:color w:val="auto"/>
          <w:sz w:val="24"/>
          <w:szCs w:val="24"/>
        </w:rPr>
      </w:pPr>
      <w:r w:rsidRPr="00260C94">
        <w:rPr>
          <w:rFonts w:ascii="Times New Roman" w:hAnsi="Times New Roman"/>
          <w:iCs/>
          <w:color w:val="auto"/>
          <w:spacing w:val="-2"/>
          <w:sz w:val="24"/>
          <w:szCs w:val="24"/>
        </w:rPr>
        <w:t>Информационно­просветительская работа предусматри</w:t>
      </w:r>
      <w:r w:rsidRPr="00260C94">
        <w:rPr>
          <w:rFonts w:ascii="Times New Roman" w:hAnsi="Times New Roman"/>
          <w:iCs/>
          <w:color w:val="auto"/>
          <w:sz w:val="24"/>
          <w:szCs w:val="24"/>
        </w:rPr>
        <w:t>вает:</w:t>
      </w:r>
    </w:p>
    <w:p w:rsidR="00991EC0" w:rsidRPr="00260C94" w:rsidRDefault="00991EC0" w:rsidP="00260C94">
      <w:pPr>
        <w:pStyle w:val="21"/>
        <w:spacing w:line="276" w:lineRule="auto"/>
        <w:ind w:firstLine="0"/>
        <w:rPr>
          <w:sz w:val="24"/>
        </w:rPr>
      </w:pPr>
      <w:r w:rsidRPr="00260C94">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учащимся (как имеющим, так и не имеющим недостатки в развитии), их родителям (законным представителям), педагогическим работникам — вопросов, связанных</w:t>
      </w:r>
      <w:r w:rsidR="006930B1">
        <w:rPr>
          <w:sz w:val="24"/>
        </w:rPr>
        <w:t xml:space="preserve"> с особенностями образовательной  деятельности </w:t>
      </w:r>
      <w:r w:rsidRPr="00260C94">
        <w:rPr>
          <w:sz w:val="24"/>
        </w:rPr>
        <w:t>и сопровождения детей с ОВЗ;</w:t>
      </w:r>
    </w:p>
    <w:p w:rsidR="00991EC0" w:rsidRPr="00260C94" w:rsidRDefault="00991EC0" w:rsidP="00260C94">
      <w:pPr>
        <w:pStyle w:val="21"/>
        <w:spacing w:line="276" w:lineRule="auto"/>
        <w:ind w:firstLine="0"/>
        <w:rPr>
          <w:sz w:val="24"/>
        </w:rPr>
      </w:pPr>
      <w:r w:rsidRPr="00260C94">
        <w:rPr>
          <w:spacing w:val="2"/>
          <w:sz w:val="24"/>
        </w:rPr>
        <w:t xml:space="preserve">проведение тематических выступлений для педагогов </w:t>
      </w:r>
      <w:r w:rsidRPr="00260C94">
        <w:rPr>
          <w:sz w:val="24"/>
        </w:rPr>
        <w:t>и родителей по разъяснению индивидуально ­типологических особенностей различных категорий детей с ОВЗ.</w:t>
      </w:r>
    </w:p>
    <w:p w:rsidR="00651079" w:rsidRDefault="00651079" w:rsidP="00260C94">
      <w:pPr>
        <w:pStyle w:val="a4"/>
        <w:spacing w:line="276" w:lineRule="auto"/>
        <w:ind w:left="0"/>
        <w:jc w:val="both"/>
        <w:rPr>
          <w:b/>
          <w:i/>
        </w:rPr>
      </w:pPr>
    </w:p>
    <w:p w:rsidR="00991EC0" w:rsidRPr="00500EF5" w:rsidRDefault="006930B1" w:rsidP="00260C94">
      <w:pPr>
        <w:pStyle w:val="a4"/>
        <w:spacing w:line="276" w:lineRule="auto"/>
        <w:ind w:left="0"/>
        <w:jc w:val="both"/>
        <w:rPr>
          <w:b/>
          <w:i/>
        </w:rPr>
      </w:pPr>
      <w:r>
        <w:rPr>
          <w:b/>
          <w:i/>
        </w:rPr>
        <w:t>5.2.</w:t>
      </w:r>
      <w:r w:rsidR="00991EC0" w:rsidRPr="00500EF5">
        <w:rPr>
          <w:b/>
          <w:i/>
        </w:rPr>
        <w:t>Система комплексного психолого-медико-педагогиче</w:t>
      </w:r>
      <w:r w:rsidR="00240458" w:rsidRPr="00500EF5">
        <w:rPr>
          <w:b/>
          <w:i/>
        </w:rPr>
        <w:t>ского сопровождения детей с ОВЗ</w:t>
      </w:r>
    </w:p>
    <w:p w:rsidR="00991EC0" w:rsidRPr="00260C94" w:rsidRDefault="00991EC0" w:rsidP="00260C94">
      <w:pPr>
        <w:pStyle w:val="afa"/>
        <w:spacing w:line="276" w:lineRule="auto"/>
        <w:ind w:firstLine="0"/>
        <w:rPr>
          <w:rFonts w:ascii="Times New Roman" w:hAnsi="Times New Roman"/>
          <w:color w:val="auto"/>
          <w:sz w:val="24"/>
          <w:szCs w:val="24"/>
        </w:rPr>
      </w:pPr>
      <w:r w:rsidRPr="00260C94">
        <w:rPr>
          <w:rFonts w:ascii="Times New Roman" w:hAnsi="Times New Roman"/>
          <w:color w:val="auto"/>
          <w:sz w:val="24"/>
          <w:szCs w:val="24"/>
        </w:rPr>
        <w:t>Одним из основных механизмов реализации коррекционной работы является оптимально выстроенное взаимодействие специалистов общеобразовательного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педаг</w:t>
      </w:r>
      <w:r w:rsidR="00052632">
        <w:rPr>
          <w:rFonts w:ascii="Times New Roman" w:hAnsi="Times New Roman"/>
          <w:color w:val="auto"/>
          <w:sz w:val="24"/>
          <w:szCs w:val="24"/>
        </w:rPr>
        <w:t>ог-психолог, социальный педагог</w:t>
      </w:r>
      <w:r w:rsidRPr="00260C94">
        <w:rPr>
          <w:rFonts w:ascii="Times New Roman" w:hAnsi="Times New Roman"/>
          <w:color w:val="auto"/>
          <w:sz w:val="24"/>
          <w:szCs w:val="24"/>
        </w:rPr>
        <w:t>, медицинский работник, учитель.</w:t>
      </w:r>
      <w:r w:rsidRPr="00260C94">
        <w:rPr>
          <w:rFonts w:ascii="Times New Roman" w:hAnsi="Times New Roman"/>
          <w:iCs/>
          <w:color w:val="auto"/>
          <w:sz w:val="24"/>
          <w:szCs w:val="24"/>
        </w:rPr>
        <w:t xml:space="preserve"> Социальное партнерство</w:t>
      </w:r>
      <w:r w:rsidRPr="00260C94">
        <w:rPr>
          <w:rFonts w:ascii="Times New Roman" w:hAnsi="Times New Roman"/>
          <w:color w:val="auto"/>
          <w:sz w:val="24"/>
          <w:szCs w:val="24"/>
        </w:rPr>
        <w:t xml:space="preserve"> предусматривает: сотрудничество с общеобразовательными учреждениями и другими ведомствами по вопросам преемственности обучения, разви</w:t>
      </w:r>
      <w:r w:rsidRPr="00260C94">
        <w:rPr>
          <w:rFonts w:ascii="Times New Roman" w:hAnsi="Times New Roman"/>
          <w:color w:val="auto"/>
          <w:spacing w:val="2"/>
          <w:sz w:val="24"/>
          <w:szCs w:val="24"/>
        </w:rPr>
        <w:t xml:space="preserve">тия и адаптации, социализации, здоровьесбережения детей </w:t>
      </w:r>
      <w:r w:rsidRPr="00260C94">
        <w:rPr>
          <w:rFonts w:ascii="Times New Roman" w:hAnsi="Times New Roman"/>
          <w:color w:val="auto"/>
          <w:sz w:val="24"/>
          <w:szCs w:val="24"/>
        </w:rPr>
        <w:t xml:space="preserve">с ограниченными возможностями здоровья; </w:t>
      </w:r>
      <w:r w:rsidRPr="00260C94">
        <w:rPr>
          <w:rFonts w:ascii="Times New Roman" w:hAnsi="Times New Roman"/>
          <w:color w:val="auto"/>
          <w:spacing w:val="2"/>
          <w:sz w:val="24"/>
          <w:szCs w:val="24"/>
        </w:rPr>
        <w:t xml:space="preserve">сотрудничество со средствами массовой информации, а также с негосударственными структурами, прежде всего </w:t>
      </w:r>
      <w:r w:rsidRPr="00260C94">
        <w:rPr>
          <w:rFonts w:ascii="Times New Roman" w:hAnsi="Times New Roman"/>
          <w:color w:val="auto"/>
          <w:sz w:val="24"/>
          <w:szCs w:val="24"/>
        </w:rPr>
        <w:t>с общественными объединениями инвалидов, организациями родителей детей с ОВЗ; сотрудничество с родительской общественностью.</w:t>
      </w:r>
    </w:p>
    <w:p w:rsidR="00991EC0" w:rsidRPr="00260C94" w:rsidRDefault="00991EC0" w:rsidP="00260C94">
      <w:pPr>
        <w:pStyle w:val="ac"/>
        <w:tabs>
          <w:tab w:val="left" w:pos="7560"/>
        </w:tabs>
        <w:spacing w:before="0" w:beforeAutospacing="0" w:after="0" w:afterAutospacing="0" w:line="276" w:lineRule="auto"/>
        <w:jc w:val="both"/>
      </w:pPr>
      <w:r w:rsidRPr="00260C94">
        <w:t>Такое взаимодействие включает:</w:t>
      </w:r>
    </w:p>
    <w:p w:rsidR="00991EC0" w:rsidRPr="00260C94" w:rsidRDefault="00991EC0" w:rsidP="00043C13">
      <w:pPr>
        <w:pStyle w:val="ac"/>
        <w:numPr>
          <w:ilvl w:val="0"/>
          <w:numId w:val="20"/>
        </w:numPr>
        <w:tabs>
          <w:tab w:val="left" w:pos="7560"/>
        </w:tabs>
        <w:spacing w:before="0" w:beforeAutospacing="0" w:after="0" w:afterAutospacing="0" w:line="276" w:lineRule="auto"/>
        <w:ind w:left="0" w:firstLine="0"/>
        <w:jc w:val="both"/>
      </w:pPr>
      <w:r w:rsidRPr="00260C94">
        <w:t xml:space="preserve">комплексность в определении и решении проблем учащегося, предоставлении ему квалифицированной помощи; </w:t>
      </w:r>
    </w:p>
    <w:p w:rsidR="00991EC0" w:rsidRPr="00260C94" w:rsidRDefault="00991EC0" w:rsidP="00043C13">
      <w:pPr>
        <w:pStyle w:val="ac"/>
        <w:numPr>
          <w:ilvl w:val="0"/>
          <w:numId w:val="20"/>
        </w:numPr>
        <w:tabs>
          <w:tab w:val="left" w:pos="7560"/>
        </w:tabs>
        <w:spacing w:before="0" w:beforeAutospacing="0" w:after="0" w:afterAutospacing="0" w:line="276" w:lineRule="auto"/>
        <w:ind w:left="0" w:firstLine="0"/>
        <w:jc w:val="both"/>
      </w:pPr>
      <w:r w:rsidRPr="00260C94">
        <w:t>многоаспектный анализ личностного и познавательного развития ребёнка;</w:t>
      </w:r>
    </w:p>
    <w:p w:rsidR="00991EC0" w:rsidRPr="00260C94" w:rsidRDefault="00991EC0" w:rsidP="00043C13">
      <w:pPr>
        <w:pStyle w:val="ac"/>
        <w:numPr>
          <w:ilvl w:val="0"/>
          <w:numId w:val="20"/>
        </w:numPr>
        <w:tabs>
          <w:tab w:val="left" w:pos="7560"/>
        </w:tabs>
        <w:spacing w:before="0" w:beforeAutospacing="0" w:after="0" w:afterAutospacing="0" w:line="276" w:lineRule="auto"/>
        <w:ind w:left="0" w:firstLine="0"/>
        <w:jc w:val="both"/>
      </w:pPr>
      <w:r w:rsidRPr="00260C94">
        <w:t>составление индивидуальной карты развития  учащегося;</w:t>
      </w:r>
    </w:p>
    <w:p w:rsidR="00991EC0" w:rsidRPr="00260C94" w:rsidRDefault="00991EC0" w:rsidP="00043C13">
      <w:pPr>
        <w:pStyle w:val="ac"/>
        <w:numPr>
          <w:ilvl w:val="0"/>
          <w:numId w:val="20"/>
        </w:numPr>
        <w:tabs>
          <w:tab w:val="left" w:pos="7560"/>
        </w:tabs>
        <w:spacing w:before="0" w:beforeAutospacing="0" w:after="0" w:afterAutospacing="0" w:line="276" w:lineRule="auto"/>
        <w:ind w:left="0" w:firstLine="0"/>
        <w:jc w:val="both"/>
      </w:pPr>
      <w:r w:rsidRPr="00260C94">
        <w:t>коррекционно-развивающие занятия с учащимися.</w:t>
      </w:r>
    </w:p>
    <w:p w:rsidR="00991EC0" w:rsidRPr="00260C94" w:rsidRDefault="00991EC0" w:rsidP="00260C94">
      <w:pPr>
        <w:pStyle w:val="ac"/>
        <w:tabs>
          <w:tab w:val="left" w:pos="7560"/>
        </w:tabs>
        <w:spacing w:before="0" w:beforeAutospacing="0" w:after="0" w:afterAutospacing="0" w:line="276" w:lineRule="auto"/>
        <w:jc w:val="both"/>
      </w:pPr>
      <w:r w:rsidRPr="00260C94">
        <w:t xml:space="preserve">Анализ состояния здоровья </w:t>
      </w:r>
      <w:r w:rsidR="00784E46">
        <w:t>обучающихся</w:t>
      </w:r>
      <w:r w:rsidRPr="00260C94">
        <w:t xml:space="preserve"> с ОВЗ проводит медицинский работник.</w:t>
      </w:r>
    </w:p>
    <w:p w:rsidR="00991EC0" w:rsidRPr="00260C94" w:rsidRDefault="00991EC0" w:rsidP="00260C94">
      <w:pPr>
        <w:pStyle w:val="a4"/>
        <w:spacing w:line="276" w:lineRule="auto"/>
        <w:ind w:left="0"/>
        <w:jc w:val="both"/>
      </w:pPr>
      <w:r w:rsidRPr="00260C94">
        <w:t>Коррекционно-развивающая работа выстраивается в групповых и индивидуальных формах.</w:t>
      </w:r>
    </w:p>
    <w:p w:rsidR="00991EC0" w:rsidRPr="00260C94" w:rsidRDefault="00991EC0" w:rsidP="00260C94">
      <w:pPr>
        <w:pStyle w:val="a4"/>
        <w:spacing w:line="276" w:lineRule="auto"/>
        <w:ind w:left="0"/>
        <w:jc w:val="both"/>
      </w:pPr>
      <w:r w:rsidRPr="00260C94">
        <w:t xml:space="preserve">Коррекционно - развивающие занятия  с учащимися, испытывающими  проблемы в </w:t>
      </w:r>
      <w:r w:rsidR="00052632">
        <w:t xml:space="preserve">обучении проводятся педагогами </w:t>
      </w:r>
      <w:r w:rsidRPr="00260C94">
        <w:t>(учителями начальных классов).</w:t>
      </w:r>
    </w:p>
    <w:p w:rsidR="00991EC0" w:rsidRPr="00260C94" w:rsidRDefault="00991EC0" w:rsidP="00260C94">
      <w:pPr>
        <w:pStyle w:val="a4"/>
        <w:spacing w:line="276" w:lineRule="auto"/>
        <w:ind w:left="0"/>
        <w:jc w:val="both"/>
      </w:pPr>
      <w:r w:rsidRPr="00260C94">
        <w:lastRenderedPageBreak/>
        <w:t>Индивидуальную работу с детьми, испытывающими проблемы в отношения со сверстниками проводит педагог-психолог.</w:t>
      </w:r>
    </w:p>
    <w:p w:rsidR="00991EC0" w:rsidRPr="00260C94" w:rsidRDefault="00991EC0" w:rsidP="00260C94">
      <w:pPr>
        <w:pStyle w:val="a4"/>
        <w:spacing w:line="276" w:lineRule="auto"/>
        <w:ind w:left="0"/>
        <w:jc w:val="both"/>
      </w:pPr>
      <w:r w:rsidRPr="00260C94">
        <w:t xml:space="preserve">Вовлечение </w:t>
      </w:r>
      <w:r w:rsidR="00784E46">
        <w:t>обучающихся</w:t>
      </w:r>
      <w:r w:rsidRPr="00260C94">
        <w:t xml:space="preserve"> в активную деятельность, реализацию программы профилактики и коррекции поведения осуществляет классный руководитель, социальный педагог.</w:t>
      </w:r>
    </w:p>
    <w:p w:rsidR="00991EC0" w:rsidRPr="00240458" w:rsidRDefault="00991EC0" w:rsidP="00240458">
      <w:pPr>
        <w:spacing w:line="276" w:lineRule="auto"/>
        <w:jc w:val="both"/>
      </w:pPr>
      <w:r w:rsidRPr="00260C94">
        <w:t xml:space="preserve">Психолого-педагогическое сопровождение детей </w:t>
      </w:r>
      <w:r w:rsidRPr="00260C94">
        <w:rPr>
          <w:rStyle w:val="Zag11"/>
          <w:rFonts w:eastAsia="@Arial Unicode MS"/>
        </w:rPr>
        <w:t>с ограниченными возможностями здоровья</w:t>
      </w:r>
      <w:r w:rsidRPr="00260C94">
        <w:t xml:space="preserve">  включает в себя также работу с педагогами и родителями (законными представителями), как участниками  образовательной деятельности (семинары для родителей,  консультации, выступления на родительских собраниях, педагогических советах, выпуск информационных буклетов, размещение рекоме</w:t>
      </w:r>
      <w:r w:rsidR="00240458">
        <w:t xml:space="preserve">ндаций на сайте школы и т.д.). </w:t>
      </w:r>
    </w:p>
    <w:p w:rsidR="00991EC0" w:rsidRPr="00162C1A" w:rsidRDefault="00991EC0" w:rsidP="00260C94">
      <w:pPr>
        <w:pStyle w:val="a4"/>
        <w:spacing w:line="276" w:lineRule="auto"/>
        <w:ind w:left="0"/>
        <w:jc w:val="both"/>
        <w:rPr>
          <w:rStyle w:val="c0"/>
          <w:b/>
          <w:i/>
          <w:color w:val="000000" w:themeColor="text1"/>
        </w:rPr>
      </w:pPr>
      <w:r w:rsidRPr="00162C1A">
        <w:rPr>
          <w:b/>
          <w:i/>
          <w:color w:val="000000" w:themeColor="text1"/>
        </w:rPr>
        <w:t>5.3.Описание специальн</w:t>
      </w:r>
      <w:r w:rsidR="00240458" w:rsidRPr="00162C1A">
        <w:rPr>
          <w:b/>
          <w:i/>
          <w:color w:val="000000" w:themeColor="text1"/>
        </w:rPr>
        <w:t>ых условий обучения детей с ОВЗ</w:t>
      </w:r>
    </w:p>
    <w:p w:rsidR="00991EC0" w:rsidRPr="00260C94" w:rsidRDefault="00991EC0" w:rsidP="00260C94">
      <w:pPr>
        <w:pStyle w:val="a4"/>
        <w:spacing w:line="276" w:lineRule="auto"/>
        <w:ind w:left="0"/>
        <w:jc w:val="both"/>
        <w:rPr>
          <w:rStyle w:val="c0"/>
        </w:rPr>
      </w:pPr>
      <w:r w:rsidRPr="00260C94">
        <w:rPr>
          <w:rStyle w:val="c0"/>
        </w:rPr>
        <w:t xml:space="preserve">Для </w:t>
      </w:r>
      <w:r w:rsidR="00784E46">
        <w:rPr>
          <w:rStyle w:val="c0"/>
        </w:rPr>
        <w:t>обучающихся</w:t>
      </w:r>
      <w:r w:rsidRPr="00260C94">
        <w:rPr>
          <w:rStyle w:val="c0"/>
        </w:rPr>
        <w:t xml:space="preserve"> с ОВЗ создаются специальные условия для получения образования:</w:t>
      </w:r>
    </w:p>
    <w:p w:rsidR="00991EC0" w:rsidRPr="00260C94" w:rsidRDefault="00991EC0" w:rsidP="00260C94">
      <w:pPr>
        <w:pStyle w:val="a4"/>
        <w:spacing w:line="276" w:lineRule="auto"/>
        <w:ind w:left="0"/>
        <w:jc w:val="both"/>
        <w:rPr>
          <w:rStyle w:val="c0"/>
        </w:rPr>
      </w:pPr>
      <w:r w:rsidRPr="00260C94">
        <w:rPr>
          <w:rStyle w:val="c0"/>
        </w:rPr>
        <w:t xml:space="preserve">кадровые: </w:t>
      </w:r>
    </w:p>
    <w:p w:rsidR="00991EC0" w:rsidRPr="00260C94" w:rsidRDefault="00991EC0" w:rsidP="00260C94">
      <w:pPr>
        <w:pStyle w:val="a4"/>
        <w:spacing w:line="276" w:lineRule="auto"/>
        <w:ind w:left="0"/>
        <w:jc w:val="both"/>
        <w:rPr>
          <w:rStyle w:val="c0"/>
        </w:rPr>
      </w:pPr>
      <w:r w:rsidRPr="00260C94">
        <w:rPr>
          <w:rStyle w:val="c0"/>
        </w:rPr>
        <w:t>-наличие в штатном расписании педагога-п</w:t>
      </w:r>
      <w:r w:rsidR="00052632">
        <w:rPr>
          <w:rStyle w:val="c0"/>
        </w:rPr>
        <w:t>сихолога, социального педагога</w:t>
      </w:r>
      <w:r w:rsidRPr="00260C94">
        <w:rPr>
          <w:rStyle w:val="c0"/>
        </w:rPr>
        <w:t>;</w:t>
      </w:r>
    </w:p>
    <w:p w:rsidR="00991EC0" w:rsidRPr="00260C94" w:rsidRDefault="00991EC0" w:rsidP="00260C94">
      <w:pPr>
        <w:pStyle w:val="a4"/>
        <w:spacing w:line="276" w:lineRule="auto"/>
        <w:ind w:left="0"/>
        <w:jc w:val="both"/>
        <w:rPr>
          <w:rStyle w:val="c0"/>
        </w:rPr>
      </w:pPr>
      <w:r w:rsidRPr="00260C94">
        <w:rPr>
          <w:rStyle w:val="c0"/>
        </w:rPr>
        <w:t>-повышение квалификации работников общеобразовательного учреждения по проблемам коррекционной педагогики;</w:t>
      </w:r>
    </w:p>
    <w:p w:rsidR="00052632" w:rsidRDefault="00052632" w:rsidP="00052632">
      <w:pPr>
        <w:pStyle w:val="a4"/>
        <w:spacing w:line="276" w:lineRule="auto"/>
        <w:ind w:left="0"/>
        <w:jc w:val="both"/>
      </w:pPr>
      <w:r>
        <w:t xml:space="preserve">   материально-технические:</w:t>
      </w:r>
    </w:p>
    <w:p w:rsidR="00052632" w:rsidRDefault="00991EC0" w:rsidP="00052632">
      <w:pPr>
        <w:pStyle w:val="a4"/>
        <w:spacing w:line="276" w:lineRule="auto"/>
        <w:ind w:left="0"/>
        <w:jc w:val="both"/>
        <w:rPr>
          <w:rStyle w:val="c0"/>
        </w:rPr>
      </w:pPr>
      <w:r w:rsidRPr="00260C94">
        <w:rPr>
          <w:rStyle w:val="c0"/>
        </w:rPr>
        <w:t>-оформление кабинета коррекционно-развивающих занятий;</w:t>
      </w:r>
    </w:p>
    <w:p w:rsidR="00052632" w:rsidRDefault="00991EC0" w:rsidP="00052632">
      <w:pPr>
        <w:pStyle w:val="a4"/>
        <w:spacing w:line="276" w:lineRule="auto"/>
        <w:ind w:left="0"/>
        <w:jc w:val="both"/>
        <w:rPr>
          <w:rStyle w:val="c0"/>
        </w:rPr>
      </w:pPr>
      <w:r w:rsidRPr="00260C94">
        <w:rPr>
          <w:rStyle w:val="c0"/>
        </w:rPr>
        <w:t>программно-методические условия:</w:t>
      </w:r>
    </w:p>
    <w:p w:rsidR="00991EC0" w:rsidRPr="00260C94" w:rsidRDefault="00991EC0" w:rsidP="00052632">
      <w:pPr>
        <w:pStyle w:val="a4"/>
        <w:spacing w:line="276" w:lineRule="auto"/>
        <w:ind w:left="0"/>
        <w:jc w:val="both"/>
        <w:rPr>
          <w:rStyle w:val="c0"/>
        </w:rPr>
      </w:pPr>
      <w:r w:rsidRPr="00260C94">
        <w:rPr>
          <w:rStyle w:val="c0"/>
        </w:rPr>
        <w:t>-разработка рабочих программ  для групповых и индивидуальных коррекционных занятий, педагогом-психологом, учителем;</w:t>
      </w:r>
    </w:p>
    <w:p w:rsidR="00052632" w:rsidRDefault="00991EC0" w:rsidP="00260C94">
      <w:pPr>
        <w:pStyle w:val="Osnova"/>
        <w:tabs>
          <w:tab w:val="left" w:leader="dot" w:pos="624"/>
        </w:tabs>
        <w:spacing w:line="276" w:lineRule="auto"/>
        <w:ind w:firstLine="0"/>
        <w:rPr>
          <w:rFonts w:ascii="Times New Roman" w:hAnsi="Times New Roman" w:cs="Times New Roman"/>
          <w:color w:val="auto"/>
          <w:sz w:val="24"/>
          <w:szCs w:val="24"/>
          <w:lang w:val="ru-RU"/>
        </w:rPr>
      </w:pPr>
      <w:r w:rsidRPr="00260C94">
        <w:rPr>
          <w:rFonts w:ascii="Times New Roman" w:hAnsi="Times New Roman" w:cs="Times New Roman"/>
          <w:color w:val="auto"/>
          <w:sz w:val="24"/>
          <w:szCs w:val="24"/>
          <w:lang w:val="ru-RU"/>
        </w:rPr>
        <w:t xml:space="preserve">психолого-педагогические условия: </w:t>
      </w:r>
    </w:p>
    <w:p w:rsidR="00991EC0" w:rsidRPr="00260C94" w:rsidRDefault="00052632" w:rsidP="00260C94">
      <w:pPr>
        <w:pStyle w:val="Osnova"/>
        <w:tabs>
          <w:tab w:val="left" w:leader="dot" w:pos="624"/>
        </w:tabs>
        <w:spacing w:line="276" w:lineRule="auto"/>
        <w:ind w:firstLine="0"/>
        <w:rPr>
          <w:rStyle w:val="Zag11"/>
          <w:rFonts w:ascii="Times New Roman" w:eastAsia="@Arial Unicode MS" w:hAnsi="Times New Roman" w:cs="Times New Roman"/>
          <w:color w:val="auto"/>
          <w:sz w:val="24"/>
          <w:szCs w:val="24"/>
          <w:lang w:val="ru-RU"/>
        </w:rPr>
      </w:pPr>
      <w:r>
        <w:rPr>
          <w:rFonts w:ascii="Times New Roman" w:hAnsi="Times New Roman" w:cs="Times New Roman"/>
          <w:color w:val="auto"/>
          <w:sz w:val="24"/>
          <w:szCs w:val="24"/>
          <w:lang w:val="ru-RU"/>
        </w:rPr>
        <w:t>-</w:t>
      </w:r>
      <w:r w:rsidR="00991EC0" w:rsidRPr="00260C94">
        <w:rPr>
          <w:rFonts w:ascii="Times New Roman" w:hAnsi="Times New Roman" w:cs="Times New Roman"/>
          <w:color w:val="auto"/>
          <w:spacing w:val="-2"/>
          <w:sz w:val="24"/>
          <w:szCs w:val="24"/>
          <w:lang w:val="ru-RU"/>
        </w:rPr>
        <w:t>учет индивидуальных особенностей ребенка, обеспечение здоровьесберегающих условий (оздоровительный и охранительный режим, укрепление физического и пси</w:t>
      </w:r>
      <w:r w:rsidR="00991EC0" w:rsidRPr="00260C94">
        <w:rPr>
          <w:rFonts w:ascii="Times New Roman" w:hAnsi="Times New Roman" w:cs="Times New Roman"/>
          <w:color w:val="auto"/>
          <w:sz w:val="24"/>
          <w:szCs w:val="24"/>
          <w:lang w:val="ru-RU"/>
        </w:rPr>
        <w:t xml:space="preserve">хического здоровья, профилактика физических, умственных и психологических перегрузок  </w:t>
      </w:r>
      <w:r w:rsidR="00784E46">
        <w:rPr>
          <w:rFonts w:ascii="Times New Roman" w:hAnsi="Times New Roman" w:cs="Times New Roman"/>
          <w:color w:val="auto"/>
          <w:sz w:val="24"/>
          <w:szCs w:val="24"/>
          <w:lang w:val="ru-RU"/>
        </w:rPr>
        <w:t>обучающихся</w:t>
      </w:r>
      <w:r w:rsidR="00991EC0" w:rsidRPr="00260C94">
        <w:rPr>
          <w:rFonts w:ascii="Times New Roman" w:hAnsi="Times New Roman" w:cs="Times New Roman"/>
          <w:color w:val="auto"/>
          <w:sz w:val="24"/>
          <w:szCs w:val="24"/>
          <w:lang w:val="ru-RU"/>
        </w:rPr>
        <w:t>, соблюдение санитарно­гигиенических правил и норм);</w:t>
      </w:r>
      <w:r w:rsidR="00991EC0" w:rsidRPr="00260C94">
        <w:rPr>
          <w:rStyle w:val="Zag11"/>
          <w:rFonts w:ascii="Times New Roman" w:eastAsia="@Arial Unicode MS" w:hAnsi="Times New Roman" w:cs="Times New Roman"/>
          <w:color w:val="auto"/>
          <w:sz w:val="24"/>
          <w:szCs w:val="24"/>
          <w:lang w:val="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91EC0" w:rsidRPr="00260C94" w:rsidRDefault="00991EC0" w:rsidP="00260C94">
      <w:pPr>
        <w:pStyle w:val="Osnova"/>
        <w:tabs>
          <w:tab w:val="left" w:leader="dot" w:pos="624"/>
        </w:tabs>
        <w:spacing w:line="276" w:lineRule="auto"/>
        <w:ind w:firstLine="0"/>
        <w:rPr>
          <w:rStyle w:val="Zag11"/>
          <w:rFonts w:ascii="Times New Roman" w:eastAsia="@Arial Unicode MS" w:hAnsi="Times New Roman" w:cs="Times New Roman"/>
          <w:color w:val="auto"/>
          <w:sz w:val="24"/>
          <w:szCs w:val="24"/>
          <w:lang w:val="ru-RU"/>
        </w:rPr>
      </w:pPr>
    </w:p>
    <w:p w:rsidR="00991EC0" w:rsidRPr="00500EF5" w:rsidRDefault="00991EC0" w:rsidP="00260C94">
      <w:pPr>
        <w:pStyle w:val="a4"/>
        <w:spacing w:line="276" w:lineRule="auto"/>
        <w:ind w:left="0"/>
        <w:jc w:val="both"/>
        <w:rPr>
          <w:b/>
          <w:i/>
        </w:rPr>
      </w:pPr>
      <w:r w:rsidRPr="00500EF5">
        <w:rPr>
          <w:b/>
          <w:i/>
        </w:rPr>
        <w:t>5.4.Механи</w:t>
      </w:r>
      <w:r w:rsidR="00240458" w:rsidRPr="00500EF5">
        <w:rPr>
          <w:b/>
          <w:i/>
        </w:rPr>
        <w:t>змы взаимодействия специалистов</w:t>
      </w:r>
    </w:p>
    <w:p w:rsidR="00991EC0" w:rsidRPr="00D827EF" w:rsidRDefault="00991EC0" w:rsidP="006E3DD4">
      <w:pPr>
        <w:pStyle w:val="afa"/>
        <w:spacing w:line="240" w:lineRule="auto"/>
        <w:ind w:firstLine="0"/>
        <w:rPr>
          <w:rFonts w:ascii="Times New Roman" w:hAnsi="Times New Roman"/>
          <w:color w:val="auto"/>
          <w:sz w:val="24"/>
          <w:szCs w:val="24"/>
        </w:rPr>
      </w:pPr>
      <w:r w:rsidRPr="00260C94">
        <w:rPr>
          <w:rFonts w:ascii="Times New Roman" w:hAnsi="Times New Roman"/>
          <w:color w:val="auto"/>
          <w:spacing w:val="-2"/>
          <w:sz w:val="24"/>
          <w:szCs w:val="24"/>
        </w:rPr>
        <w:t xml:space="preserve">Взаимодействие разных специалистов </w:t>
      </w:r>
      <w:r w:rsidRPr="00260C94">
        <w:rPr>
          <w:rFonts w:ascii="Times New Roman" w:hAnsi="Times New Roman"/>
          <w:color w:val="auto"/>
          <w:sz w:val="24"/>
          <w:szCs w:val="24"/>
        </w:rPr>
        <w:t>позволяет обеспечить систему комплексного психолого  ­педаго</w:t>
      </w:r>
      <w:r w:rsidRPr="00260C94">
        <w:rPr>
          <w:rFonts w:ascii="Times New Roman" w:hAnsi="Times New Roman"/>
          <w:color w:val="auto"/>
          <w:spacing w:val="2"/>
          <w:sz w:val="24"/>
          <w:szCs w:val="24"/>
        </w:rPr>
        <w:t xml:space="preserve">гического сопровождения и эффективного решения  проблем </w:t>
      </w:r>
      <w:r w:rsidR="00784E46">
        <w:rPr>
          <w:rFonts w:ascii="Times New Roman" w:hAnsi="Times New Roman"/>
          <w:color w:val="auto"/>
          <w:spacing w:val="2"/>
          <w:sz w:val="24"/>
          <w:szCs w:val="24"/>
        </w:rPr>
        <w:t>обучающихся</w:t>
      </w:r>
      <w:r w:rsidRPr="00260C94">
        <w:rPr>
          <w:rFonts w:ascii="Times New Roman" w:hAnsi="Times New Roman"/>
          <w:color w:val="auto"/>
          <w:sz w:val="24"/>
          <w:szCs w:val="24"/>
        </w:rPr>
        <w:t>. Формы организованного взаимодействия специалистов в общеобразовательном учреждении — это совет профилактики, который предоставляет многопро</w:t>
      </w:r>
      <w:r w:rsidRPr="00260C94">
        <w:rPr>
          <w:rFonts w:ascii="Times New Roman" w:hAnsi="Times New Roman"/>
          <w:color w:val="auto"/>
          <w:spacing w:val="-2"/>
          <w:sz w:val="24"/>
          <w:szCs w:val="24"/>
        </w:rPr>
        <w:t xml:space="preserve">фильную помощь  учащемуся и его родителям (законным представителям), в решении </w:t>
      </w:r>
      <w:r w:rsidRPr="00260C94">
        <w:rPr>
          <w:rFonts w:ascii="Times New Roman" w:hAnsi="Times New Roman"/>
          <w:color w:val="auto"/>
          <w:sz w:val="24"/>
          <w:szCs w:val="24"/>
        </w:rPr>
        <w:t>вопросов, связанных с адаптацией, обучением, воспитанием, развитием, социализацией детей, в том числе с ОВЗ.</w:t>
      </w:r>
    </w:p>
    <w:p w:rsidR="00991EC0" w:rsidRPr="00500EF5" w:rsidRDefault="00991EC0" w:rsidP="006E3DD4">
      <w:pPr>
        <w:pStyle w:val="a4"/>
        <w:ind w:left="0"/>
        <w:jc w:val="both"/>
        <w:rPr>
          <w:b/>
          <w:i/>
        </w:rPr>
      </w:pPr>
      <w:r w:rsidRPr="00500EF5">
        <w:rPr>
          <w:b/>
          <w:i/>
        </w:rPr>
        <w:t>5.5.Планируемые</w:t>
      </w:r>
      <w:r w:rsidR="00240458" w:rsidRPr="00500EF5">
        <w:rPr>
          <w:b/>
          <w:i/>
        </w:rPr>
        <w:t xml:space="preserve"> результаты коррекционной работы</w:t>
      </w:r>
    </w:p>
    <w:p w:rsidR="00991EC0" w:rsidRPr="00260C94" w:rsidRDefault="00240458" w:rsidP="006E3DD4">
      <w:pPr>
        <w:pStyle w:val="ac"/>
        <w:jc w:val="both"/>
      </w:pPr>
      <w:r>
        <w:t>-созд</w:t>
      </w:r>
      <w:r w:rsidR="00991EC0" w:rsidRPr="00260C94">
        <w:t>ание системы взаимодействия  общеобразовательного учреждения с учреждениями здравоохранения,  учреждениями дошкольного образования, родителями (законными представителями) по выявлению детей с трудностями в адаптации, с ОВЗ;</w:t>
      </w:r>
    </w:p>
    <w:p w:rsidR="00991EC0" w:rsidRPr="00260C94" w:rsidRDefault="00991EC0" w:rsidP="006E3DD4">
      <w:pPr>
        <w:pStyle w:val="ac"/>
        <w:jc w:val="both"/>
      </w:pPr>
      <w:r w:rsidRPr="00260C94">
        <w:t>–создание  системы мониторинга успешности освоения детьми с ограниченными возможностями здоровья основной образовательной программы начального общего образования;</w:t>
      </w:r>
    </w:p>
    <w:p w:rsidR="00E51B6D" w:rsidRDefault="00991EC0" w:rsidP="006E3DD4">
      <w:pPr>
        <w:pStyle w:val="ac"/>
        <w:jc w:val="both"/>
      </w:pPr>
      <w:r w:rsidRPr="00260C94">
        <w:lastRenderedPageBreak/>
        <w:t>-</w:t>
      </w:r>
      <w:r w:rsidR="003252A1">
        <w:t>сформированность</w:t>
      </w:r>
      <w:r w:rsidRPr="00260C94">
        <w:t xml:space="preserve"> у </w:t>
      </w:r>
      <w:r w:rsidR="00784E46">
        <w:t>обучающихся</w:t>
      </w:r>
      <w:r w:rsidRPr="00260C94">
        <w:t xml:space="preserve"> с ОВЗ положительной мотивации к обучению в</w:t>
      </w:r>
      <w:bookmarkStart w:id="34" w:name="_Toc424564342"/>
      <w:r w:rsidR="006930B1">
        <w:t xml:space="preserve"> общеобразовательном учреждении;</w:t>
      </w:r>
    </w:p>
    <w:p w:rsidR="006930B1" w:rsidRDefault="00162C1A" w:rsidP="006E3DD4">
      <w:pPr>
        <w:pStyle w:val="ac"/>
        <w:jc w:val="both"/>
      </w:pPr>
      <w:r>
        <w:t>-освоение ООП НОО.</w:t>
      </w:r>
    </w:p>
    <w:p w:rsidR="00932716" w:rsidRDefault="006C0D14" w:rsidP="00260C94">
      <w:pPr>
        <w:pStyle w:val="1"/>
        <w:spacing w:before="0" w:after="0" w:line="276" w:lineRule="auto"/>
        <w:jc w:val="both"/>
        <w:rPr>
          <w:rFonts w:ascii="Times New Roman" w:hAnsi="Times New Roman"/>
          <w:color w:val="990000"/>
          <w:sz w:val="28"/>
          <w:szCs w:val="28"/>
        </w:rPr>
      </w:pPr>
      <w:r>
        <w:rPr>
          <w:rFonts w:ascii="Times New Roman" w:hAnsi="Times New Roman"/>
          <w:color w:val="990000"/>
          <w:sz w:val="28"/>
          <w:szCs w:val="28"/>
          <w:lang w:val="en-US"/>
        </w:rPr>
        <w:t>III</w:t>
      </w:r>
      <w:r w:rsidR="00A42658" w:rsidRPr="00240458">
        <w:rPr>
          <w:rFonts w:ascii="Times New Roman" w:hAnsi="Times New Roman"/>
          <w:color w:val="990000"/>
          <w:sz w:val="28"/>
          <w:szCs w:val="28"/>
        </w:rPr>
        <w:t>.</w:t>
      </w:r>
      <w:r w:rsidR="00932716" w:rsidRPr="00240458">
        <w:rPr>
          <w:rFonts w:ascii="Times New Roman" w:hAnsi="Times New Roman"/>
          <w:color w:val="990000"/>
          <w:sz w:val="28"/>
          <w:szCs w:val="28"/>
        </w:rPr>
        <w:t>Организационный раздел</w:t>
      </w:r>
      <w:bookmarkEnd w:id="34"/>
    </w:p>
    <w:p w:rsidR="00E51B6D" w:rsidRPr="00E51B6D" w:rsidRDefault="00E51B6D" w:rsidP="00E51B6D"/>
    <w:p w:rsidR="00932716" w:rsidRDefault="00A42658" w:rsidP="006E3DD4">
      <w:pPr>
        <w:spacing w:line="276" w:lineRule="auto"/>
        <w:jc w:val="center"/>
        <w:outlineLvl w:val="1"/>
        <w:rPr>
          <w:rFonts w:eastAsia="MS Gothic"/>
          <w:b/>
        </w:rPr>
      </w:pPr>
      <w:r w:rsidRPr="00240458">
        <w:rPr>
          <w:rFonts w:eastAsia="MS Gothic"/>
          <w:b/>
        </w:rPr>
        <w:t>1.</w:t>
      </w:r>
      <w:r w:rsidR="002869F1" w:rsidRPr="00240458">
        <w:rPr>
          <w:rFonts w:eastAsia="MS Gothic"/>
          <w:b/>
        </w:rPr>
        <w:t>У</w:t>
      </w:r>
      <w:r w:rsidR="00932716" w:rsidRPr="00240458">
        <w:rPr>
          <w:rFonts w:eastAsia="MS Gothic"/>
          <w:b/>
        </w:rPr>
        <w:t xml:space="preserve">чебный план </w:t>
      </w:r>
      <w:r w:rsidR="00240458" w:rsidRPr="00240458">
        <w:rPr>
          <w:rFonts w:eastAsia="MS Gothic"/>
          <w:b/>
        </w:rPr>
        <w:t>общеобразовательного  учреждения</w:t>
      </w:r>
    </w:p>
    <w:p w:rsidR="00E51B6D" w:rsidRPr="00240458" w:rsidRDefault="00E51B6D" w:rsidP="00260C94">
      <w:pPr>
        <w:spacing w:line="276" w:lineRule="auto"/>
        <w:jc w:val="both"/>
        <w:outlineLvl w:val="1"/>
        <w:rPr>
          <w:rFonts w:eastAsia="MS Gothic"/>
          <w:b/>
        </w:rPr>
      </w:pPr>
    </w:p>
    <w:p w:rsidR="00932716" w:rsidRPr="00260C94" w:rsidRDefault="002869F1" w:rsidP="00260C94">
      <w:pPr>
        <w:autoSpaceDE w:val="0"/>
        <w:autoSpaceDN w:val="0"/>
        <w:adjustRightInd w:val="0"/>
        <w:spacing w:line="276" w:lineRule="auto"/>
        <w:ind w:firstLine="454"/>
        <w:jc w:val="both"/>
        <w:textAlignment w:val="center"/>
      </w:pPr>
      <w:r w:rsidRPr="00260C94">
        <w:rPr>
          <w:spacing w:val="-2"/>
        </w:rPr>
        <w:t>У</w:t>
      </w:r>
      <w:r w:rsidR="00932716" w:rsidRPr="00260C94">
        <w:rPr>
          <w:spacing w:val="-2"/>
        </w:rPr>
        <w:t>чебный план</w:t>
      </w:r>
      <w:r w:rsidRPr="00260C94">
        <w:rPr>
          <w:spacing w:val="-2"/>
        </w:rPr>
        <w:t xml:space="preserve"> общеобразовательного учреждения  </w:t>
      </w:r>
      <w:r w:rsidR="00932716" w:rsidRPr="00260C94">
        <w:t>(далее —учебный план), фиксирует общий объем нагрузки, максимальный объем аудиторной нагрузки</w:t>
      </w:r>
      <w:r w:rsidRPr="00260C94">
        <w:t xml:space="preserve"> </w:t>
      </w:r>
      <w:r w:rsidR="00784E46">
        <w:t>обучающихся</w:t>
      </w:r>
      <w:r w:rsidR="00932716" w:rsidRPr="00260C94">
        <w:t>, состав и структуру предметных областей, распределяет учебное время, отводимое на их освоение по классам и учебным предметам.</w:t>
      </w:r>
    </w:p>
    <w:p w:rsidR="00932716" w:rsidRPr="00260C94" w:rsidRDefault="002869F1" w:rsidP="00260C94">
      <w:pPr>
        <w:autoSpaceDE w:val="0"/>
        <w:autoSpaceDN w:val="0"/>
        <w:adjustRightInd w:val="0"/>
        <w:spacing w:line="276" w:lineRule="auto"/>
        <w:ind w:firstLine="454"/>
        <w:jc w:val="both"/>
        <w:textAlignment w:val="center"/>
      </w:pPr>
      <w:r w:rsidRPr="00260C94">
        <w:t>У</w:t>
      </w:r>
      <w:r w:rsidR="00932716" w:rsidRPr="00260C94">
        <w:t>чебный план определяет общие рамки прини</w:t>
      </w:r>
      <w:r w:rsidR="00932716" w:rsidRPr="00260C94">
        <w:rPr>
          <w:spacing w:val="2"/>
        </w:rPr>
        <w:t xml:space="preserve">маемых решений при разработке содержания образования, </w:t>
      </w:r>
      <w:r w:rsidR="00932716" w:rsidRPr="00260C94">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932716" w:rsidRPr="00260C94" w:rsidRDefault="00932716" w:rsidP="00260C94">
      <w:pPr>
        <w:autoSpaceDE w:val="0"/>
        <w:autoSpaceDN w:val="0"/>
        <w:adjustRightInd w:val="0"/>
        <w:spacing w:line="276" w:lineRule="auto"/>
        <w:ind w:firstLine="454"/>
        <w:jc w:val="both"/>
        <w:textAlignment w:val="center"/>
        <w:rPr>
          <w:spacing w:val="-4"/>
        </w:rPr>
      </w:pPr>
      <w:r w:rsidRPr="00260C94">
        <w:rPr>
          <w:spacing w:val="-4"/>
        </w:rPr>
        <w:t>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системно­деятельностный подход и индивидуализацию обучения.</w:t>
      </w:r>
    </w:p>
    <w:p w:rsidR="00932716" w:rsidRPr="00260C94" w:rsidRDefault="002869F1" w:rsidP="00260C94">
      <w:pPr>
        <w:autoSpaceDE w:val="0"/>
        <w:autoSpaceDN w:val="0"/>
        <w:adjustRightInd w:val="0"/>
        <w:spacing w:line="276" w:lineRule="auto"/>
        <w:ind w:firstLine="454"/>
        <w:jc w:val="both"/>
        <w:textAlignment w:val="center"/>
      </w:pPr>
      <w:r w:rsidRPr="00260C94">
        <w:rPr>
          <w:spacing w:val="-4"/>
        </w:rPr>
        <w:t>У</w:t>
      </w:r>
      <w:r w:rsidR="00932716" w:rsidRPr="00260C94">
        <w:rPr>
          <w:spacing w:val="-4"/>
        </w:rPr>
        <w:t>чебный план обеспечивает в случаях, предусмот</w:t>
      </w:r>
      <w:r w:rsidR="00932716" w:rsidRPr="00260C94">
        <w:t>ренных законодательством Российской Федерации в сфере образования, возможность обучения на</w:t>
      </w:r>
      <w:r w:rsidR="002B2FF6" w:rsidRPr="00260C94">
        <w:t xml:space="preserve"> русском языке</w:t>
      </w:r>
      <w:r w:rsidR="00932716" w:rsidRPr="00260C94">
        <w:t>, возможность их изучения, а также устанавливает количество занятий, отводимых на изучение этих языков, по классам (годам) обучения.</w:t>
      </w:r>
    </w:p>
    <w:p w:rsidR="002B2FF6" w:rsidRPr="00260C94" w:rsidRDefault="002B2FF6" w:rsidP="00260C94">
      <w:pPr>
        <w:autoSpaceDE w:val="0"/>
        <w:autoSpaceDN w:val="0"/>
        <w:adjustRightInd w:val="0"/>
        <w:spacing w:line="276" w:lineRule="auto"/>
        <w:ind w:firstLine="454"/>
        <w:jc w:val="both"/>
        <w:textAlignment w:val="center"/>
      </w:pPr>
      <w:r w:rsidRPr="00260C94">
        <w:t>Учебный план состоит из двух частей — обязательной части и части, формируемой участниками образовательных отношений.</w:t>
      </w:r>
    </w:p>
    <w:p w:rsidR="002B2FF6" w:rsidRPr="00260C94" w:rsidRDefault="002B2FF6" w:rsidP="00260C94">
      <w:pPr>
        <w:autoSpaceDE w:val="0"/>
        <w:autoSpaceDN w:val="0"/>
        <w:adjustRightInd w:val="0"/>
        <w:spacing w:line="276" w:lineRule="auto"/>
        <w:ind w:firstLine="454"/>
        <w:jc w:val="both"/>
        <w:textAlignment w:val="center"/>
      </w:pPr>
      <w:r w:rsidRPr="00260C94">
        <w:rPr>
          <w:spacing w:val="2"/>
        </w:rPr>
        <w:t>Обязательная часть учебного плана отражает содержание образования, которое обеспечивает достижение</w:t>
      </w:r>
      <w:r w:rsidRPr="00260C94">
        <w:t xml:space="preserve"> важнейших целей современного начального общего образования:</w:t>
      </w:r>
    </w:p>
    <w:p w:rsidR="002B2FF6" w:rsidRPr="00260C94" w:rsidRDefault="002B2FF6" w:rsidP="001437E6">
      <w:pPr>
        <w:pStyle w:val="a4"/>
        <w:numPr>
          <w:ilvl w:val="0"/>
          <w:numId w:val="5"/>
        </w:numPr>
        <w:spacing w:after="200" w:line="276" w:lineRule="auto"/>
        <w:ind w:left="0" w:firstLine="0"/>
        <w:jc w:val="both"/>
        <w:outlineLvl w:val="1"/>
      </w:pPr>
      <w:r w:rsidRPr="00260C94">
        <w:t xml:space="preserve">формирование гражданской идентичности </w:t>
      </w:r>
      <w:r w:rsidR="00784E46">
        <w:t>обучающихся</w:t>
      </w:r>
      <w:r w:rsidRPr="00260C94">
        <w:t>, приобщение их к общекультурным, национальным и этнокультурным ценностям;</w:t>
      </w:r>
    </w:p>
    <w:p w:rsidR="002B2FF6" w:rsidRPr="00260C94" w:rsidRDefault="002B2FF6" w:rsidP="001437E6">
      <w:pPr>
        <w:pStyle w:val="a4"/>
        <w:numPr>
          <w:ilvl w:val="0"/>
          <w:numId w:val="5"/>
        </w:numPr>
        <w:spacing w:after="200" w:line="276" w:lineRule="auto"/>
        <w:ind w:left="0" w:firstLine="0"/>
        <w:jc w:val="both"/>
        <w:outlineLvl w:val="1"/>
      </w:pPr>
      <w:r w:rsidRPr="00260C94">
        <w:t xml:space="preserve">готовность  </w:t>
      </w:r>
      <w:r w:rsidR="00784E46">
        <w:t>обучающихся</w:t>
      </w:r>
      <w:r w:rsidRPr="00260C94">
        <w:t xml:space="preserve"> к продолжению образования на </w:t>
      </w:r>
      <w:r w:rsidRPr="00260C94">
        <w:rPr>
          <w:spacing w:val="2"/>
        </w:rPr>
        <w:t xml:space="preserve">последующих уровнях основного общего образования, их </w:t>
      </w:r>
      <w:r w:rsidRPr="00260C94">
        <w:t>приобщение к информационным технологиям;</w:t>
      </w:r>
    </w:p>
    <w:p w:rsidR="002B2FF6" w:rsidRPr="00260C94" w:rsidRDefault="002B2FF6" w:rsidP="001437E6">
      <w:pPr>
        <w:pStyle w:val="a4"/>
        <w:numPr>
          <w:ilvl w:val="0"/>
          <w:numId w:val="5"/>
        </w:numPr>
        <w:spacing w:after="200" w:line="276" w:lineRule="auto"/>
        <w:ind w:left="0" w:firstLine="0"/>
        <w:jc w:val="both"/>
        <w:outlineLvl w:val="1"/>
      </w:pPr>
      <w:r w:rsidRPr="00260C94">
        <w:rPr>
          <w:spacing w:val="2"/>
        </w:rPr>
        <w:t xml:space="preserve">формирование здорового образа жизни, элементарных </w:t>
      </w:r>
      <w:r w:rsidRPr="00260C94">
        <w:t>правил поведения в экстремальных ситуациях;</w:t>
      </w:r>
    </w:p>
    <w:p w:rsidR="002B2FF6" w:rsidRPr="00260C94" w:rsidRDefault="002B2FF6" w:rsidP="001437E6">
      <w:pPr>
        <w:pStyle w:val="a4"/>
        <w:numPr>
          <w:ilvl w:val="0"/>
          <w:numId w:val="5"/>
        </w:numPr>
        <w:spacing w:after="200" w:line="276" w:lineRule="auto"/>
        <w:ind w:left="0" w:firstLine="0"/>
        <w:jc w:val="both"/>
        <w:outlineLvl w:val="1"/>
      </w:pPr>
      <w:r w:rsidRPr="00260C94">
        <w:t xml:space="preserve">личностное развитие </w:t>
      </w:r>
      <w:r w:rsidR="00784E46">
        <w:t>обучающихся</w:t>
      </w:r>
      <w:r w:rsidRPr="00260C94">
        <w:t xml:space="preserve"> в соответствии с его индивидуальностью.</w:t>
      </w:r>
    </w:p>
    <w:p w:rsidR="002B2FF6" w:rsidRPr="00260C94" w:rsidRDefault="002B2FF6" w:rsidP="00260C94">
      <w:pPr>
        <w:pStyle w:val="a4"/>
        <w:spacing w:after="200" w:line="276" w:lineRule="auto"/>
        <w:ind w:left="0"/>
        <w:jc w:val="both"/>
        <w:outlineLvl w:val="1"/>
      </w:pPr>
      <w:r w:rsidRPr="00260C94">
        <w:t xml:space="preserve">Обязательная часть  учебного плана определяет </w:t>
      </w:r>
      <w:r w:rsidRPr="00260C94">
        <w:rPr>
          <w:spacing w:val="2"/>
        </w:rPr>
        <w:t>состав учебных предметов обязательных предметных обла</w:t>
      </w:r>
      <w:r w:rsidRPr="00260C94">
        <w:t>стей, которые должны быть реализованы в общеобразовательном учреждении, и учебное время, отводимое на их изучение по классам (годам) обучения.</w:t>
      </w:r>
    </w:p>
    <w:p w:rsidR="00D86141" w:rsidRDefault="00D86141" w:rsidP="00260C94">
      <w:pPr>
        <w:spacing w:line="276" w:lineRule="auto"/>
        <w:ind w:firstLine="709"/>
        <w:jc w:val="both"/>
      </w:pPr>
      <w:r w:rsidRPr="00260C94">
        <w:t xml:space="preserve">Предметная область «Филология» представлена тремя учебными предметами: русский язык, литературное чтение и иностранный язык. </w:t>
      </w:r>
    </w:p>
    <w:p w:rsidR="006E3DD4" w:rsidRPr="00260C94" w:rsidRDefault="006E3DD4" w:rsidP="00260C94">
      <w:pPr>
        <w:spacing w:line="276" w:lineRule="auto"/>
        <w:ind w:firstLine="709"/>
        <w:jc w:val="both"/>
      </w:pPr>
    </w:p>
    <w:p w:rsidR="00D86141" w:rsidRPr="00260C94" w:rsidRDefault="00D86141" w:rsidP="00260C94">
      <w:pPr>
        <w:spacing w:line="276" w:lineRule="auto"/>
        <w:ind w:firstLine="720"/>
        <w:jc w:val="both"/>
        <w:rPr>
          <w:color w:val="5F497A"/>
        </w:rPr>
      </w:pPr>
      <w:r w:rsidRPr="00260C94">
        <w:t xml:space="preserve">Учебный предмет «Русский язык» изучается с 1 по 4 класс по 5 часов в неделю и направлен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На уроках формируются первоначальные знания о лексике, фонетике, грамматике русского языка. Младшие </w:t>
      </w:r>
      <w:r w:rsidRPr="00260C94">
        <w:lastRenderedPageBreak/>
        <w:t>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r w:rsidRPr="00260C94">
        <w:rPr>
          <w:color w:val="5F497A"/>
        </w:rPr>
        <w:t>.</w:t>
      </w:r>
    </w:p>
    <w:p w:rsidR="00D86141" w:rsidRPr="00260C94" w:rsidRDefault="00D86141" w:rsidP="00260C94">
      <w:pPr>
        <w:spacing w:line="276" w:lineRule="auto"/>
        <w:ind w:firstLine="720"/>
        <w:jc w:val="both"/>
      </w:pPr>
      <w:r w:rsidRPr="00260C94">
        <w:t>Учебный предмет «Литературное чтение» изучается с 1 по 4 класс по 4 часа в неделю и ориентирован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D86141" w:rsidRPr="00260C94" w:rsidRDefault="00D86141" w:rsidP="00260C94">
      <w:pPr>
        <w:spacing w:line="276" w:lineRule="auto"/>
        <w:ind w:firstLine="720"/>
        <w:jc w:val="both"/>
      </w:pPr>
      <w:r w:rsidRPr="00260C94">
        <w:t>Учебный предмет «Иностранный язык» изучается со 2 по 4 класс по 2 часа в неделю. Иностранный язык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D86141" w:rsidRPr="00260C94" w:rsidRDefault="00D86141" w:rsidP="00260C94">
      <w:pPr>
        <w:tabs>
          <w:tab w:val="left" w:pos="4500"/>
          <w:tab w:val="left" w:pos="9180"/>
          <w:tab w:val="left" w:pos="9360"/>
        </w:tabs>
        <w:spacing w:line="276" w:lineRule="auto"/>
        <w:ind w:firstLine="720"/>
        <w:jc w:val="both"/>
      </w:pPr>
      <w:r w:rsidRPr="00260C94">
        <w:t xml:space="preserve">При проведении занятий по иностранному языку осуществляется деление  классов на две группы. </w:t>
      </w:r>
    </w:p>
    <w:p w:rsidR="00D86141" w:rsidRPr="00260C94" w:rsidRDefault="00D86141" w:rsidP="00260C94">
      <w:pPr>
        <w:spacing w:line="276" w:lineRule="auto"/>
        <w:jc w:val="both"/>
      </w:pPr>
      <w:r w:rsidRPr="00260C94">
        <w:t>Учебный предмет «Математика» изучается с 1 по 4 класс по 4 часа в неделю и направлен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D86141" w:rsidRPr="00260C94" w:rsidRDefault="00D86141" w:rsidP="00260C94">
      <w:pPr>
        <w:spacing w:line="276" w:lineRule="auto"/>
        <w:ind w:firstLine="720"/>
        <w:jc w:val="both"/>
      </w:pPr>
      <w:r w:rsidRPr="00260C94">
        <w:t>Учебный предмет «Окружающий мир» изучается с 1 по 4 класс по 2 часа в неделю. Изучение интегрированного предмета «Окружающий мир» 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формированию модели безопасного поведения в условиях повседневной жизни и в различных опасных и чрезвычайных ситуациях.</w:t>
      </w:r>
    </w:p>
    <w:p w:rsidR="00D86141" w:rsidRPr="00260C94" w:rsidRDefault="00D86141" w:rsidP="00260C94">
      <w:pPr>
        <w:spacing w:line="276" w:lineRule="auto"/>
        <w:ind w:firstLine="709"/>
        <w:jc w:val="both"/>
      </w:pPr>
      <w:r w:rsidRPr="00260C94">
        <w:t xml:space="preserve">Учитывая, что авторские программы составлены без учета регионального компонента, в рабочие программы по учебному предмету «Окружающий мир» включены темы, раскрывающие особенности рельефа региона, его климата, животного и растительного мира, занятости населения и др. </w:t>
      </w:r>
    </w:p>
    <w:p w:rsidR="00D86141" w:rsidRPr="00260C94" w:rsidRDefault="00D86141" w:rsidP="00260C94">
      <w:pPr>
        <w:spacing w:line="276" w:lineRule="auto"/>
        <w:ind w:firstLine="720"/>
        <w:jc w:val="both"/>
      </w:pPr>
      <w:r w:rsidRPr="00260C94">
        <w:t>Учебный предмет «Основы религиозных культур и светской этики» изучается с 4 класса по 1 часу и направлен на воспитание способности к духовному развитию, нравственному самосовершенствованию, на формирование первоначальных представлений о светской этике, о традиционных религиях, их роли в культуре, истории и современности России.</w:t>
      </w:r>
    </w:p>
    <w:p w:rsidR="00D86141" w:rsidRPr="00260C94" w:rsidRDefault="00D86141" w:rsidP="00260C94">
      <w:pPr>
        <w:tabs>
          <w:tab w:val="left" w:pos="4500"/>
          <w:tab w:val="left" w:pos="9180"/>
          <w:tab w:val="left" w:pos="9360"/>
        </w:tabs>
        <w:spacing w:line="276" w:lineRule="auto"/>
        <w:ind w:firstLine="720"/>
        <w:jc w:val="both"/>
      </w:pPr>
      <w:r w:rsidRPr="00260C94">
        <w:t>При проведении занятий по учебному предмету «Основы религиозных культур и светской этики» осуществляется деление  классов на группы с учетом выбора модулей учащимися и их родителями (законными представителями)</w:t>
      </w:r>
      <w:r w:rsidR="002B2FF6" w:rsidRPr="00260C94">
        <w:t>.</w:t>
      </w:r>
    </w:p>
    <w:p w:rsidR="00D86141" w:rsidRPr="00260C94" w:rsidRDefault="00D86141" w:rsidP="00260C94">
      <w:pPr>
        <w:spacing w:line="276" w:lineRule="auto"/>
        <w:ind w:firstLine="720"/>
        <w:jc w:val="both"/>
      </w:pPr>
      <w:r w:rsidRPr="00260C94">
        <w:t>Изучение предметной области «Искусство»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Учебные предметы «Изобразительное искусство» и «Музыка» не интегрируются, изучаются  по 1 часу в неделю в каждом классе с 1 по 4 класс.</w:t>
      </w:r>
    </w:p>
    <w:p w:rsidR="00D86141" w:rsidRPr="00260C94" w:rsidRDefault="00D86141" w:rsidP="00260C94">
      <w:pPr>
        <w:spacing w:line="276" w:lineRule="auto"/>
        <w:ind w:firstLine="720"/>
        <w:jc w:val="both"/>
      </w:pPr>
      <w:r w:rsidRPr="00260C94">
        <w:lastRenderedPageBreak/>
        <w:t>Учебный предмет «Технология» изучается с 1 по 4 класс и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D86141" w:rsidRPr="00260C94" w:rsidRDefault="00D86141" w:rsidP="00260C94">
      <w:pPr>
        <w:spacing w:line="276" w:lineRule="auto"/>
        <w:ind w:firstLine="709"/>
        <w:jc w:val="both"/>
      </w:pPr>
      <w:r w:rsidRPr="00260C94">
        <w:t>На учебный предмет «Технология» отводится по 1 часу в неделю во всех классах, преподавание ведется в соответствии с определенными программами и системами учебников.</w:t>
      </w:r>
    </w:p>
    <w:p w:rsidR="00D86141" w:rsidRPr="00260C94" w:rsidRDefault="00D86141" w:rsidP="00260C94">
      <w:pPr>
        <w:spacing w:line="276" w:lineRule="auto"/>
        <w:ind w:firstLine="720"/>
        <w:jc w:val="both"/>
        <w:rPr>
          <w:color w:val="FF0000"/>
        </w:rPr>
      </w:pPr>
      <w:r w:rsidRPr="00260C94">
        <w:t xml:space="preserve">Учебный предмет «Физическая культура» изучается с 1 по 4 класс по 3 часа в неделю и направлен на укрепление здоровья, содействие гармоничному физическому развитию и всесторонней физической подготовленности ученика. </w:t>
      </w:r>
    </w:p>
    <w:p w:rsidR="00D86141" w:rsidRPr="00260C94" w:rsidRDefault="00D86141" w:rsidP="00260C94">
      <w:pPr>
        <w:tabs>
          <w:tab w:val="left" w:pos="4500"/>
          <w:tab w:val="left" w:pos="9180"/>
          <w:tab w:val="left" w:pos="9360"/>
        </w:tabs>
        <w:spacing w:line="276" w:lineRule="auto"/>
        <w:ind w:firstLine="720"/>
        <w:jc w:val="both"/>
      </w:pPr>
      <w:r w:rsidRPr="00260C94">
        <w:t>Содержание образования</w:t>
      </w:r>
      <w:r w:rsidR="00E47210">
        <w:t xml:space="preserve"> </w:t>
      </w:r>
      <w:r w:rsidRPr="00260C94">
        <w:t xml:space="preserve">обеспечивает приобщение </w:t>
      </w:r>
      <w:r w:rsidR="00784E46">
        <w:t>обучающихся</w:t>
      </w:r>
      <w:r w:rsidRPr="00260C94">
        <w:t xml:space="preserve">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6E3DD4" w:rsidRDefault="006E3DD4" w:rsidP="00BA6192">
      <w:pPr>
        <w:pStyle w:val="ab"/>
        <w:tabs>
          <w:tab w:val="left" w:pos="0"/>
        </w:tabs>
        <w:spacing w:line="276" w:lineRule="auto"/>
        <w:ind w:firstLine="700"/>
        <w:jc w:val="both"/>
        <w:rPr>
          <w:color w:val="000000" w:themeColor="text1"/>
          <w:sz w:val="24"/>
          <w:szCs w:val="24"/>
        </w:rPr>
      </w:pPr>
    </w:p>
    <w:p w:rsidR="006E3DD4" w:rsidRDefault="00E47210" w:rsidP="00260C94">
      <w:pPr>
        <w:pStyle w:val="ab"/>
        <w:tabs>
          <w:tab w:val="left" w:pos="400"/>
          <w:tab w:val="left" w:pos="500"/>
        </w:tabs>
        <w:spacing w:line="276" w:lineRule="auto"/>
        <w:jc w:val="both"/>
        <w:rPr>
          <w:color w:val="000000" w:themeColor="text1"/>
          <w:sz w:val="24"/>
          <w:szCs w:val="24"/>
        </w:rPr>
      </w:pPr>
      <w:r>
        <w:rPr>
          <w:color w:val="000000" w:themeColor="text1"/>
          <w:sz w:val="24"/>
          <w:szCs w:val="24"/>
        </w:rPr>
        <w:t xml:space="preserve"> </w:t>
      </w:r>
    </w:p>
    <w:p w:rsidR="00E47210" w:rsidRDefault="00E47210" w:rsidP="00260C94">
      <w:pPr>
        <w:pStyle w:val="ab"/>
        <w:tabs>
          <w:tab w:val="left" w:pos="400"/>
          <w:tab w:val="left" w:pos="500"/>
        </w:tabs>
        <w:spacing w:line="276" w:lineRule="auto"/>
        <w:jc w:val="both"/>
        <w:rPr>
          <w:color w:val="000000" w:themeColor="text1"/>
          <w:sz w:val="24"/>
          <w:szCs w:val="24"/>
        </w:rPr>
      </w:pPr>
    </w:p>
    <w:p w:rsidR="00E47210" w:rsidRDefault="00E47210" w:rsidP="00260C94">
      <w:pPr>
        <w:pStyle w:val="ab"/>
        <w:tabs>
          <w:tab w:val="left" w:pos="400"/>
          <w:tab w:val="left" w:pos="500"/>
        </w:tabs>
        <w:spacing w:line="276" w:lineRule="auto"/>
        <w:jc w:val="both"/>
        <w:rPr>
          <w:color w:val="000000" w:themeColor="text1"/>
          <w:sz w:val="24"/>
          <w:szCs w:val="24"/>
        </w:rPr>
      </w:pPr>
    </w:p>
    <w:p w:rsidR="00E47210" w:rsidRDefault="00E47210" w:rsidP="00260C94">
      <w:pPr>
        <w:pStyle w:val="ab"/>
        <w:tabs>
          <w:tab w:val="left" w:pos="400"/>
          <w:tab w:val="left" w:pos="500"/>
        </w:tabs>
        <w:spacing w:line="276" w:lineRule="auto"/>
        <w:jc w:val="both"/>
        <w:rPr>
          <w:color w:val="000000" w:themeColor="text1"/>
          <w:sz w:val="24"/>
          <w:szCs w:val="24"/>
        </w:rPr>
      </w:pPr>
    </w:p>
    <w:p w:rsidR="00E47210" w:rsidRDefault="00E47210" w:rsidP="00260C94">
      <w:pPr>
        <w:pStyle w:val="ab"/>
        <w:tabs>
          <w:tab w:val="left" w:pos="400"/>
          <w:tab w:val="left" w:pos="500"/>
        </w:tabs>
        <w:spacing w:line="276" w:lineRule="auto"/>
        <w:jc w:val="both"/>
        <w:rPr>
          <w:color w:val="000000" w:themeColor="text1"/>
          <w:sz w:val="24"/>
          <w:szCs w:val="24"/>
        </w:rPr>
      </w:pPr>
    </w:p>
    <w:p w:rsidR="00E47210" w:rsidRDefault="00E47210" w:rsidP="00260C94">
      <w:pPr>
        <w:pStyle w:val="ab"/>
        <w:tabs>
          <w:tab w:val="left" w:pos="400"/>
          <w:tab w:val="left" w:pos="500"/>
        </w:tabs>
        <w:spacing w:line="276" w:lineRule="auto"/>
        <w:jc w:val="both"/>
        <w:rPr>
          <w:color w:val="000000" w:themeColor="text1"/>
          <w:sz w:val="24"/>
          <w:szCs w:val="24"/>
        </w:rPr>
      </w:pPr>
    </w:p>
    <w:p w:rsidR="00E47210" w:rsidRDefault="00E47210" w:rsidP="00260C94">
      <w:pPr>
        <w:pStyle w:val="ab"/>
        <w:tabs>
          <w:tab w:val="left" w:pos="400"/>
          <w:tab w:val="left" w:pos="500"/>
        </w:tabs>
        <w:spacing w:line="276" w:lineRule="auto"/>
        <w:jc w:val="both"/>
        <w:rPr>
          <w:sz w:val="24"/>
          <w:szCs w:val="24"/>
        </w:rPr>
      </w:pPr>
    </w:p>
    <w:p w:rsidR="002B2FF6" w:rsidRPr="00260C94" w:rsidRDefault="002B2FF6" w:rsidP="00260C94">
      <w:pPr>
        <w:pStyle w:val="ab"/>
        <w:tabs>
          <w:tab w:val="left" w:pos="400"/>
          <w:tab w:val="left" w:pos="500"/>
        </w:tabs>
        <w:spacing w:line="276" w:lineRule="auto"/>
        <w:jc w:val="both"/>
        <w:rPr>
          <w:sz w:val="24"/>
          <w:szCs w:val="24"/>
        </w:rPr>
      </w:pPr>
      <w:r w:rsidRPr="00260C94">
        <w:rPr>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260C94">
        <w:rPr>
          <w:spacing w:val="2"/>
          <w:sz w:val="24"/>
          <w:szCs w:val="24"/>
        </w:rPr>
        <w:t xml:space="preserve">нагрузки </w:t>
      </w:r>
      <w:r w:rsidR="00784E46">
        <w:rPr>
          <w:spacing w:val="2"/>
          <w:sz w:val="24"/>
          <w:szCs w:val="24"/>
        </w:rPr>
        <w:t>обучающихся</w:t>
      </w:r>
      <w:r w:rsidRPr="00260C94">
        <w:rPr>
          <w:sz w:val="24"/>
          <w:szCs w:val="24"/>
        </w:rPr>
        <w:t>, может быть использовано: на увеличение учебных часов, от</w:t>
      </w:r>
      <w:r w:rsidRPr="00260C94">
        <w:rPr>
          <w:spacing w:val="2"/>
          <w:sz w:val="24"/>
          <w:szCs w:val="24"/>
        </w:rPr>
        <w:t>водимых на изучение отдельных учебных предметов обяза</w:t>
      </w:r>
      <w:r w:rsidRPr="00260C94">
        <w:rPr>
          <w:sz w:val="24"/>
          <w:szCs w:val="24"/>
        </w:rPr>
        <w:t xml:space="preserve">тельной части; на введение учебных курсов, обеспечивающих </w:t>
      </w:r>
      <w:r w:rsidRPr="00260C94">
        <w:rPr>
          <w:spacing w:val="2"/>
          <w:sz w:val="24"/>
          <w:szCs w:val="24"/>
        </w:rPr>
        <w:t xml:space="preserve">различные интересы </w:t>
      </w:r>
      <w:r w:rsidR="00784E46">
        <w:rPr>
          <w:spacing w:val="2"/>
          <w:sz w:val="24"/>
          <w:szCs w:val="24"/>
        </w:rPr>
        <w:t>обучающихся</w:t>
      </w:r>
      <w:r w:rsidRPr="00260C94">
        <w:rPr>
          <w:spacing w:val="2"/>
          <w:sz w:val="24"/>
          <w:szCs w:val="24"/>
        </w:rPr>
        <w:t>, в том числе этнокуль</w:t>
      </w:r>
      <w:r w:rsidRPr="00260C94">
        <w:rPr>
          <w:sz w:val="24"/>
          <w:szCs w:val="24"/>
        </w:rPr>
        <w:t>турные.</w:t>
      </w:r>
    </w:p>
    <w:p w:rsidR="00D86141" w:rsidRPr="00260C94" w:rsidRDefault="00D86141" w:rsidP="00260C94">
      <w:pPr>
        <w:spacing w:line="276" w:lineRule="auto"/>
        <w:jc w:val="both"/>
      </w:pPr>
      <w:r w:rsidRPr="00260C94">
        <w:t xml:space="preserve">При этом максимально допустимая недельная нагрузка по всем классам соответствует установленным нормам: 1-ые классы – 21 час, 2-ые, 3-ие и 4-ые классы – 26 часов. </w:t>
      </w:r>
    </w:p>
    <w:p w:rsidR="006E3DD4" w:rsidRDefault="006E3DD4" w:rsidP="00260C94">
      <w:pPr>
        <w:autoSpaceDE w:val="0"/>
        <w:autoSpaceDN w:val="0"/>
        <w:adjustRightInd w:val="0"/>
        <w:spacing w:line="276" w:lineRule="auto"/>
        <w:ind w:firstLine="454"/>
        <w:jc w:val="both"/>
        <w:textAlignment w:val="center"/>
        <w:rPr>
          <w:spacing w:val="2"/>
        </w:rPr>
      </w:pPr>
    </w:p>
    <w:p w:rsidR="00932716" w:rsidRPr="00260C94" w:rsidRDefault="00932716" w:rsidP="00260C94">
      <w:pPr>
        <w:autoSpaceDE w:val="0"/>
        <w:autoSpaceDN w:val="0"/>
        <w:adjustRightInd w:val="0"/>
        <w:spacing w:line="276" w:lineRule="auto"/>
        <w:ind w:firstLine="454"/>
        <w:jc w:val="both"/>
        <w:textAlignment w:val="center"/>
        <w:rPr>
          <w:bCs/>
        </w:rPr>
      </w:pPr>
      <w:r w:rsidRPr="00260C94">
        <w:rPr>
          <w:spacing w:val="2"/>
        </w:rPr>
        <w:t xml:space="preserve">Общие характеристики, направления, цели и практические задачи учебных предметов, курсов, предусмотренных </w:t>
      </w:r>
      <w:r w:rsidRPr="00260C94">
        <w:t>требованиями ФГОС НОО приведены в разделе «Программы отдельных учебных предметов, курсов» основной образовательной программ</w:t>
      </w:r>
      <w:r w:rsidR="00AE7D5B" w:rsidRPr="00260C94">
        <w:t>ы начального общего образования  общеобразовательного учреждения.</w:t>
      </w:r>
    </w:p>
    <w:p w:rsidR="006E3DD4" w:rsidRDefault="006E3DD4" w:rsidP="00260C94">
      <w:pPr>
        <w:autoSpaceDE w:val="0"/>
        <w:autoSpaceDN w:val="0"/>
        <w:adjustRightInd w:val="0"/>
        <w:spacing w:line="276" w:lineRule="auto"/>
        <w:ind w:firstLine="454"/>
        <w:jc w:val="both"/>
        <w:textAlignment w:val="center"/>
      </w:pPr>
    </w:p>
    <w:p w:rsidR="00932716" w:rsidRPr="00260C94" w:rsidRDefault="00932716" w:rsidP="00260C94">
      <w:pPr>
        <w:autoSpaceDE w:val="0"/>
        <w:autoSpaceDN w:val="0"/>
        <w:adjustRightInd w:val="0"/>
        <w:spacing w:line="276" w:lineRule="auto"/>
        <w:ind w:firstLine="454"/>
        <w:jc w:val="both"/>
        <w:textAlignment w:val="center"/>
      </w:pPr>
      <w:r w:rsidRPr="00260C94">
        <w:t xml:space="preserve">При проведении занятий </w:t>
      </w:r>
      <w:r w:rsidRPr="00260C94">
        <w:rPr>
          <w:spacing w:val="2"/>
        </w:rPr>
        <w:t xml:space="preserve"> по иностранному </w:t>
      </w:r>
      <w:r w:rsidRPr="00260C94">
        <w:t>языку (2—4 классы) осуществляется деление классов на две группы: в городских образовательных организациях при наполняемости 25 и более человек. При наличии необходимых ресурсов возможно деление на группы классов с меньшей наполняемостью.</w:t>
      </w:r>
    </w:p>
    <w:p w:rsidR="006E3DD4" w:rsidRDefault="006E3DD4" w:rsidP="00DE75F7">
      <w:pPr>
        <w:spacing w:before="100" w:beforeAutospacing="1" w:after="100" w:afterAutospacing="1" w:line="276" w:lineRule="auto"/>
        <w:jc w:val="both"/>
      </w:pPr>
    </w:p>
    <w:p w:rsidR="00162C1A" w:rsidRDefault="007A5174" w:rsidP="00DE75F7">
      <w:pPr>
        <w:spacing w:before="100" w:beforeAutospacing="1" w:after="100" w:afterAutospacing="1" w:line="276" w:lineRule="auto"/>
        <w:jc w:val="both"/>
      </w:pPr>
      <w:r w:rsidRPr="00260C94">
        <w:lastRenderedPageBreak/>
        <w:t>Количество учебных занятий за 4 учебных года не может составлять менее 2904 часов и более 3345 часов.</w:t>
      </w:r>
    </w:p>
    <w:p w:rsidR="006E3DD4" w:rsidRDefault="006E3DD4" w:rsidP="00DE75F7">
      <w:pPr>
        <w:spacing w:before="100" w:beforeAutospacing="1" w:after="100" w:afterAutospacing="1" w:line="276" w:lineRule="auto"/>
        <w:jc w:val="both"/>
        <w:rPr>
          <w:b/>
        </w:rPr>
      </w:pPr>
    </w:p>
    <w:p w:rsidR="006E3DD4" w:rsidRDefault="006E3DD4" w:rsidP="00DE75F7">
      <w:pPr>
        <w:spacing w:before="100" w:beforeAutospacing="1" w:after="100" w:afterAutospacing="1" w:line="276" w:lineRule="auto"/>
        <w:jc w:val="both"/>
        <w:rPr>
          <w:b/>
        </w:rPr>
      </w:pPr>
    </w:p>
    <w:p w:rsidR="00AB28F0" w:rsidRDefault="00AB28F0" w:rsidP="00331279">
      <w:pPr>
        <w:spacing w:before="100" w:beforeAutospacing="1" w:after="100" w:afterAutospacing="1" w:line="276" w:lineRule="auto"/>
        <w:rPr>
          <w:b/>
        </w:rPr>
      </w:pPr>
    </w:p>
    <w:p w:rsidR="00E47210" w:rsidRDefault="00E47210" w:rsidP="00331279">
      <w:pPr>
        <w:spacing w:before="100" w:beforeAutospacing="1" w:after="100" w:afterAutospacing="1" w:line="276" w:lineRule="auto"/>
        <w:rPr>
          <w:b/>
        </w:rPr>
      </w:pPr>
    </w:p>
    <w:p w:rsidR="00E47210" w:rsidRDefault="00E47210" w:rsidP="00331279">
      <w:pPr>
        <w:spacing w:before="100" w:beforeAutospacing="1" w:after="100" w:afterAutospacing="1" w:line="276" w:lineRule="auto"/>
        <w:rPr>
          <w:b/>
        </w:rPr>
      </w:pPr>
    </w:p>
    <w:p w:rsidR="00E47210" w:rsidRDefault="00E47210" w:rsidP="00331279">
      <w:pPr>
        <w:spacing w:before="100" w:beforeAutospacing="1" w:after="100" w:afterAutospacing="1" w:line="276" w:lineRule="auto"/>
        <w:rPr>
          <w:b/>
        </w:rPr>
      </w:pPr>
    </w:p>
    <w:p w:rsidR="00E47210" w:rsidRDefault="00E47210" w:rsidP="00331279">
      <w:pPr>
        <w:spacing w:before="100" w:beforeAutospacing="1" w:after="100" w:afterAutospacing="1" w:line="276" w:lineRule="auto"/>
        <w:rPr>
          <w:b/>
        </w:rPr>
      </w:pPr>
    </w:p>
    <w:p w:rsidR="00E47210" w:rsidRDefault="00E47210" w:rsidP="00331279">
      <w:pPr>
        <w:spacing w:before="100" w:beforeAutospacing="1" w:after="100" w:afterAutospacing="1" w:line="276" w:lineRule="auto"/>
        <w:rPr>
          <w:b/>
        </w:rPr>
      </w:pPr>
    </w:p>
    <w:p w:rsidR="00E47210" w:rsidRDefault="00E47210" w:rsidP="00331279">
      <w:pPr>
        <w:spacing w:before="100" w:beforeAutospacing="1" w:after="100" w:afterAutospacing="1" w:line="276" w:lineRule="auto"/>
        <w:rPr>
          <w:b/>
        </w:rPr>
      </w:pPr>
    </w:p>
    <w:p w:rsidR="00E47210" w:rsidRDefault="00E47210" w:rsidP="00331279">
      <w:pPr>
        <w:spacing w:before="100" w:beforeAutospacing="1" w:after="100" w:afterAutospacing="1" w:line="276" w:lineRule="auto"/>
        <w:rPr>
          <w:b/>
        </w:rPr>
      </w:pPr>
    </w:p>
    <w:p w:rsidR="00E47210" w:rsidRDefault="00E47210" w:rsidP="00331279">
      <w:pPr>
        <w:spacing w:before="100" w:beforeAutospacing="1" w:after="100" w:afterAutospacing="1" w:line="276" w:lineRule="auto"/>
        <w:rPr>
          <w:b/>
        </w:rPr>
      </w:pPr>
    </w:p>
    <w:p w:rsidR="00E47210" w:rsidRDefault="00E47210" w:rsidP="00331279">
      <w:pPr>
        <w:spacing w:before="100" w:beforeAutospacing="1" w:after="100" w:afterAutospacing="1" w:line="276" w:lineRule="auto"/>
        <w:rPr>
          <w:b/>
        </w:rPr>
      </w:pPr>
    </w:p>
    <w:p w:rsidR="006046B4" w:rsidRPr="00162C1A" w:rsidRDefault="00162C1A" w:rsidP="006E3DD4">
      <w:pPr>
        <w:spacing w:before="100" w:beforeAutospacing="1" w:after="100" w:afterAutospacing="1" w:line="276" w:lineRule="auto"/>
        <w:jc w:val="center"/>
        <w:rPr>
          <w:b/>
        </w:rPr>
      </w:pPr>
      <w:r w:rsidRPr="00162C1A">
        <w:rPr>
          <w:b/>
        </w:rPr>
        <w:t>Учебный план</w:t>
      </w:r>
    </w:p>
    <w:tbl>
      <w:tblPr>
        <w:tblpPr w:leftFromText="180" w:rightFromText="180" w:vertAnchor="text" w:horzAnchor="margin" w:tblpXSpec="center" w:tblpY="3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2363"/>
        <w:gridCol w:w="863"/>
        <w:gridCol w:w="865"/>
        <w:gridCol w:w="865"/>
        <w:gridCol w:w="1299"/>
        <w:gridCol w:w="1238"/>
      </w:tblGrid>
      <w:tr w:rsidR="00B71EFF" w:rsidRPr="00B71EFF" w:rsidTr="00AB28F0">
        <w:trPr>
          <w:trHeight w:val="534"/>
        </w:trPr>
        <w:tc>
          <w:tcPr>
            <w:tcW w:w="1198" w:type="pct"/>
            <w:vMerge w:val="restart"/>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Предметные области</w:t>
            </w:r>
          </w:p>
        </w:tc>
        <w:tc>
          <w:tcPr>
            <w:tcW w:w="1199" w:type="pct"/>
            <w:vMerge w:val="restart"/>
            <w:tcBorders>
              <w:tr2bl w:val="single" w:sz="4" w:space="0" w:color="auto"/>
            </w:tcBorders>
          </w:tcPr>
          <w:p w:rsidR="00B71EFF" w:rsidRPr="006E3DD4" w:rsidRDefault="00B71EFF" w:rsidP="00AB28F0">
            <w:pPr>
              <w:widowControl w:val="0"/>
              <w:tabs>
                <w:tab w:val="right" w:pos="3061"/>
              </w:tabs>
              <w:autoSpaceDE w:val="0"/>
              <w:autoSpaceDN w:val="0"/>
              <w:adjustRightInd w:val="0"/>
              <w:rPr>
                <w:b/>
                <w:bCs/>
              </w:rPr>
            </w:pPr>
            <w:r w:rsidRPr="006E3DD4">
              <w:rPr>
                <w:b/>
                <w:bCs/>
              </w:rPr>
              <w:t>Учебные предметы</w:t>
            </w:r>
            <w:r w:rsidRPr="006E3DD4">
              <w:rPr>
                <w:b/>
                <w:bCs/>
              </w:rPr>
              <w:tab/>
            </w:r>
          </w:p>
          <w:p w:rsidR="00B71EFF" w:rsidRPr="006E3DD4" w:rsidRDefault="00B71EFF" w:rsidP="00AB28F0">
            <w:pPr>
              <w:widowControl w:val="0"/>
              <w:tabs>
                <w:tab w:val="right" w:pos="3061"/>
              </w:tabs>
              <w:autoSpaceDE w:val="0"/>
              <w:autoSpaceDN w:val="0"/>
              <w:adjustRightInd w:val="0"/>
              <w:rPr>
                <w:b/>
                <w:bCs/>
              </w:rPr>
            </w:pPr>
          </w:p>
          <w:p w:rsidR="00B71EFF" w:rsidRPr="006E3DD4" w:rsidRDefault="00B71EFF" w:rsidP="00AB28F0">
            <w:pPr>
              <w:widowControl w:val="0"/>
              <w:tabs>
                <w:tab w:val="right" w:pos="3061"/>
              </w:tabs>
              <w:autoSpaceDE w:val="0"/>
              <w:autoSpaceDN w:val="0"/>
              <w:adjustRightInd w:val="0"/>
              <w:rPr>
                <w:b/>
                <w:bCs/>
              </w:rPr>
            </w:pPr>
          </w:p>
          <w:p w:rsidR="00B71EFF" w:rsidRPr="006E3DD4" w:rsidRDefault="00B71EFF" w:rsidP="00AB28F0">
            <w:pPr>
              <w:widowControl w:val="0"/>
              <w:tabs>
                <w:tab w:val="right" w:pos="3061"/>
              </w:tabs>
              <w:autoSpaceDE w:val="0"/>
              <w:autoSpaceDN w:val="0"/>
              <w:adjustRightInd w:val="0"/>
              <w:rPr>
                <w:b/>
                <w:bCs/>
              </w:rPr>
            </w:pPr>
          </w:p>
          <w:p w:rsidR="00B71EFF" w:rsidRPr="006E3DD4" w:rsidRDefault="00B71EFF" w:rsidP="00AB28F0">
            <w:pPr>
              <w:widowControl w:val="0"/>
              <w:tabs>
                <w:tab w:val="right" w:pos="3061"/>
              </w:tabs>
              <w:autoSpaceDE w:val="0"/>
              <w:autoSpaceDN w:val="0"/>
              <w:adjustRightInd w:val="0"/>
              <w:jc w:val="right"/>
              <w:rPr>
                <w:b/>
                <w:bCs/>
              </w:rPr>
            </w:pPr>
            <w:r w:rsidRPr="006E3DD4">
              <w:rPr>
                <w:b/>
                <w:bCs/>
              </w:rPr>
              <w:t>классы</w:t>
            </w:r>
          </w:p>
        </w:tc>
        <w:tc>
          <w:tcPr>
            <w:tcW w:w="1975" w:type="pct"/>
            <w:gridSpan w:val="4"/>
            <w:tcBorders>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Количество часов в неделю</w:t>
            </w:r>
          </w:p>
        </w:tc>
        <w:tc>
          <w:tcPr>
            <w:tcW w:w="628" w:type="pct"/>
            <w:vMerge w:val="restar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 xml:space="preserve">Всего  </w:t>
            </w:r>
          </w:p>
        </w:tc>
      </w:tr>
      <w:tr w:rsidR="00B71EFF" w:rsidRPr="00B71EFF" w:rsidTr="00AB28F0">
        <w:trPr>
          <w:trHeight w:val="534"/>
        </w:trPr>
        <w:tc>
          <w:tcPr>
            <w:tcW w:w="1198" w:type="pct"/>
            <w:vMerge/>
            <w:tcBorders>
              <w:bottom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p>
        </w:tc>
        <w:tc>
          <w:tcPr>
            <w:tcW w:w="1199" w:type="pct"/>
            <w:vMerge/>
            <w:tcBorders>
              <w:bottom w:val="single" w:sz="4" w:space="0" w:color="auto"/>
            </w:tcBorders>
          </w:tcPr>
          <w:p w:rsidR="00B71EFF" w:rsidRPr="006E3DD4" w:rsidRDefault="00B71EFF" w:rsidP="00AB28F0">
            <w:pPr>
              <w:widowControl w:val="0"/>
              <w:tabs>
                <w:tab w:val="right" w:pos="3061"/>
              </w:tabs>
              <w:autoSpaceDE w:val="0"/>
              <w:autoSpaceDN w:val="0"/>
              <w:adjustRightInd w:val="0"/>
              <w:jc w:val="right"/>
              <w:rPr>
                <w:b/>
                <w:bCs/>
              </w:rPr>
            </w:pPr>
          </w:p>
        </w:tc>
        <w:tc>
          <w:tcPr>
            <w:tcW w:w="438" w:type="pct"/>
            <w:tcBorders>
              <w:bottom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lang w:val="en-US"/>
              </w:rPr>
            </w:pPr>
            <w:r w:rsidRPr="006E3DD4">
              <w:rPr>
                <w:b/>
                <w:bCs/>
                <w:lang w:val="en-US"/>
              </w:rPr>
              <w:t>I</w:t>
            </w:r>
          </w:p>
        </w:tc>
        <w:tc>
          <w:tcPr>
            <w:tcW w:w="439" w:type="pct"/>
            <w:tcBorders>
              <w:left w:val="single" w:sz="4" w:space="0" w:color="auto"/>
              <w:bottom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lang w:val="en-US"/>
              </w:rPr>
            </w:pPr>
            <w:r w:rsidRPr="006E3DD4">
              <w:rPr>
                <w:b/>
                <w:bCs/>
                <w:lang w:val="en-US"/>
              </w:rPr>
              <w:t>II</w:t>
            </w:r>
          </w:p>
        </w:tc>
        <w:tc>
          <w:tcPr>
            <w:tcW w:w="439" w:type="pct"/>
            <w:tcBorders>
              <w:left w:val="single" w:sz="4" w:space="0" w:color="auto"/>
              <w:bottom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lang w:val="en-US"/>
              </w:rPr>
              <w:t>III</w:t>
            </w:r>
          </w:p>
        </w:tc>
        <w:tc>
          <w:tcPr>
            <w:tcW w:w="659" w:type="pct"/>
            <w:tcBorders>
              <w:left w:val="single" w:sz="4" w:space="0" w:color="auto"/>
              <w:bottom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lang w:val="en-US"/>
              </w:rPr>
              <w:t>IV</w:t>
            </w:r>
          </w:p>
        </w:tc>
        <w:tc>
          <w:tcPr>
            <w:tcW w:w="628" w:type="pct"/>
            <w:vMerge/>
            <w:tcBorders>
              <w:left w:val="single" w:sz="4" w:space="0" w:color="auto"/>
              <w:bottom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p>
        </w:tc>
      </w:tr>
      <w:tr w:rsidR="00B71EFF" w:rsidRPr="00B71EFF" w:rsidTr="00AB28F0">
        <w:trPr>
          <w:trHeight w:val="231"/>
        </w:trPr>
        <w:tc>
          <w:tcPr>
            <w:tcW w:w="1198" w:type="pct"/>
            <w:vMerge w:val="restart"/>
            <w:tcBorders>
              <w:top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rPr>
                <w:b/>
                <w:bCs/>
              </w:rPr>
            </w:pPr>
          </w:p>
          <w:p w:rsidR="00B71EFF" w:rsidRPr="006E3DD4" w:rsidRDefault="00AB28F0" w:rsidP="00AB28F0">
            <w:pPr>
              <w:widowControl w:val="0"/>
              <w:tabs>
                <w:tab w:val="left" w:pos="4500"/>
                <w:tab w:val="left" w:pos="9180"/>
                <w:tab w:val="left" w:pos="9360"/>
              </w:tabs>
              <w:autoSpaceDE w:val="0"/>
              <w:autoSpaceDN w:val="0"/>
              <w:adjustRightInd w:val="0"/>
              <w:rPr>
                <w:b/>
                <w:bCs/>
              </w:rPr>
            </w:pPr>
            <w:r>
              <w:rPr>
                <w:b/>
                <w:bCs/>
              </w:rPr>
              <w:t xml:space="preserve"> Русский язык и литературное чтение</w:t>
            </w: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Русский язык</w:t>
            </w:r>
          </w:p>
          <w:p w:rsidR="00B71EFF" w:rsidRPr="006E3DD4" w:rsidRDefault="00B71EFF" w:rsidP="00AB28F0">
            <w:pPr>
              <w:widowControl w:val="0"/>
              <w:tabs>
                <w:tab w:val="left" w:pos="4500"/>
                <w:tab w:val="left" w:pos="9180"/>
                <w:tab w:val="left" w:pos="9360"/>
              </w:tabs>
              <w:autoSpaceDE w:val="0"/>
              <w:autoSpaceDN w:val="0"/>
              <w:adjustRightInd w:val="0"/>
              <w:rPr>
                <w:bCs/>
              </w:rPr>
            </w:pP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5</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5</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5</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5</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20</w:t>
            </w:r>
          </w:p>
        </w:tc>
      </w:tr>
      <w:tr w:rsidR="00B71EFF" w:rsidRPr="00B71EFF" w:rsidTr="00AB28F0">
        <w:trPr>
          <w:trHeight w:val="231"/>
        </w:trPr>
        <w:tc>
          <w:tcPr>
            <w:tcW w:w="1198" w:type="pct"/>
            <w:vMerge/>
            <w:tcBorders>
              <w:bottom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rPr>
                <w:b/>
                <w:bCs/>
              </w:rPr>
            </w:pP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Литературное чтение</w:t>
            </w:r>
          </w:p>
          <w:p w:rsidR="00B71EFF" w:rsidRPr="006E3DD4" w:rsidRDefault="00B71EFF" w:rsidP="00AB28F0">
            <w:pPr>
              <w:widowControl w:val="0"/>
              <w:tabs>
                <w:tab w:val="left" w:pos="4500"/>
                <w:tab w:val="left" w:pos="9180"/>
                <w:tab w:val="left" w:pos="9360"/>
              </w:tabs>
              <w:autoSpaceDE w:val="0"/>
              <w:autoSpaceDN w:val="0"/>
              <w:adjustRightInd w:val="0"/>
              <w:rPr>
                <w:bCs/>
              </w:rPr>
            </w:pP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4</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4</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4</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4</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16</w:t>
            </w:r>
          </w:p>
        </w:tc>
      </w:tr>
      <w:tr w:rsidR="00AB28F0" w:rsidRPr="00B71EFF" w:rsidTr="00AB28F0">
        <w:trPr>
          <w:trHeight w:val="231"/>
        </w:trPr>
        <w:tc>
          <w:tcPr>
            <w:tcW w:w="1198" w:type="pct"/>
            <w:vMerge w:val="restart"/>
          </w:tcPr>
          <w:p w:rsidR="00AB28F0" w:rsidRPr="006E3DD4" w:rsidRDefault="00AB28F0" w:rsidP="00AB28F0">
            <w:pPr>
              <w:widowControl w:val="0"/>
              <w:tabs>
                <w:tab w:val="left" w:pos="4500"/>
                <w:tab w:val="left" w:pos="9180"/>
                <w:tab w:val="left" w:pos="9360"/>
              </w:tabs>
              <w:autoSpaceDE w:val="0"/>
              <w:autoSpaceDN w:val="0"/>
              <w:adjustRightInd w:val="0"/>
              <w:rPr>
                <w:b/>
                <w:bCs/>
              </w:rPr>
            </w:pPr>
            <w:r>
              <w:rPr>
                <w:b/>
                <w:bCs/>
              </w:rPr>
              <w:t>Родной язык и  литературное чтение на родном языке</w:t>
            </w:r>
          </w:p>
        </w:tc>
        <w:tc>
          <w:tcPr>
            <w:tcW w:w="1199" w:type="pct"/>
          </w:tcPr>
          <w:p w:rsidR="00AB28F0" w:rsidRPr="006E3DD4" w:rsidRDefault="00AB28F0" w:rsidP="00AB28F0">
            <w:pPr>
              <w:widowControl w:val="0"/>
              <w:tabs>
                <w:tab w:val="left" w:pos="4500"/>
                <w:tab w:val="left" w:pos="9180"/>
                <w:tab w:val="left" w:pos="9360"/>
              </w:tabs>
              <w:autoSpaceDE w:val="0"/>
              <w:autoSpaceDN w:val="0"/>
              <w:adjustRightInd w:val="0"/>
              <w:rPr>
                <w:bCs/>
              </w:rPr>
            </w:pPr>
            <w:r>
              <w:rPr>
                <w:bCs/>
              </w:rPr>
              <w:t>Родной язык</w:t>
            </w:r>
          </w:p>
        </w:tc>
        <w:tc>
          <w:tcPr>
            <w:tcW w:w="438" w:type="pct"/>
            <w:tcBorders>
              <w:right w:val="single" w:sz="4" w:space="0" w:color="auto"/>
            </w:tcBorders>
          </w:tcPr>
          <w:p w:rsidR="00AB28F0" w:rsidRPr="006E3DD4" w:rsidRDefault="00AB28F0" w:rsidP="00AB28F0">
            <w:pPr>
              <w:spacing w:after="200" w:line="276" w:lineRule="auto"/>
              <w:jc w:val="center"/>
              <w:rPr>
                <w:rFonts w:eastAsia="Calibri"/>
                <w:lang w:eastAsia="en-US"/>
              </w:rPr>
            </w:pPr>
          </w:p>
        </w:tc>
        <w:tc>
          <w:tcPr>
            <w:tcW w:w="439" w:type="pct"/>
            <w:tcBorders>
              <w:left w:val="single" w:sz="4" w:space="0" w:color="auto"/>
            </w:tcBorders>
          </w:tcPr>
          <w:p w:rsidR="00AB28F0" w:rsidRPr="006E3DD4" w:rsidRDefault="00AB28F0" w:rsidP="00AB28F0">
            <w:pPr>
              <w:widowControl w:val="0"/>
              <w:tabs>
                <w:tab w:val="left" w:pos="4500"/>
                <w:tab w:val="left" w:pos="9180"/>
                <w:tab w:val="left" w:pos="9360"/>
              </w:tabs>
              <w:autoSpaceDE w:val="0"/>
              <w:autoSpaceDN w:val="0"/>
              <w:adjustRightInd w:val="0"/>
              <w:spacing w:after="200" w:line="276" w:lineRule="auto"/>
              <w:jc w:val="center"/>
              <w:rPr>
                <w:bCs/>
              </w:rPr>
            </w:pPr>
          </w:p>
        </w:tc>
        <w:tc>
          <w:tcPr>
            <w:tcW w:w="439" w:type="pct"/>
            <w:tcBorders>
              <w:left w:val="single" w:sz="4" w:space="0" w:color="auto"/>
              <w:right w:val="single" w:sz="4" w:space="0" w:color="auto"/>
            </w:tcBorders>
          </w:tcPr>
          <w:p w:rsidR="00AB28F0" w:rsidRPr="006E3DD4" w:rsidRDefault="00AB28F0" w:rsidP="00AB28F0">
            <w:pPr>
              <w:widowControl w:val="0"/>
              <w:tabs>
                <w:tab w:val="left" w:pos="4500"/>
                <w:tab w:val="left" w:pos="9180"/>
                <w:tab w:val="left" w:pos="9360"/>
              </w:tabs>
              <w:autoSpaceDE w:val="0"/>
              <w:autoSpaceDN w:val="0"/>
              <w:adjustRightInd w:val="0"/>
              <w:spacing w:after="200" w:line="276" w:lineRule="auto"/>
              <w:jc w:val="center"/>
              <w:rPr>
                <w:bCs/>
              </w:rPr>
            </w:pPr>
          </w:p>
        </w:tc>
        <w:tc>
          <w:tcPr>
            <w:tcW w:w="659" w:type="pct"/>
            <w:tcBorders>
              <w:left w:val="single" w:sz="4" w:space="0" w:color="auto"/>
              <w:right w:val="single" w:sz="4" w:space="0" w:color="auto"/>
            </w:tcBorders>
          </w:tcPr>
          <w:p w:rsidR="00AB28F0" w:rsidRPr="006E3DD4" w:rsidRDefault="00AB28F0" w:rsidP="00AB28F0">
            <w:pPr>
              <w:widowControl w:val="0"/>
              <w:tabs>
                <w:tab w:val="left" w:pos="4500"/>
                <w:tab w:val="left" w:pos="9180"/>
                <w:tab w:val="left" w:pos="9360"/>
              </w:tabs>
              <w:autoSpaceDE w:val="0"/>
              <w:autoSpaceDN w:val="0"/>
              <w:adjustRightInd w:val="0"/>
              <w:spacing w:after="200" w:line="276" w:lineRule="auto"/>
              <w:jc w:val="center"/>
              <w:rPr>
                <w:bCs/>
              </w:rPr>
            </w:pPr>
          </w:p>
        </w:tc>
        <w:tc>
          <w:tcPr>
            <w:tcW w:w="628" w:type="pct"/>
            <w:tcBorders>
              <w:left w:val="single" w:sz="4" w:space="0" w:color="auto"/>
            </w:tcBorders>
          </w:tcPr>
          <w:p w:rsidR="00AB28F0" w:rsidRPr="006E3DD4" w:rsidRDefault="00AB28F0" w:rsidP="00AB28F0">
            <w:pPr>
              <w:widowControl w:val="0"/>
              <w:tabs>
                <w:tab w:val="left" w:pos="4500"/>
                <w:tab w:val="left" w:pos="9180"/>
                <w:tab w:val="left" w:pos="9360"/>
              </w:tabs>
              <w:autoSpaceDE w:val="0"/>
              <w:autoSpaceDN w:val="0"/>
              <w:adjustRightInd w:val="0"/>
              <w:spacing w:after="200" w:line="276" w:lineRule="auto"/>
              <w:jc w:val="center"/>
              <w:rPr>
                <w:b/>
                <w:bCs/>
              </w:rPr>
            </w:pPr>
          </w:p>
        </w:tc>
      </w:tr>
      <w:tr w:rsidR="00AB28F0" w:rsidRPr="00B71EFF" w:rsidTr="00AB28F0">
        <w:trPr>
          <w:trHeight w:val="231"/>
        </w:trPr>
        <w:tc>
          <w:tcPr>
            <w:tcW w:w="1198" w:type="pct"/>
            <w:vMerge/>
            <w:tcBorders>
              <w:bottom w:val="single" w:sz="4" w:space="0" w:color="auto"/>
            </w:tcBorders>
          </w:tcPr>
          <w:p w:rsidR="00AB28F0" w:rsidRDefault="00AB28F0" w:rsidP="00AB28F0">
            <w:pPr>
              <w:widowControl w:val="0"/>
              <w:tabs>
                <w:tab w:val="left" w:pos="4500"/>
                <w:tab w:val="left" w:pos="9180"/>
                <w:tab w:val="left" w:pos="9360"/>
              </w:tabs>
              <w:autoSpaceDE w:val="0"/>
              <w:autoSpaceDN w:val="0"/>
              <w:adjustRightInd w:val="0"/>
              <w:rPr>
                <w:b/>
                <w:bCs/>
              </w:rPr>
            </w:pPr>
          </w:p>
        </w:tc>
        <w:tc>
          <w:tcPr>
            <w:tcW w:w="1199" w:type="pct"/>
          </w:tcPr>
          <w:p w:rsidR="00AB28F0" w:rsidRPr="006E3DD4" w:rsidRDefault="00AB28F0" w:rsidP="00AB28F0">
            <w:pPr>
              <w:widowControl w:val="0"/>
              <w:tabs>
                <w:tab w:val="left" w:pos="4500"/>
                <w:tab w:val="left" w:pos="9180"/>
                <w:tab w:val="left" w:pos="9360"/>
              </w:tabs>
              <w:autoSpaceDE w:val="0"/>
              <w:autoSpaceDN w:val="0"/>
              <w:adjustRightInd w:val="0"/>
              <w:rPr>
                <w:bCs/>
              </w:rPr>
            </w:pPr>
            <w:r>
              <w:rPr>
                <w:bCs/>
              </w:rPr>
              <w:t xml:space="preserve"> Литературное чтение на родном языке</w:t>
            </w:r>
          </w:p>
        </w:tc>
        <w:tc>
          <w:tcPr>
            <w:tcW w:w="438" w:type="pct"/>
            <w:tcBorders>
              <w:right w:val="single" w:sz="4" w:space="0" w:color="auto"/>
            </w:tcBorders>
          </w:tcPr>
          <w:p w:rsidR="00AB28F0" w:rsidRPr="006E3DD4" w:rsidRDefault="00AB28F0" w:rsidP="00AB28F0">
            <w:pPr>
              <w:spacing w:after="200" w:line="276" w:lineRule="auto"/>
              <w:jc w:val="center"/>
              <w:rPr>
                <w:rFonts w:eastAsia="Calibri"/>
                <w:lang w:eastAsia="en-US"/>
              </w:rPr>
            </w:pPr>
          </w:p>
        </w:tc>
        <w:tc>
          <w:tcPr>
            <w:tcW w:w="439" w:type="pct"/>
            <w:tcBorders>
              <w:left w:val="single" w:sz="4" w:space="0" w:color="auto"/>
            </w:tcBorders>
          </w:tcPr>
          <w:p w:rsidR="00AB28F0" w:rsidRPr="006E3DD4" w:rsidRDefault="00AB28F0" w:rsidP="00AB28F0">
            <w:pPr>
              <w:widowControl w:val="0"/>
              <w:tabs>
                <w:tab w:val="left" w:pos="4500"/>
                <w:tab w:val="left" w:pos="9180"/>
                <w:tab w:val="left" w:pos="9360"/>
              </w:tabs>
              <w:autoSpaceDE w:val="0"/>
              <w:autoSpaceDN w:val="0"/>
              <w:adjustRightInd w:val="0"/>
              <w:spacing w:after="200" w:line="276" w:lineRule="auto"/>
              <w:jc w:val="center"/>
              <w:rPr>
                <w:bCs/>
              </w:rPr>
            </w:pPr>
          </w:p>
        </w:tc>
        <w:tc>
          <w:tcPr>
            <w:tcW w:w="439" w:type="pct"/>
            <w:tcBorders>
              <w:left w:val="single" w:sz="4" w:space="0" w:color="auto"/>
              <w:right w:val="single" w:sz="4" w:space="0" w:color="auto"/>
            </w:tcBorders>
          </w:tcPr>
          <w:p w:rsidR="00AB28F0" w:rsidRPr="006E3DD4" w:rsidRDefault="00AB28F0" w:rsidP="00AB28F0">
            <w:pPr>
              <w:widowControl w:val="0"/>
              <w:tabs>
                <w:tab w:val="left" w:pos="4500"/>
                <w:tab w:val="left" w:pos="9180"/>
                <w:tab w:val="left" w:pos="9360"/>
              </w:tabs>
              <w:autoSpaceDE w:val="0"/>
              <w:autoSpaceDN w:val="0"/>
              <w:adjustRightInd w:val="0"/>
              <w:spacing w:after="200" w:line="276" w:lineRule="auto"/>
              <w:jc w:val="center"/>
              <w:rPr>
                <w:bCs/>
              </w:rPr>
            </w:pPr>
          </w:p>
        </w:tc>
        <w:tc>
          <w:tcPr>
            <w:tcW w:w="659" w:type="pct"/>
            <w:tcBorders>
              <w:left w:val="single" w:sz="4" w:space="0" w:color="auto"/>
              <w:right w:val="single" w:sz="4" w:space="0" w:color="auto"/>
            </w:tcBorders>
          </w:tcPr>
          <w:p w:rsidR="00AB28F0" w:rsidRPr="006E3DD4" w:rsidRDefault="00AB28F0" w:rsidP="00AB28F0">
            <w:pPr>
              <w:widowControl w:val="0"/>
              <w:tabs>
                <w:tab w:val="left" w:pos="4500"/>
                <w:tab w:val="left" w:pos="9180"/>
                <w:tab w:val="left" w:pos="9360"/>
              </w:tabs>
              <w:autoSpaceDE w:val="0"/>
              <w:autoSpaceDN w:val="0"/>
              <w:adjustRightInd w:val="0"/>
              <w:spacing w:after="200" w:line="276" w:lineRule="auto"/>
              <w:jc w:val="center"/>
              <w:rPr>
                <w:bCs/>
              </w:rPr>
            </w:pPr>
          </w:p>
        </w:tc>
        <w:tc>
          <w:tcPr>
            <w:tcW w:w="628" w:type="pct"/>
            <w:tcBorders>
              <w:left w:val="single" w:sz="4" w:space="0" w:color="auto"/>
            </w:tcBorders>
          </w:tcPr>
          <w:p w:rsidR="00AB28F0" w:rsidRPr="006E3DD4" w:rsidRDefault="00AB28F0" w:rsidP="00AB28F0">
            <w:pPr>
              <w:widowControl w:val="0"/>
              <w:tabs>
                <w:tab w:val="left" w:pos="4500"/>
                <w:tab w:val="left" w:pos="9180"/>
                <w:tab w:val="left" w:pos="9360"/>
              </w:tabs>
              <w:autoSpaceDE w:val="0"/>
              <w:autoSpaceDN w:val="0"/>
              <w:adjustRightInd w:val="0"/>
              <w:spacing w:after="200" w:line="276" w:lineRule="auto"/>
              <w:jc w:val="center"/>
              <w:rPr>
                <w:b/>
                <w:bCs/>
              </w:rPr>
            </w:pPr>
          </w:p>
        </w:tc>
      </w:tr>
      <w:tr w:rsidR="00B71EFF" w:rsidRPr="00B71EFF" w:rsidTr="00AB28F0">
        <w:trPr>
          <w:trHeight w:val="231"/>
        </w:trPr>
        <w:tc>
          <w:tcPr>
            <w:tcW w:w="1198" w:type="pct"/>
            <w:tcBorders>
              <w:top w:val="single" w:sz="4" w:space="0" w:color="auto"/>
            </w:tcBorders>
          </w:tcPr>
          <w:p w:rsidR="00B71EFF" w:rsidRPr="006E3DD4" w:rsidRDefault="00AB28F0" w:rsidP="00AB28F0">
            <w:pPr>
              <w:widowControl w:val="0"/>
              <w:tabs>
                <w:tab w:val="left" w:pos="4500"/>
                <w:tab w:val="left" w:pos="9180"/>
                <w:tab w:val="left" w:pos="9360"/>
              </w:tabs>
              <w:autoSpaceDE w:val="0"/>
              <w:autoSpaceDN w:val="0"/>
              <w:adjustRightInd w:val="0"/>
              <w:rPr>
                <w:b/>
                <w:bCs/>
              </w:rPr>
            </w:pPr>
            <w:r>
              <w:rPr>
                <w:b/>
                <w:bCs/>
              </w:rPr>
              <w:t>Иностранный язык</w:t>
            </w: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Иностранный язык</w:t>
            </w: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2</w:t>
            </w:r>
          </w:p>
        </w:tc>
        <w:tc>
          <w:tcPr>
            <w:tcW w:w="439" w:type="pct"/>
            <w:tcBorders>
              <w:left w:val="single" w:sz="4" w:space="0" w:color="auto"/>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bCs/>
              </w:rPr>
              <w:t>2</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2</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6</w:t>
            </w:r>
          </w:p>
        </w:tc>
      </w:tr>
      <w:tr w:rsidR="00B71EFF" w:rsidRPr="00B71EFF" w:rsidTr="00AB28F0">
        <w:trPr>
          <w:trHeight w:val="231"/>
        </w:trPr>
        <w:tc>
          <w:tcPr>
            <w:tcW w:w="1198" w:type="pct"/>
          </w:tcPr>
          <w:p w:rsidR="00B71EFF" w:rsidRPr="006E3DD4" w:rsidRDefault="00B71EFF" w:rsidP="00AB28F0">
            <w:pPr>
              <w:widowControl w:val="0"/>
              <w:tabs>
                <w:tab w:val="left" w:pos="4500"/>
                <w:tab w:val="left" w:pos="9180"/>
                <w:tab w:val="left" w:pos="9360"/>
              </w:tabs>
              <w:autoSpaceDE w:val="0"/>
              <w:autoSpaceDN w:val="0"/>
              <w:adjustRightInd w:val="0"/>
              <w:rPr>
                <w:b/>
                <w:bCs/>
              </w:rPr>
            </w:pPr>
            <w:r w:rsidRPr="006E3DD4">
              <w:rPr>
                <w:b/>
                <w:bCs/>
              </w:rPr>
              <w:t>Математика и информатика</w:t>
            </w: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Математика</w:t>
            </w: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4</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4</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4</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4</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16</w:t>
            </w:r>
          </w:p>
        </w:tc>
      </w:tr>
      <w:tr w:rsidR="00B71EFF" w:rsidRPr="00B71EFF" w:rsidTr="00AB28F0">
        <w:trPr>
          <w:trHeight w:val="231"/>
        </w:trPr>
        <w:tc>
          <w:tcPr>
            <w:tcW w:w="1198" w:type="pct"/>
          </w:tcPr>
          <w:p w:rsidR="00B71EFF" w:rsidRPr="006E3DD4" w:rsidRDefault="00B71EFF" w:rsidP="00AB28F0">
            <w:pPr>
              <w:widowControl w:val="0"/>
              <w:tabs>
                <w:tab w:val="left" w:pos="4500"/>
                <w:tab w:val="left" w:pos="9180"/>
                <w:tab w:val="left" w:pos="9360"/>
              </w:tabs>
              <w:autoSpaceDE w:val="0"/>
              <w:autoSpaceDN w:val="0"/>
              <w:adjustRightInd w:val="0"/>
              <w:rPr>
                <w:b/>
                <w:bCs/>
              </w:rPr>
            </w:pPr>
            <w:r w:rsidRPr="006E3DD4">
              <w:rPr>
                <w:b/>
                <w:bCs/>
              </w:rPr>
              <w:lastRenderedPageBreak/>
              <w:t>Обществознание и естествознание (Окружающий мир)</w:t>
            </w: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Окружающий мир</w:t>
            </w: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2</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2</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2</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2</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8</w:t>
            </w:r>
          </w:p>
        </w:tc>
      </w:tr>
      <w:tr w:rsidR="00B71EFF" w:rsidRPr="00B71EFF" w:rsidTr="00AB28F0">
        <w:trPr>
          <w:trHeight w:val="231"/>
        </w:trPr>
        <w:tc>
          <w:tcPr>
            <w:tcW w:w="1198" w:type="pct"/>
          </w:tcPr>
          <w:p w:rsidR="00B71EFF" w:rsidRPr="006E3DD4" w:rsidRDefault="00B71EFF" w:rsidP="00AB28F0">
            <w:pPr>
              <w:widowControl w:val="0"/>
              <w:tabs>
                <w:tab w:val="left" w:pos="4500"/>
                <w:tab w:val="left" w:pos="9180"/>
                <w:tab w:val="left" w:pos="9360"/>
              </w:tabs>
              <w:autoSpaceDE w:val="0"/>
              <w:autoSpaceDN w:val="0"/>
              <w:adjustRightInd w:val="0"/>
              <w:rPr>
                <w:b/>
                <w:bCs/>
              </w:rPr>
            </w:pPr>
            <w:r w:rsidRPr="006E3DD4">
              <w:rPr>
                <w:b/>
                <w:bCs/>
              </w:rPr>
              <w:t>Основы религиозных культур и светской этики</w:t>
            </w: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Основы религиозных культур и светской этики</w:t>
            </w: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1</w:t>
            </w:r>
          </w:p>
        </w:tc>
      </w:tr>
      <w:tr w:rsidR="00B71EFF" w:rsidRPr="00B71EFF" w:rsidTr="00AB28F0">
        <w:trPr>
          <w:trHeight w:val="231"/>
        </w:trPr>
        <w:tc>
          <w:tcPr>
            <w:tcW w:w="1198" w:type="pct"/>
            <w:vMerge w:val="restart"/>
          </w:tcPr>
          <w:p w:rsidR="00B71EFF" w:rsidRPr="006E3DD4" w:rsidRDefault="00B71EFF" w:rsidP="00AB28F0">
            <w:pPr>
              <w:widowControl w:val="0"/>
              <w:tabs>
                <w:tab w:val="left" w:pos="4500"/>
                <w:tab w:val="left" w:pos="9180"/>
                <w:tab w:val="left" w:pos="9360"/>
              </w:tabs>
              <w:autoSpaceDE w:val="0"/>
              <w:autoSpaceDN w:val="0"/>
              <w:adjustRightInd w:val="0"/>
              <w:rPr>
                <w:b/>
                <w:bCs/>
              </w:rPr>
            </w:pPr>
          </w:p>
          <w:p w:rsidR="00B71EFF" w:rsidRPr="006E3DD4" w:rsidRDefault="00B71EFF" w:rsidP="00AB28F0">
            <w:pPr>
              <w:widowControl w:val="0"/>
              <w:tabs>
                <w:tab w:val="left" w:pos="4500"/>
                <w:tab w:val="left" w:pos="9180"/>
                <w:tab w:val="left" w:pos="9360"/>
              </w:tabs>
              <w:autoSpaceDE w:val="0"/>
              <w:autoSpaceDN w:val="0"/>
              <w:adjustRightInd w:val="0"/>
              <w:rPr>
                <w:b/>
                <w:bCs/>
              </w:rPr>
            </w:pPr>
            <w:r w:rsidRPr="006E3DD4">
              <w:rPr>
                <w:b/>
                <w:bCs/>
              </w:rPr>
              <w:t>Искусство</w:t>
            </w: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Музыка</w:t>
            </w: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1</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4</w:t>
            </w:r>
          </w:p>
        </w:tc>
      </w:tr>
      <w:tr w:rsidR="00B71EFF" w:rsidRPr="00B71EFF" w:rsidTr="00AB28F0">
        <w:trPr>
          <w:trHeight w:val="231"/>
        </w:trPr>
        <w:tc>
          <w:tcPr>
            <w:tcW w:w="1198" w:type="pct"/>
            <w:vMerge/>
          </w:tcPr>
          <w:p w:rsidR="00B71EFF" w:rsidRPr="006E3DD4" w:rsidRDefault="00B71EFF" w:rsidP="00AB28F0">
            <w:pPr>
              <w:widowControl w:val="0"/>
              <w:tabs>
                <w:tab w:val="left" w:pos="4500"/>
                <w:tab w:val="left" w:pos="9180"/>
                <w:tab w:val="left" w:pos="9360"/>
              </w:tabs>
              <w:autoSpaceDE w:val="0"/>
              <w:autoSpaceDN w:val="0"/>
              <w:adjustRightInd w:val="0"/>
              <w:rPr>
                <w:b/>
                <w:bCs/>
              </w:rPr>
            </w:pP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Изобразительное искусство</w:t>
            </w: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1</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4</w:t>
            </w:r>
          </w:p>
        </w:tc>
      </w:tr>
      <w:tr w:rsidR="00B71EFF" w:rsidRPr="00B71EFF" w:rsidTr="00AB28F0">
        <w:trPr>
          <w:trHeight w:val="231"/>
        </w:trPr>
        <w:tc>
          <w:tcPr>
            <w:tcW w:w="1198" w:type="pct"/>
          </w:tcPr>
          <w:p w:rsidR="00B71EFF" w:rsidRPr="006E3DD4" w:rsidRDefault="00B71EFF" w:rsidP="00AB28F0">
            <w:pPr>
              <w:widowControl w:val="0"/>
              <w:tabs>
                <w:tab w:val="left" w:pos="4500"/>
                <w:tab w:val="left" w:pos="9180"/>
                <w:tab w:val="left" w:pos="9360"/>
              </w:tabs>
              <w:autoSpaceDE w:val="0"/>
              <w:autoSpaceDN w:val="0"/>
              <w:adjustRightInd w:val="0"/>
              <w:rPr>
                <w:b/>
                <w:bCs/>
              </w:rPr>
            </w:pPr>
            <w:r w:rsidRPr="006E3DD4">
              <w:rPr>
                <w:b/>
                <w:bCs/>
              </w:rPr>
              <w:t>Технология</w:t>
            </w:r>
          </w:p>
          <w:p w:rsidR="00B71EFF" w:rsidRPr="006E3DD4" w:rsidRDefault="00B71EFF" w:rsidP="00AB28F0">
            <w:pPr>
              <w:widowControl w:val="0"/>
              <w:tabs>
                <w:tab w:val="left" w:pos="4500"/>
                <w:tab w:val="left" w:pos="9180"/>
                <w:tab w:val="left" w:pos="9360"/>
              </w:tabs>
              <w:autoSpaceDE w:val="0"/>
              <w:autoSpaceDN w:val="0"/>
              <w:adjustRightInd w:val="0"/>
              <w:rPr>
                <w:b/>
                <w:bCs/>
              </w:rPr>
            </w:pP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 xml:space="preserve">Технология </w:t>
            </w: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1</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1</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4</w:t>
            </w:r>
          </w:p>
        </w:tc>
      </w:tr>
      <w:tr w:rsidR="00B71EFF" w:rsidRPr="00B71EFF" w:rsidTr="00AB28F0">
        <w:trPr>
          <w:trHeight w:val="247"/>
        </w:trPr>
        <w:tc>
          <w:tcPr>
            <w:tcW w:w="1198" w:type="pct"/>
          </w:tcPr>
          <w:p w:rsidR="00B71EFF" w:rsidRPr="006E3DD4" w:rsidRDefault="00B71EFF" w:rsidP="00AB28F0">
            <w:pPr>
              <w:widowControl w:val="0"/>
              <w:tabs>
                <w:tab w:val="left" w:pos="4500"/>
                <w:tab w:val="left" w:pos="9180"/>
                <w:tab w:val="left" w:pos="9360"/>
              </w:tabs>
              <w:autoSpaceDE w:val="0"/>
              <w:autoSpaceDN w:val="0"/>
              <w:adjustRightInd w:val="0"/>
              <w:rPr>
                <w:b/>
                <w:bCs/>
              </w:rPr>
            </w:pPr>
            <w:r w:rsidRPr="006E3DD4">
              <w:rPr>
                <w:b/>
                <w:bCs/>
              </w:rPr>
              <w:t>Физическая культура</w:t>
            </w:r>
          </w:p>
        </w:tc>
        <w:tc>
          <w:tcPr>
            <w:tcW w:w="1199" w:type="pct"/>
          </w:tcPr>
          <w:p w:rsidR="00B71EFF" w:rsidRPr="006E3DD4" w:rsidRDefault="00B71EFF" w:rsidP="00AB28F0">
            <w:pPr>
              <w:widowControl w:val="0"/>
              <w:tabs>
                <w:tab w:val="left" w:pos="4500"/>
                <w:tab w:val="left" w:pos="9180"/>
                <w:tab w:val="left" w:pos="9360"/>
              </w:tabs>
              <w:autoSpaceDE w:val="0"/>
              <w:autoSpaceDN w:val="0"/>
              <w:adjustRightInd w:val="0"/>
              <w:rPr>
                <w:bCs/>
              </w:rPr>
            </w:pPr>
            <w:r w:rsidRPr="006E3DD4">
              <w:rPr>
                <w:bCs/>
              </w:rPr>
              <w:t>Физическая культура</w:t>
            </w:r>
          </w:p>
        </w:tc>
        <w:tc>
          <w:tcPr>
            <w:tcW w:w="438" w:type="pct"/>
            <w:tcBorders>
              <w:right w:val="single" w:sz="4" w:space="0" w:color="auto"/>
            </w:tcBorders>
          </w:tcPr>
          <w:p w:rsidR="00B71EFF" w:rsidRPr="006E3DD4" w:rsidRDefault="00B71EFF" w:rsidP="00AB28F0">
            <w:pPr>
              <w:spacing w:after="200" w:line="276" w:lineRule="auto"/>
              <w:jc w:val="center"/>
              <w:rPr>
                <w:rFonts w:eastAsia="Calibri"/>
                <w:lang w:eastAsia="en-US"/>
              </w:rPr>
            </w:pPr>
            <w:r w:rsidRPr="006E3DD4">
              <w:rPr>
                <w:rFonts w:eastAsia="Calibri"/>
                <w:lang w:eastAsia="en-US"/>
              </w:rPr>
              <w:t>3</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3</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3</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Cs/>
              </w:rPr>
            </w:pPr>
            <w:r w:rsidRPr="006E3DD4">
              <w:rPr>
                <w:bCs/>
              </w:rPr>
              <w:t>3</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spacing w:after="200" w:line="276" w:lineRule="auto"/>
              <w:jc w:val="center"/>
              <w:rPr>
                <w:b/>
                <w:bCs/>
              </w:rPr>
            </w:pPr>
            <w:r w:rsidRPr="006E3DD4">
              <w:rPr>
                <w:b/>
                <w:bCs/>
              </w:rPr>
              <w:t>12</w:t>
            </w:r>
          </w:p>
        </w:tc>
      </w:tr>
      <w:tr w:rsidR="00B71EFF" w:rsidRPr="00B71EFF" w:rsidTr="00AB28F0">
        <w:trPr>
          <w:trHeight w:val="247"/>
        </w:trPr>
        <w:tc>
          <w:tcPr>
            <w:tcW w:w="2397" w:type="pct"/>
            <w:gridSpan w:val="2"/>
          </w:tcPr>
          <w:p w:rsidR="00B71EFF" w:rsidRPr="006E3DD4" w:rsidRDefault="00B71EFF" w:rsidP="00AB28F0">
            <w:pPr>
              <w:widowControl w:val="0"/>
              <w:tabs>
                <w:tab w:val="left" w:pos="4500"/>
                <w:tab w:val="left" w:pos="9180"/>
                <w:tab w:val="left" w:pos="9360"/>
              </w:tabs>
              <w:autoSpaceDE w:val="0"/>
              <w:autoSpaceDN w:val="0"/>
              <w:adjustRightInd w:val="0"/>
              <w:rPr>
                <w:b/>
                <w:bCs/>
              </w:rPr>
            </w:pPr>
            <w:r w:rsidRPr="006E3DD4">
              <w:rPr>
                <w:b/>
                <w:bCs/>
              </w:rPr>
              <w:t xml:space="preserve">Итого </w:t>
            </w:r>
          </w:p>
          <w:p w:rsidR="00B71EFF" w:rsidRPr="006E3DD4" w:rsidRDefault="00B71EFF" w:rsidP="00AB28F0">
            <w:pPr>
              <w:widowControl w:val="0"/>
              <w:tabs>
                <w:tab w:val="left" w:pos="4500"/>
                <w:tab w:val="left" w:pos="9180"/>
                <w:tab w:val="left" w:pos="9360"/>
              </w:tabs>
              <w:autoSpaceDE w:val="0"/>
              <w:autoSpaceDN w:val="0"/>
              <w:adjustRightInd w:val="0"/>
              <w:rPr>
                <w:bCs/>
              </w:rPr>
            </w:pPr>
          </w:p>
        </w:tc>
        <w:tc>
          <w:tcPr>
            <w:tcW w:w="438" w:type="pct"/>
            <w:tcBorders>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21</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23</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23</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24</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91</w:t>
            </w:r>
          </w:p>
        </w:tc>
      </w:tr>
      <w:tr w:rsidR="00B71EFF" w:rsidRPr="00B71EFF" w:rsidTr="00AB28F0">
        <w:trPr>
          <w:trHeight w:val="247"/>
        </w:trPr>
        <w:tc>
          <w:tcPr>
            <w:tcW w:w="2397" w:type="pct"/>
            <w:gridSpan w:val="2"/>
          </w:tcPr>
          <w:p w:rsidR="00B71EFF" w:rsidRPr="006E3DD4" w:rsidRDefault="00B71EFF" w:rsidP="00AB28F0">
            <w:pPr>
              <w:widowControl w:val="0"/>
              <w:tabs>
                <w:tab w:val="left" w:pos="4500"/>
                <w:tab w:val="left" w:pos="9180"/>
                <w:tab w:val="left" w:pos="9360"/>
              </w:tabs>
              <w:autoSpaceDE w:val="0"/>
              <w:autoSpaceDN w:val="0"/>
              <w:adjustRightInd w:val="0"/>
              <w:rPr>
                <w:b/>
                <w:bCs/>
              </w:rPr>
            </w:pPr>
            <w:r w:rsidRPr="006E3DD4">
              <w:rPr>
                <w:b/>
                <w:bCs/>
              </w:rPr>
              <w:t>Часть, формируемая участниками образовательных отношений</w:t>
            </w:r>
          </w:p>
        </w:tc>
        <w:tc>
          <w:tcPr>
            <w:tcW w:w="438" w:type="pct"/>
            <w:tcBorders>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Cs/>
              </w:rPr>
            </w:pPr>
            <w:r w:rsidRPr="006E3DD4">
              <w:rPr>
                <w:bCs/>
              </w:rPr>
              <w:t>-</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3</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3</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2</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8</w:t>
            </w:r>
          </w:p>
        </w:tc>
      </w:tr>
      <w:tr w:rsidR="00B71EFF" w:rsidRPr="00B71EFF" w:rsidTr="00AB28F0">
        <w:trPr>
          <w:trHeight w:val="247"/>
        </w:trPr>
        <w:tc>
          <w:tcPr>
            <w:tcW w:w="2397" w:type="pct"/>
            <w:gridSpan w:val="2"/>
          </w:tcPr>
          <w:p w:rsidR="00B71EFF" w:rsidRPr="006E3DD4" w:rsidRDefault="00B71EFF" w:rsidP="00AB28F0">
            <w:pPr>
              <w:widowControl w:val="0"/>
              <w:tabs>
                <w:tab w:val="left" w:pos="4500"/>
                <w:tab w:val="left" w:pos="9180"/>
                <w:tab w:val="left" w:pos="9360"/>
              </w:tabs>
              <w:autoSpaceDE w:val="0"/>
              <w:autoSpaceDN w:val="0"/>
              <w:adjustRightInd w:val="0"/>
              <w:rPr>
                <w:b/>
                <w:bCs/>
              </w:rPr>
            </w:pPr>
            <w:r w:rsidRPr="006E3DD4">
              <w:rPr>
                <w:b/>
                <w:bCs/>
              </w:rPr>
              <w:t xml:space="preserve">Максимально  допустимая недельная нагрузка </w:t>
            </w:r>
          </w:p>
        </w:tc>
        <w:tc>
          <w:tcPr>
            <w:tcW w:w="438" w:type="pct"/>
            <w:tcBorders>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21</w:t>
            </w:r>
          </w:p>
        </w:tc>
        <w:tc>
          <w:tcPr>
            <w:tcW w:w="439"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26</w:t>
            </w:r>
          </w:p>
        </w:tc>
        <w:tc>
          <w:tcPr>
            <w:tcW w:w="43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26</w:t>
            </w:r>
          </w:p>
        </w:tc>
        <w:tc>
          <w:tcPr>
            <w:tcW w:w="659" w:type="pct"/>
            <w:tcBorders>
              <w:left w:val="single" w:sz="4" w:space="0" w:color="auto"/>
              <w:righ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26</w:t>
            </w:r>
          </w:p>
        </w:tc>
        <w:tc>
          <w:tcPr>
            <w:tcW w:w="628" w:type="pct"/>
            <w:tcBorders>
              <w:left w:val="single" w:sz="4" w:space="0" w:color="auto"/>
            </w:tcBorders>
          </w:tcPr>
          <w:p w:rsidR="00B71EFF" w:rsidRPr="006E3DD4" w:rsidRDefault="00B71EFF" w:rsidP="00AB28F0">
            <w:pPr>
              <w:widowControl w:val="0"/>
              <w:tabs>
                <w:tab w:val="left" w:pos="4500"/>
                <w:tab w:val="left" w:pos="9180"/>
                <w:tab w:val="left" w:pos="9360"/>
              </w:tabs>
              <w:autoSpaceDE w:val="0"/>
              <w:autoSpaceDN w:val="0"/>
              <w:adjustRightInd w:val="0"/>
              <w:jc w:val="center"/>
              <w:rPr>
                <w:b/>
                <w:bCs/>
              </w:rPr>
            </w:pPr>
            <w:r w:rsidRPr="006E3DD4">
              <w:rPr>
                <w:b/>
                <w:bCs/>
              </w:rPr>
              <w:t>99</w:t>
            </w:r>
          </w:p>
        </w:tc>
      </w:tr>
    </w:tbl>
    <w:p w:rsidR="007A5174" w:rsidRPr="00260C94" w:rsidRDefault="007A5174" w:rsidP="00B71EFF">
      <w:pPr>
        <w:autoSpaceDE w:val="0"/>
        <w:autoSpaceDN w:val="0"/>
        <w:adjustRightInd w:val="0"/>
        <w:spacing w:line="276" w:lineRule="auto"/>
        <w:ind w:firstLine="454"/>
        <w:jc w:val="center"/>
        <w:textAlignment w:val="center"/>
      </w:pPr>
    </w:p>
    <w:p w:rsidR="00932716" w:rsidRDefault="00932716" w:rsidP="00260C94">
      <w:pPr>
        <w:spacing w:line="276" w:lineRule="auto"/>
        <w:jc w:val="both"/>
      </w:pPr>
    </w:p>
    <w:p w:rsidR="00B71EFF" w:rsidRDefault="00B71EFF" w:rsidP="00260C94">
      <w:pPr>
        <w:spacing w:line="276" w:lineRule="auto"/>
        <w:jc w:val="both"/>
      </w:pPr>
    </w:p>
    <w:p w:rsidR="00B71EFF" w:rsidRDefault="00B71EFF" w:rsidP="00260C94">
      <w:pPr>
        <w:spacing w:line="276" w:lineRule="auto"/>
        <w:jc w:val="both"/>
      </w:pPr>
    </w:p>
    <w:p w:rsidR="00B71EFF" w:rsidRDefault="00B71EFF" w:rsidP="00260C94">
      <w:pPr>
        <w:spacing w:line="276" w:lineRule="auto"/>
        <w:jc w:val="both"/>
      </w:pPr>
    </w:p>
    <w:p w:rsidR="00B71EFF" w:rsidRDefault="00B71EFF" w:rsidP="00260C94">
      <w:pPr>
        <w:spacing w:line="276" w:lineRule="auto"/>
        <w:jc w:val="both"/>
      </w:pPr>
    </w:p>
    <w:p w:rsidR="00B71EFF" w:rsidRDefault="00B71EFF" w:rsidP="00260C94">
      <w:pPr>
        <w:spacing w:line="276" w:lineRule="auto"/>
        <w:jc w:val="both"/>
      </w:pPr>
    </w:p>
    <w:p w:rsidR="00B71EFF" w:rsidRPr="00260C94" w:rsidRDefault="00B71EFF" w:rsidP="00260C94">
      <w:pPr>
        <w:spacing w:line="276" w:lineRule="auto"/>
        <w:jc w:val="both"/>
      </w:pPr>
    </w:p>
    <w:p w:rsidR="006E3DD4" w:rsidRPr="006E3DD4" w:rsidRDefault="006E3DD4" w:rsidP="006E3DD4">
      <w:pPr>
        <w:pStyle w:val="afff2"/>
        <w:spacing w:before="100" w:beforeAutospacing="1" w:after="100" w:afterAutospacing="1" w:line="276" w:lineRule="auto"/>
        <w:ind w:left="360"/>
        <w:jc w:val="center"/>
        <w:rPr>
          <w:sz w:val="24"/>
        </w:rPr>
      </w:pPr>
      <w:r>
        <w:rPr>
          <w:sz w:val="24"/>
        </w:rPr>
        <w:t>2.</w:t>
      </w:r>
      <w:r w:rsidRPr="006E3DD4">
        <w:rPr>
          <w:sz w:val="24"/>
        </w:rPr>
        <w:t>План внеурочной деятельности</w:t>
      </w:r>
    </w:p>
    <w:p w:rsidR="00B71EFF" w:rsidRPr="006046B4" w:rsidRDefault="005E09D1" w:rsidP="006046B4">
      <w:pPr>
        <w:pStyle w:val="afff2"/>
        <w:spacing w:before="100" w:beforeAutospacing="1" w:after="100" w:afterAutospacing="1" w:line="276" w:lineRule="auto"/>
        <w:ind w:left="360"/>
        <w:jc w:val="both"/>
        <w:rPr>
          <w:b w:val="0"/>
          <w:sz w:val="24"/>
        </w:rPr>
      </w:pPr>
      <w:r w:rsidRPr="001D18A2">
        <w:rPr>
          <w:b w:val="0"/>
          <w:sz w:val="24"/>
        </w:rPr>
        <w:t xml:space="preserve">План внеурочной деятельности обеспечивает учет индивидуальных особенностей и потребностей  </w:t>
      </w:r>
      <w:r w:rsidR="00784E46">
        <w:rPr>
          <w:b w:val="0"/>
          <w:sz w:val="24"/>
        </w:rPr>
        <w:t>обучающихся</w:t>
      </w:r>
      <w:r w:rsidRPr="001D18A2">
        <w:rPr>
          <w:b w:val="0"/>
          <w:sz w:val="24"/>
        </w:rPr>
        <w:t xml:space="preserve">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w:t>
      </w:r>
      <w:r w:rsidR="006046B4">
        <w:rPr>
          <w:b w:val="0"/>
          <w:sz w:val="24"/>
        </w:rPr>
        <w:t>еллектуальное, общекультурное).</w:t>
      </w:r>
    </w:p>
    <w:p w:rsidR="00C95674" w:rsidRDefault="00C95674" w:rsidP="00260C94">
      <w:pPr>
        <w:spacing w:line="276" w:lineRule="auto"/>
        <w:jc w:val="both"/>
        <w:rPr>
          <w:b/>
          <w:color w:val="99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2175"/>
        <w:gridCol w:w="1652"/>
        <w:gridCol w:w="567"/>
        <w:gridCol w:w="483"/>
        <w:gridCol w:w="475"/>
        <w:gridCol w:w="520"/>
        <w:gridCol w:w="619"/>
      </w:tblGrid>
      <w:tr w:rsidR="00164925" w:rsidRPr="00D922DA" w:rsidTr="00164925">
        <w:trPr>
          <w:trHeight w:val="822"/>
          <w:jc w:val="center"/>
        </w:trPr>
        <w:tc>
          <w:tcPr>
            <w:tcW w:w="1987" w:type="dxa"/>
            <w:vMerge w:val="restart"/>
          </w:tcPr>
          <w:p w:rsidR="00164925" w:rsidRPr="00D922DA" w:rsidRDefault="00164925" w:rsidP="004357F2">
            <w:pPr>
              <w:rPr>
                <w:b/>
                <w:sz w:val="16"/>
                <w:szCs w:val="16"/>
              </w:rPr>
            </w:pPr>
            <w:r w:rsidRPr="00D922DA">
              <w:rPr>
                <w:b/>
                <w:sz w:val="16"/>
                <w:szCs w:val="16"/>
              </w:rPr>
              <w:t>Направление развития личности</w:t>
            </w:r>
          </w:p>
        </w:tc>
        <w:tc>
          <w:tcPr>
            <w:tcW w:w="2175" w:type="dxa"/>
            <w:vMerge w:val="restart"/>
          </w:tcPr>
          <w:p w:rsidR="00164925" w:rsidRDefault="00164925" w:rsidP="004357F2">
            <w:pPr>
              <w:rPr>
                <w:b/>
                <w:sz w:val="16"/>
                <w:szCs w:val="16"/>
              </w:rPr>
            </w:pPr>
            <w:r>
              <w:rPr>
                <w:b/>
                <w:sz w:val="16"/>
                <w:szCs w:val="16"/>
              </w:rPr>
              <w:t xml:space="preserve">  Наименование рабочей программы</w:t>
            </w:r>
          </w:p>
        </w:tc>
        <w:tc>
          <w:tcPr>
            <w:tcW w:w="1652" w:type="dxa"/>
            <w:vMerge w:val="restart"/>
          </w:tcPr>
          <w:p w:rsidR="00164925" w:rsidRDefault="00164925" w:rsidP="004357F2">
            <w:pPr>
              <w:jc w:val="center"/>
              <w:rPr>
                <w:b/>
                <w:sz w:val="16"/>
                <w:szCs w:val="16"/>
              </w:rPr>
            </w:pPr>
            <w:r>
              <w:rPr>
                <w:b/>
                <w:sz w:val="16"/>
                <w:szCs w:val="16"/>
              </w:rPr>
              <w:t>Форма организации</w:t>
            </w:r>
          </w:p>
        </w:tc>
        <w:tc>
          <w:tcPr>
            <w:tcW w:w="2025" w:type="dxa"/>
            <w:gridSpan w:val="4"/>
            <w:tcBorders>
              <w:top w:val="single" w:sz="4" w:space="0" w:color="auto"/>
              <w:right w:val="single" w:sz="4" w:space="0" w:color="auto"/>
            </w:tcBorders>
          </w:tcPr>
          <w:p w:rsidR="00164925" w:rsidRDefault="00164925" w:rsidP="00164925">
            <w:pPr>
              <w:jc w:val="center"/>
              <w:rPr>
                <w:b/>
                <w:sz w:val="16"/>
                <w:szCs w:val="16"/>
              </w:rPr>
            </w:pPr>
            <w:r>
              <w:rPr>
                <w:b/>
                <w:sz w:val="16"/>
                <w:szCs w:val="16"/>
              </w:rPr>
              <w:t>Кол-во часов</w:t>
            </w:r>
          </w:p>
        </w:tc>
        <w:tc>
          <w:tcPr>
            <w:tcW w:w="619" w:type="dxa"/>
            <w:vMerge w:val="restart"/>
            <w:tcBorders>
              <w:top w:val="single" w:sz="4" w:space="0" w:color="auto"/>
              <w:right w:val="single" w:sz="4" w:space="0" w:color="auto"/>
            </w:tcBorders>
          </w:tcPr>
          <w:p w:rsidR="00164925" w:rsidRDefault="00164925" w:rsidP="004357F2">
            <w:pPr>
              <w:rPr>
                <w:b/>
                <w:sz w:val="16"/>
                <w:szCs w:val="16"/>
              </w:rPr>
            </w:pPr>
            <w:r>
              <w:rPr>
                <w:b/>
                <w:sz w:val="16"/>
                <w:szCs w:val="16"/>
              </w:rPr>
              <w:t xml:space="preserve"> Всего</w:t>
            </w:r>
          </w:p>
        </w:tc>
      </w:tr>
      <w:tr w:rsidR="00164925" w:rsidRPr="00D922DA" w:rsidTr="00164925">
        <w:trPr>
          <w:trHeight w:val="227"/>
          <w:jc w:val="center"/>
        </w:trPr>
        <w:tc>
          <w:tcPr>
            <w:tcW w:w="1987" w:type="dxa"/>
            <w:vMerge/>
          </w:tcPr>
          <w:p w:rsidR="00164925" w:rsidRPr="00D922DA" w:rsidRDefault="00164925" w:rsidP="004357F2">
            <w:pPr>
              <w:rPr>
                <w:b/>
                <w:sz w:val="16"/>
                <w:szCs w:val="16"/>
              </w:rPr>
            </w:pPr>
          </w:p>
        </w:tc>
        <w:tc>
          <w:tcPr>
            <w:tcW w:w="2175" w:type="dxa"/>
            <w:vMerge/>
          </w:tcPr>
          <w:p w:rsidR="00164925" w:rsidRPr="00D922DA" w:rsidRDefault="00164925" w:rsidP="004357F2">
            <w:pPr>
              <w:rPr>
                <w:b/>
                <w:sz w:val="16"/>
                <w:szCs w:val="16"/>
              </w:rPr>
            </w:pPr>
          </w:p>
        </w:tc>
        <w:tc>
          <w:tcPr>
            <w:tcW w:w="1652" w:type="dxa"/>
            <w:vMerge/>
          </w:tcPr>
          <w:p w:rsidR="00164925" w:rsidRPr="00D922DA" w:rsidRDefault="00164925" w:rsidP="004357F2">
            <w:pPr>
              <w:jc w:val="center"/>
              <w:rPr>
                <w:b/>
                <w:sz w:val="16"/>
                <w:szCs w:val="16"/>
              </w:rPr>
            </w:pPr>
          </w:p>
        </w:tc>
        <w:tc>
          <w:tcPr>
            <w:tcW w:w="567" w:type="dxa"/>
            <w:tcBorders>
              <w:top w:val="single" w:sz="4" w:space="0" w:color="auto"/>
              <w:right w:val="single" w:sz="4" w:space="0" w:color="auto"/>
            </w:tcBorders>
          </w:tcPr>
          <w:p w:rsidR="00164925" w:rsidRPr="00164925" w:rsidRDefault="00164925" w:rsidP="004357F2">
            <w:pPr>
              <w:rPr>
                <w:b/>
                <w:sz w:val="16"/>
                <w:szCs w:val="16"/>
                <w:lang w:val="en-US"/>
              </w:rPr>
            </w:pPr>
            <w:r>
              <w:rPr>
                <w:b/>
                <w:sz w:val="16"/>
                <w:szCs w:val="16"/>
                <w:lang w:val="en-US"/>
              </w:rPr>
              <w:t xml:space="preserve">I </w:t>
            </w:r>
          </w:p>
        </w:tc>
        <w:tc>
          <w:tcPr>
            <w:tcW w:w="483" w:type="dxa"/>
            <w:tcBorders>
              <w:top w:val="single" w:sz="4" w:space="0" w:color="auto"/>
              <w:right w:val="single" w:sz="4" w:space="0" w:color="auto"/>
            </w:tcBorders>
          </w:tcPr>
          <w:p w:rsidR="00164925" w:rsidRPr="00164925" w:rsidRDefault="00164925" w:rsidP="004357F2">
            <w:pPr>
              <w:rPr>
                <w:b/>
                <w:sz w:val="16"/>
                <w:szCs w:val="16"/>
                <w:lang w:val="en-US"/>
              </w:rPr>
            </w:pPr>
            <w:r>
              <w:rPr>
                <w:b/>
                <w:sz w:val="16"/>
                <w:szCs w:val="16"/>
                <w:lang w:val="en-US"/>
              </w:rPr>
              <w:t>II</w:t>
            </w:r>
          </w:p>
        </w:tc>
        <w:tc>
          <w:tcPr>
            <w:tcW w:w="455" w:type="dxa"/>
            <w:tcBorders>
              <w:top w:val="single" w:sz="4" w:space="0" w:color="auto"/>
              <w:right w:val="single" w:sz="4" w:space="0" w:color="auto"/>
            </w:tcBorders>
          </w:tcPr>
          <w:p w:rsidR="00164925" w:rsidRPr="00164925" w:rsidRDefault="00164925" w:rsidP="004357F2">
            <w:pPr>
              <w:ind w:left="72"/>
              <w:rPr>
                <w:b/>
                <w:sz w:val="16"/>
                <w:szCs w:val="16"/>
                <w:lang w:val="en-US"/>
              </w:rPr>
            </w:pPr>
            <w:r>
              <w:rPr>
                <w:b/>
                <w:sz w:val="16"/>
                <w:szCs w:val="16"/>
                <w:lang w:val="en-US"/>
              </w:rPr>
              <w:t>III</w:t>
            </w:r>
          </w:p>
        </w:tc>
        <w:tc>
          <w:tcPr>
            <w:tcW w:w="520" w:type="dxa"/>
            <w:tcBorders>
              <w:top w:val="single" w:sz="4" w:space="0" w:color="auto"/>
              <w:right w:val="single" w:sz="4" w:space="0" w:color="auto"/>
            </w:tcBorders>
          </w:tcPr>
          <w:p w:rsidR="00164925" w:rsidRPr="00164925" w:rsidRDefault="00164925" w:rsidP="004357F2">
            <w:pPr>
              <w:ind w:left="72"/>
              <w:rPr>
                <w:b/>
                <w:sz w:val="16"/>
                <w:szCs w:val="16"/>
                <w:lang w:val="en-US"/>
              </w:rPr>
            </w:pPr>
            <w:r>
              <w:rPr>
                <w:b/>
                <w:sz w:val="16"/>
                <w:szCs w:val="16"/>
                <w:lang w:val="en-US"/>
              </w:rPr>
              <w:t>IV</w:t>
            </w:r>
          </w:p>
        </w:tc>
        <w:tc>
          <w:tcPr>
            <w:tcW w:w="619" w:type="dxa"/>
            <w:vMerge/>
            <w:tcBorders>
              <w:right w:val="single" w:sz="4" w:space="0" w:color="auto"/>
            </w:tcBorders>
          </w:tcPr>
          <w:p w:rsidR="00164925" w:rsidRPr="00D922DA" w:rsidRDefault="00164925" w:rsidP="004357F2">
            <w:pPr>
              <w:rPr>
                <w:b/>
                <w:sz w:val="16"/>
                <w:szCs w:val="16"/>
              </w:rPr>
            </w:pPr>
          </w:p>
        </w:tc>
      </w:tr>
      <w:tr w:rsidR="00164925" w:rsidRPr="00D922DA" w:rsidTr="00164925">
        <w:trPr>
          <w:trHeight w:val="270"/>
          <w:jc w:val="center"/>
        </w:trPr>
        <w:tc>
          <w:tcPr>
            <w:tcW w:w="1987" w:type="dxa"/>
            <w:tcBorders>
              <w:bottom w:val="single" w:sz="4" w:space="0" w:color="auto"/>
            </w:tcBorders>
          </w:tcPr>
          <w:p w:rsidR="00164925" w:rsidRPr="00D922DA" w:rsidRDefault="00164925" w:rsidP="004357F2">
            <w:pPr>
              <w:rPr>
                <w:sz w:val="16"/>
                <w:szCs w:val="16"/>
              </w:rPr>
            </w:pPr>
            <w:r w:rsidRPr="00D922DA">
              <w:rPr>
                <w:sz w:val="16"/>
                <w:szCs w:val="16"/>
              </w:rPr>
              <w:t>Духовно-нравственное</w:t>
            </w:r>
          </w:p>
        </w:tc>
        <w:tc>
          <w:tcPr>
            <w:tcW w:w="2175" w:type="dxa"/>
            <w:tcBorders>
              <w:bottom w:val="single" w:sz="4" w:space="0" w:color="auto"/>
            </w:tcBorders>
          </w:tcPr>
          <w:p w:rsidR="00164925" w:rsidRDefault="00164925" w:rsidP="004357F2">
            <w:pPr>
              <w:rPr>
                <w:sz w:val="16"/>
                <w:szCs w:val="16"/>
              </w:rPr>
            </w:pPr>
            <w:r w:rsidRPr="00D922DA">
              <w:rPr>
                <w:sz w:val="16"/>
                <w:szCs w:val="16"/>
              </w:rPr>
              <w:t>Мы- будущие Кузбасса!</w:t>
            </w:r>
          </w:p>
          <w:p w:rsidR="00164925" w:rsidRPr="00D922DA" w:rsidRDefault="00164925" w:rsidP="004357F2">
            <w:pPr>
              <w:rPr>
                <w:sz w:val="16"/>
                <w:szCs w:val="16"/>
              </w:rPr>
            </w:pPr>
          </w:p>
        </w:tc>
        <w:tc>
          <w:tcPr>
            <w:tcW w:w="1652" w:type="dxa"/>
          </w:tcPr>
          <w:p w:rsidR="00164925" w:rsidRPr="00D922DA" w:rsidRDefault="00164925" w:rsidP="004357F2">
            <w:pPr>
              <w:jc w:val="center"/>
              <w:rPr>
                <w:sz w:val="16"/>
                <w:szCs w:val="16"/>
              </w:rPr>
            </w:pPr>
            <w:r>
              <w:rPr>
                <w:sz w:val="16"/>
                <w:szCs w:val="16"/>
              </w:rPr>
              <w:t>Краеведческая работа</w:t>
            </w:r>
          </w:p>
        </w:tc>
        <w:tc>
          <w:tcPr>
            <w:tcW w:w="567" w:type="dxa"/>
          </w:tcPr>
          <w:p w:rsidR="00164925" w:rsidRPr="00D922DA" w:rsidRDefault="00164925" w:rsidP="004357F2">
            <w:pPr>
              <w:jc w:val="center"/>
              <w:rPr>
                <w:sz w:val="16"/>
                <w:szCs w:val="16"/>
              </w:rPr>
            </w:pPr>
            <w:r w:rsidRPr="00D922DA">
              <w:rPr>
                <w:sz w:val="16"/>
                <w:szCs w:val="16"/>
              </w:rPr>
              <w:t>1</w:t>
            </w:r>
          </w:p>
        </w:tc>
        <w:tc>
          <w:tcPr>
            <w:tcW w:w="483" w:type="dxa"/>
          </w:tcPr>
          <w:p w:rsidR="00164925" w:rsidRPr="00D922DA" w:rsidRDefault="00164925" w:rsidP="004357F2">
            <w:pPr>
              <w:jc w:val="center"/>
              <w:rPr>
                <w:b/>
                <w:sz w:val="16"/>
                <w:szCs w:val="16"/>
              </w:rPr>
            </w:pPr>
            <w:r w:rsidRPr="00D922DA">
              <w:rPr>
                <w:b/>
                <w:sz w:val="16"/>
                <w:szCs w:val="16"/>
              </w:rPr>
              <w:t>1</w:t>
            </w:r>
          </w:p>
        </w:tc>
        <w:tc>
          <w:tcPr>
            <w:tcW w:w="455" w:type="dxa"/>
          </w:tcPr>
          <w:p w:rsidR="00164925" w:rsidRPr="00D922DA" w:rsidRDefault="00164925" w:rsidP="004357F2">
            <w:pPr>
              <w:jc w:val="center"/>
              <w:rPr>
                <w:b/>
                <w:sz w:val="16"/>
                <w:szCs w:val="16"/>
              </w:rPr>
            </w:pPr>
            <w:r w:rsidRPr="00D922DA">
              <w:rPr>
                <w:b/>
                <w:sz w:val="16"/>
                <w:szCs w:val="16"/>
              </w:rPr>
              <w:t>1</w:t>
            </w:r>
          </w:p>
        </w:tc>
        <w:tc>
          <w:tcPr>
            <w:tcW w:w="520" w:type="dxa"/>
            <w:tcBorders>
              <w:right w:val="single" w:sz="4" w:space="0" w:color="auto"/>
            </w:tcBorders>
          </w:tcPr>
          <w:p w:rsidR="00164925" w:rsidRPr="00D922DA" w:rsidRDefault="00164925" w:rsidP="004357F2">
            <w:pPr>
              <w:jc w:val="center"/>
              <w:rPr>
                <w:sz w:val="16"/>
                <w:szCs w:val="16"/>
              </w:rPr>
            </w:pPr>
            <w:r w:rsidRPr="00D922DA">
              <w:rPr>
                <w:sz w:val="16"/>
                <w:szCs w:val="16"/>
              </w:rPr>
              <w:t>1</w:t>
            </w:r>
          </w:p>
        </w:tc>
        <w:tc>
          <w:tcPr>
            <w:tcW w:w="619" w:type="dxa"/>
          </w:tcPr>
          <w:p w:rsidR="00164925" w:rsidRPr="00164925" w:rsidRDefault="00164925" w:rsidP="004357F2">
            <w:pPr>
              <w:jc w:val="center"/>
              <w:rPr>
                <w:sz w:val="16"/>
                <w:szCs w:val="16"/>
                <w:lang w:val="en-US"/>
              </w:rPr>
            </w:pPr>
            <w:r>
              <w:rPr>
                <w:sz w:val="16"/>
                <w:szCs w:val="16"/>
                <w:lang w:val="en-US"/>
              </w:rPr>
              <w:t>4</w:t>
            </w:r>
          </w:p>
        </w:tc>
      </w:tr>
      <w:tr w:rsidR="00164925" w:rsidRPr="00D922DA" w:rsidTr="00164925">
        <w:trPr>
          <w:trHeight w:val="255"/>
          <w:jc w:val="center"/>
        </w:trPr>
        <w:tc>
          <w:tcPr>
            <w:tcW w:w="1987" w:type="dxa"/>
            <w:vMerge w:val="restart"/>
          </w:tcPr>
          <w:p w:rsidR="00164925" w:rsidRPr="00D922DA" w:rsidRDefault="00164925" w:rsidP="004357F2">
            <w:pPr>
              <w:rPr>
                <w:sz w:val="16"/>
                <w:szCs w:val="16"/>
              </w:rPr>
            </w:pPr>
            <w:r w:rsidRPr="00D922DA">
              <w:rPr>
                <w:sz w:val="16"/>
                <w:szCs w:val="16"/>
              </w:rPr>
              <w:t>Общекультурное</w:t>
            </w:r>
          </w:p>
        </w:tc>
        <w:tc>
          <w:tcPr>
            <w:tcW w:w="2175" w:type="dxa"/>
          </w:tcPr>
          <w:p w:rsidR="00164925" w:rsidRDefault="00164925" w:rsidP="004357F2">
            <w:pPr>
              <w:rPr>
                <w:sz w:val="16"/>
                <w:szCs w:val="16"/>
              </w:rPr>
            </w:pPr>
            <w:r w:rsidRPr="00D922DA">
              <w:rPr>
                <w:sz w:val="16"/>
                <w:szCs w:val="16"/>
              </w:rPr>
              <w:t>Хор</w:t>
            </w:r>
          </w:p>
          <w:p w:rsidR="00164925" w:rsidRPr="00D922DA" w:rsidRDefault="00164925" w:rsidP="004357F2">
            <w:pPr>
              <w:rPr>
                <w:sz w:val="16"/>
                <w:szCs w:val="16"/>
              </w:rPr>
            </w:pPr>
          </w:p>
        </w:tc>
        <w:tc>
          <w:tcPr>
            <w:tcW w:w="1652" w:type="dxa"/>
          </w:tcPr>
          <w:p w:rsidR="00164925" w:rsidRDefault="00164925" w:rsidP="004357F2">
            <w:pPr>
              <w:jc w:val="center"/>
              <w:rPr>
                <w:sz w:val="16"/>
                <w:szCs w:val="16"/>
              </w:rPr>
            </w:pPr>
            <w:r>
              <w:rPr>
                <w:sz w:val="20"/>
                <w:szCs w:val="20"/>
              </w:rPr>
              <w:t xml:space="preserve">занятие </w:t>
            </w:r>
          </w:p>
        </w:tc>
        <w:tc>
          <w:tcPr>
            <w:tcW w:w="567" w:type="dxa"/>
          </w:tcPr>
          <w:p w:rsidR="00164925" w:rsidRPr="00D922DA" w:rsidRDefault="00164925" w:rsidP="004357F2">
            <w:pPr>
              <w:jc w:val="center"/>
              <w:rPr>
                <w:sz w:val="16"/>
                <w:szCs w:val="16"/>
              </w:rPr>
            </w:pPr>
            <w:r>
              <w:rPr>
                <w:sz w:val="16"/>
                <w:szCs w:val="16"/>
              </w:rPr>
              <w:t>2</w:t>
            </w:r>
          </w:p>
        </w:tc>
        <w:tc>
          <w:tcPr>
            <w:tcW w:w="483" w:type="dxa"/>
          </w:tcPr>
          <w:p w:rsidR="00164925" w:rsidRPr="00D922DA" w:rsidRDefault="00164925" w:rsidP="004357F2">
            <w:pPr>
              <w:jc w:val="center"/>
              <w:rPr>
                <w:sz w:val="16"/>
                <w:szCs w:val="16"/>
              </w:rPr>
            </w:pPr>
            <w:r>
              <w:rPr>
                <w:sz w:val="16"/>
                <w:szCs w:val="16"/>
              </w:rPr>
              <w:t>2</w:t>
            </w:r>
          </w:p>
        </w:tc>
        <w:tc>
          <w:tcPr>
            <w:tcW w:w="455" w:type="dxa"/>
          </w:tcPr>
          <w:p w:rsidR="00164925" w:rsidRPr="00D922DA" w:rsidRDefault="00164925" w:rsidP="004357F2">
            <w:pPr>
              <w:jc w:val="center"/>
              <w:rPr>
                <w:sz w:val="16"/>
                <w:szCs w:val="16"/>
              </w:rPr>
            </w:pPr>
            <w:r>
              <w:rPr>
                <w:sz w:val="16"/>
                <w:szCs w:val="16"/>
              </w:rPr>
              <w:t>2</w:t>
            </w:r>
          </w:p>
        </w:tc>
        <w:tc>
          <w:tcPr>
            <w:tcW w:w="520" w:type="dxa"/>
          </w:tcPr>
          <w:p w:rsidR="00164925" w:rsidRPr="00D922DA" w:rsidRDefault="00164925" w:rsidP="004357F2">
            <w:pPr>
              <w:jc w:val="center"/>
              <w:rPr>
                <w:sz w:val="16"/>
                <w:szCs w:val="16"/>
              </w:rPr>
            </w:pPr>
            <w:r>
              <w:rPr>
                <w:sz w:val="16"/>
                <w:szCs w:val="16"/>
              </w:rPr>
              <w:t>2</w:t>
            </w:r>
          </w:p>
        </w:tc>
        <w:tc>
          <w:tcPr>
            <w:tcW w:w="619" w:type="dxa"/>
          </w:tcPr>
          <w:p w:rsidR="00164925" w:rsidRPr="00164925" w:rsidRDefault="00164925" w:rsidP="004357F2">
            <w:pPr>
              <w:jc w:val="center"/>
              <w:rPr>
                <w:sz w:val="16"/>
                <w:szCs w:val="16"/>
                <w:lang w:val="en-US"/>
              </w:rPr>
            </w:pPr>
            <w:r>
              <w:rPr>
                <w:sz w:val="16"/>
                <w:szCs w:val="16"/>
                <w:lang w:val="en-US"/>
              </w:rPr>
              <w:t>8</w:t>
            </w:r>
          </w:p>
        </w:tc>
      </w:tr>
      <w:tr w:rsidR="00164925" w:rsidRPr="00D922DA" w:rsidTr="00164925">
        <w:trPr>
          <w:trHeight w:val="255"/>
          <w:jc w:val="center"/>
        </w:trPr>
        <w:tc>
          <w:tcPr>
            <w:tcW w:w="1987" w:type="dxa"/>
            <w:vMerge/>
          </w:tcPr>
          <w:p w:rsidR="00164925" w:rsidRPr="00D922DA" w:rsidRDefault="00164925" w:rsidP="004357F2">
            <w:pPr>
              <w:rPr>
                <w:sz w:val="16"/>
                <w:szCs w:val="16"/>
              </w:rPr>
            </w:pPr>
          </w:p>
        </w:tc>
        <w:tc>
          <w:tcPr>
            <w:tcW w:w="2175" w:type="dxa"/>
          </w:tcPr>
          <w:p w:rsidR="00164925" w:rsidRDefault="00164925" w:rsidP="004357F2">
            <w:pPr>
              <w:rPr>
                <w:sz w:val="16"/>
                <w:szCs w:val="16"/>
              </w:rPr>
            </w:pPr>
            <w:r w:rsidRPr="00D922DA">
              <w:rPr>
                <w:sz w:val="16"/>
                <w:szCs w:val="16"/>
              </w:rPr>
              <w:t xml:space="preserve">В мире искусства </w:t>
            </w:r>
          </w:p>
          <w:p w:rsidR="00164925" w:rsidRPr="00D922DA" w:rsidRDefault="00164925" w:rsidP="004357F2">
            <w:pPr>
              <w:rPr>
                <w:sz w:val="16"/>
                <w:szCs w:val="16"/>
              </w:rPr>
            </w:pPr>
          </w:p>
        </w:tc>
        <w:tc>
          <w:tcPr>
            <w:tcW w:w="1652" w:type="dxa"/>
          </w:tcPr>
          <w:p w:rsidR="00164925" w:rsidRPr="00D922DA" w:rsidRDefault="00164925" w:rsidP="004357F2">
            <w:pPr>
              <w:jc w:val="center"/>
              <w:rPr>
                <w:sz w:val="16"/>
                <w:szCs w:val="16"/>
              </w:rPr>
            </w:pPr>
            <w:r>
              <w:rPr>
                <w:sz w:val="16"/>
                <w:szCs w:val="16"/>
              </w:rPr>
              <w:t>Экскурсии</w:t>
            </w:r>
          </w:p>
        </w:tc>
        <w:tc>
          <w:tcPr>
            <w:tcW w:w="567" w:type="dxa"/>
          </w:tcPr>
          <w:p w:rsidR="00164925" w:rsidRPr="00D922DA" w:rsidRDefault="00164925" w:rsidP="004357F2">
            <w:pPr>
              <w:jc w:val="center"/>
              <w:rPr>
                <w:sz w:val="16"/>
                <w:szCs w:val="16"/>
              </w:rPr>
            </w:pPr>
            <w:r w:rsidRPr="00D922DA">
              <w:rPr>
                <w:sz w:val="16"/>
                <w:szCs w:val="16"/>
              </w:rPr>
              <w:t>1</w:t>
            </w:r>
          </w:p>
        </w:tc>
        <w:tc>
          <w:tcPr>
            <w:tcW w:w="483" w:type="dxa"/>
          </w:tcPr>
          <w:p w:rsidR="00164925" w:rsidRPr="00D922DA" w:rsidRDefault="00164925" w:rsidP="004357F2">
            <w:pPr>
              <w:jc w:val="center"/>
              <w:rPr>
                <w:sz w:val="16"/>
                <w:szCs w:val="16"/>
              </w:rPr>
            </w:pPr>
            <w:r w:rsidRPr="00D922DA">
              <w:rPr>
                <w:sz w:val="16"/>
                <w:szCs w:val="16"/>
              </w:rPr>
              <w:t>1</w:t>
            </w:r>
          </w:p>
        </w:tc>
        <w:tc>
          <w:tcPr>
            <w:tcW w:w="455" w:type="dxa"/>
          </w:tcPr>
          <w:p w:rsidR="00164925" w:rsidRPr="00D922DA" w:rsidRDefault="00164925" w:rsidP="004357F2">
            <w:pPr>
              <w:jc w:val="center"/>
              <w:rPr>
                <w:sz w:val="16"/>
                <w:szCs w:val="16"/>
              </w:rPr>
            </w:pPr>
            <w:r w:rsidRPr="00D922DA">
              <w:rPr>
                <w:sz w:val="16"/>
                <w:szCs w:val="16"/>
              </w:rPr>
              <w:t>1</w:t>
            </w:r>
          </w:p>
        </w:tc>
        <w:tc>
          <w:tcPr>
            <w:tcW w:w="520" w:type="dxa"/>
          </w:tcPr>
          <w:p w:rsidR="00164925" w:rsidRPr="00D922DA" w:rsidRDefault="00164925" w:rsidP="004357F2">
            <w:pPr>
              <w:jc w:val="center"/>
              <w:rPr>
                <w:sz w:val="16"/>
                <w:szCs w:val="16"/>
              </w:rPr>
            </w:pPr>
            <w:r w:rsidRPr="00D922DA">
              <w:rPr>
                <w:sz w:val="16"/>
                <w:szCs w:val="16"/>
              </w:rPr>
              <w:t>1</w:t>
            </w:r>
          </w:p>
        </w:tc>
        <w:tc>
          <w:tcPr>
            <w:tcW w:w="619" w:type="dxa"/>
          </w:tcPr>
          <w:p w:rsidR="00164925" w:rsidRPr="00164925" w:rsidRDefault="00164925" w:rsidP="004357F2">
            <w:pPr>
              <w:jc w:val="center"/>
              <w:rPr>
                <w:sz w:val="16"/>
                <w:szCs w:val="16"/>
                <w:lang w:val="en-US"/>
              </w:rPr>
            </w:pPr>
            <w:r>
              <w:rPr>
                <w:sz w:val="16"/>
                <w:szCs w:val="16"/>
                <w:lang w:val="en-US"/>
              </w:rPr>
              <w:t>4</w:t>
            </w:r>
          </w:p>
        </w:tc>
      </w:tr>
      <w:tr w:rsidR="00164925" w:rsidRPr="00D922DA" w:rsidTr="00164925">
        <w:trPr>
          <w:trHeight w:val="255"/>
          <w:jc w:val="center"/>
        </w:trPr>
        <w:tc>
          <w:tcPr>
            <w:tcW w:w="1987" w:type="dxa"/>
            <w:vMerge/>
          </w:tcPr>
          <w:p w:rsidR="00164925" w:rsidRPr="00D922DA" w:rsidRDefault="00164925" w:rsidP="004357F2">
            <w:pPr>
              <w:rPr>
                <w:sz w:val="16"/>
                <w:szCs w:val="16"/>
              </w:rPr>
            </w:pPr>
          </w:p>
        </w:tc>
        <w:tc>
          <w:tcPr>
            <w:tcW w:w="2175" w:type="dxa"/>
          </w:tcPr>
          <w:p w:rsidR="00164925" w:rsidRDefault="00164925" w:rsidP="004357F2">
            <w:pPr>
              <w:rPr>
                <w:sz w:val="16"/>
                <w:szCs w:val="16"/>
              </w:rPr>
            </w:pPr>
            <w:r>
              <w:rPr>
                <w:sz w:val="16"/>
                <w:szCs w:val="16"/>
              </w:rPr>
              <w:t>Маленькая страна (кукольный театр)</w:t>
            </w:r>
          </w:p>
          <w:p w:rsidR="00164925" w:rsidRPr="00D922DA" w:rsidRDefault="00164925" w:rsidP="004357F2">
            <w:pPr>
              <w:rPr>
                <w:sz w:val="16"/>
                <w:szCs w:val="16"/>
              </w:rPr>
            </w:pPr>
          </w:p>
        </w:tc>
        <w:tc>
          <w:tcPr>
            <w:tcW w:w="1652" w:type="dxa"/>
          </w:tcPr>
          <w:p w:rsidR="00164925" w:rsidRDefault="00164925" w:rsidP="004357F2">
            <w:pPr>
              <w:jc w:val="center"/>
              <w:rPr>
                <w:sz w:val="16"/>
                <w:szCs w:val="16"/>
              </w:rPr>
            </w:pPr>
            <w:r w:rsidRPr="006A0E3F">
              <w:rPr>
                <w:sz w:val="16"/>
                <w:szCs w:val="16"/>
              </w:rPr>
              <w:t>Дидактический театр</w:t>
            </w:r>
          </w:p>
        </w:tc>
        <w:tc>
          <w:tcPr>
            <w:tcW w:w="567" w:type="dxa"/>
          </w:tcPr>
          <w:p w:rsidR="00164925" w:rsidRPr="00D922DA" w:rsidRDefault="00164925" w:rsidP="004357F2">
            <w:pPr>
              <w:jc w:val="center"/>
              <w:rPr>
                <w:sz w:val="16"/>
                <w:szCs w:val="16"/>
              </w:rPr>
            </w:pPr>
            <w:r>
              <w:rPr>
                <w:sz w:val="16"/>
                <w:szCs w:val="16"/>
              </w:rPr>
              <w:t>1</w:t>
            </w:r>
          </w:p>
        </w:tc>
        <w:tc>
          <w:tcPr>
            <w:tcW w:w="483" w:type="dxa"/>
          </w:tcPr>
          <w:p w:rsidR="00164925" w:rsidRPr="00164925" w:rsidRDefault="00164925" w:rsidP="004357F2">
            <w:pPr>
              <w:jc w:val="center"/>
              <w:rPr>
                <w:sz w:val="16"/>
                <w:szCs w:val="16"/>
                <w:lang w:val="en-US"/>
              </w:rPr>
            </w:pPr>
            <w:r>
              <w:rPr>
                <w:sz w:val="16"/>
                <w:szCs w:val="16"/>
                <w:lang w:val="en-US"/>
              </w:rPr>
              <w:t>-</w:t>
            </w:r>
          </w:p>
        </w:tc>
        <w:tc>
          <w:tcPr>
            <w:tcW w:w="455" w:type="dxa"/>
          </w:tcPr>
          <w:p w:rsidR="00164925" w:rsidRPr="00164925" w:rsidRDefault="00164925" w:rsidP="004357F2">
            <w:pPr>
              <w:jc w:val="center"/>
              <w:rPr>
                <w:sz w:val="16"/>
                <w:szCs w:val="16"/>
                <w:lang w:val="en-US"/>
              </w:rPr>
            </w:pPr>
            <w:r>
              <w:rPr>
                <w:sz w:val="16"/>
                <w:szCs w:val="16"/>
                <w:lang w:val="en-US"/>
              </w:rPr>
              <w:t>-</w:t>
            </w:r>
          </w:p>
        </w:tc>
        <w:tc>
          <w:tcPr>
            <w:tcW w:w="520" w:type="dxa"/>
          </w:tcPr>
          <w:p w:rsidR="00164925" w:rsidRPr="00164925" w:rsidRDefault="00164925" w:rsidP="004357F2">
            <w:pPr>
              <w:jc w:val="center"/>
              <w:rPr>
                <w:sz w:val="16"/>
                <w:szCs w:val="16"/>
                <w:lang w:val="en-US"/>
              </w:rPr>
            </w:pPr>
            <w:r>
              <w:rPr>
                <w:sz w:val="16"/>
                <w:szCs w:val="16"/>
                <w:lang w:val="en-US"/>
              </w:rPr>
              <w:t>-</w:t>
            </w:r>
          </w:p>
        </w:tc>
        <w:tc>
          <w:tcPr>
            <w:tcW w:w="619" w:type="dxa"/>
          </w:tcPr>
          <w:p w:rsidR="00164925" w:rsidRPr="00164925" w:rsidRDefault="00164925" w:rsidP="004357F2">
            <w:pPr>
              <w:jc w:val="center"/>
              <w:rPr>
                <w:sz w:val="16"/>
                <w:szCs w:val="16"/>
                <w:lang w:val="en-US"/>
              </w:rPr>
            </w:pPr>
            <w:r>
              <w:rPr>
                <w:sz w:val="16"/>
                <w:szCs w:val="16"/>
                <w:lang w:val="en-US"/>
              </w:rPr>
              <w:t>1</w:t>
            </w:r>
          </w:p>
        </w:tc>
      </w:tr>
      <w:tr w:rsidR="00164925" w:rsidRPr="00D922DA" w:rsidTr="00164925">
        <w:trPr>
          <w:trHeight w:val="255"/>
          <w:jc w:val="center"/>
        </w:trPr>
        <w:tc>
          <w:tcPr>
            <w:tcW w:w="1987" w:type="dxa"/>
            <w:vMerge/>
          </w:tcPr>
          <w:p w:rsidR="00164925" w:rsidRPr="00D922DA" w:rsidRDefault="00164925" w:rsidP="004357F2">
            <w:pPr>
              <w:rPr>
                <w:sz w:val="16"/>
                <w:szCs w:val="16"/>
              </w:rPr>
            </w:pPr>
          </w:p>
        </w:tc>
        <w:tc>
          <w:tcPr>
            <w:tcW w:w="2175" w:type="dxa"/>
          </w:tcPr>
          <w:p w:rsidR="00164925" w:rsidRDefault="00164925" w:rsidP="004357F2">
            <w:pPr>
              <w:rPr>
                <w:sz w:val="16"/>
                <w:szCs w:val="16"/>
              </w:rPr>
            </w:pPr>
            <w:r>
              <w:rPr>
                <w:sz w:val="16"/>
                <w:szCs w:val="16"/>
              </w:rPr>
              <w:t>Этика общения и этикет</w:t>
            </w:r>
          </w:p>
          <w:p w:rsidR="00164925" w:rsidRDefault="00164925" w:rsidP="004357F2">
            <w:pPr>
              <w:rPr>
                <w:sz w:val="16"/>
                <w:szCs w:val="16"/>
              </w:rPr>
            </w:pPr>
          </w:p>
        </w:tc>
        <w:tc>
          <w:tcPr>
            <w:tcW w:w="1652" w:type="dxa"/>
          </w:tcPr>
          <w:p w:rsidR="00164925" w:rsidRDefault="00164925" w:rsidP="004357F2">
            <w:pPr>
              <w:jc w:val="center"/>
              <w:rPr>
                <w:sz w:val="16"/>
                <w:szCs w:val="16"/>
              </w:rPr>
            </w:pPr>
            <w:r>
              <w:rPr>
                <w:sz w:val="20"/>
                <w:szCs w:val="20"/>
              </w:rPr>
              <w:t>занятие</w:t>
            </w:r>
          </w:p>
        </w:tc>
        <w:tc>
          <w:tcPr>
            <w:tcW w:w="567" w:type="dxa"/>
          </w:tcPr>
          <w:p w:rsidR="00164925" w:rsidRDefault="00164925" w:rsidP="004357F2">
            <w:pPr>
              <w:jc w:val="center"/>
              <w:rPr>
                <w:sz w:val="16"/>
                <w:szCs w:val="16"/>
              </w:rPr>
            </w:pPr>
            <w:r>
              <w:rPr>
                <w:sz w:val="16"/>
                <w:szCs w:val="16"/>
              </w:rPr>
              <w:t>1</w:t>
            </w:r>
          </w:p>
        </w:tc>
        <w:tc>
          <w:tcPr>
            <w:tcW w:w="483" w:type="dxa"/>
          </w:tcPr>
          <w:p w:rsidR="00164925" w:rsidRPr="00164925" w:rsidRDefault="00164925" w:rsidP="004357F2">
            <w:pPr>
              <w:jc w:val="center"/>
              <w:rPr>
                <w:sz w:val="16"/>
                <w:szCs w:val="16"/>
                <w:lang w:val="en-US"/>
              </w:rPr>
            </w:pPr>
            <w:r>
              <w:rPr>
                <w:sz w:val="16"/>
                <w:szCs w:val="16"/>
                <w:lang w:val="en-US"/>
              </w:rPr>
              <w:t>-</w:t>
            </w:r>
          </w:p>
        </w:tc>
        <w:tc>
          <w:tcPr>
            <w:tcW w:w="455" w:type="dxa"/>
          </w:tcPr>
          <w:p w:rsidR="00164925" w:rsidRPr="00164925" w:rsidRDefault="00164925" w:rsidP="004357F2">
            <w:pPr>
              <w:jc w:val="center"/>
              <w:rPr>
                <w:sz w:val="16"/>
                <w:szCs w:val="16"/>
                <w:lang w:val="en-US"/>
              </w:rPr>
            </w:pPr>
            <w:r>
              <w:rPr>
                <w:sz w:val="16"/>
                <w:szCs w:val="16"/>
                <w:lang w:val="en-US"/>
              </w:rPr>
              <w:t>-</w:t>
            </w:r>
          </w:p>
        </w:tc>
        <w:tc>
          <w:tcPr>
            <w:tcW w:w="520" w:type="dxa"/>
          </w:tcPr>
          <w:p w:rsidR="00164925" w:rsidRPr="00164925" w:rsidRDefault="00164925" w:rsidP="004357F2">
            <w:pPr>
              <w:jc w:val="center"/>
              <w:rPr>
                <w:sz w:val="16"/>
                <w:szCs w:val="16"/>
                <w:lang w:val="en-US"/>
              </w:rPr>
            </w:pPr>
            <w:r>
              <w:rPr>
                <w:sz w:val="16"/>
                <w:szCs w:val="16"/>
                <w:lang w:val="en-US"/>
              </w:rPr>
              <w:t>-</w:t>
            </w:r>
          </w:p>
        </w:tc>
        <w:tc>
          <w:tcPr>
            <w:tcW w:w="619" w:type="dxa"/>
          </w:tcPr>
          <w:p w:rsidR="00164925" w:rsidRPr="00164925" w:rsidRDefault="00164925" w:rsidP="004357F2">
            <w:pPr>
              <w:jc w:val="center"/>
              <w:rPr>
                <w:sz w:val="16"/>
                <w:szCs w:val="16"/>
                <w:lang w:val="en-US"/>
              </w:rPr>
            </w:pPr>
            <w:r>
              <w:rPr>
                <w:sz w:val="16"/>
                <w:szCs w:val="16"/>
                <w:lang w:val="en-US"/>
              </w:rPr>
              <w:t>1</w:t>
            </w:r>
          </w:p>
        </w:tc>
      </w:tr>
      <w:tr w:rsidR="00164925" w:rsidRPr="00D922DA" w:rsidTr="00164925">
        <w:trPr>
          <w:trHeight w:val="217"/>
          <w:jc w:val="center"/>
        </w:trPr>
        <w:tc>
          <w:tcPr>
            <w:tcW w:w="1987" w:type="dxa"/>
            <w:vMerge w:val="restart"/>
            <w:tcBorders>
              <w:top w:val="single" w:sz="4" w:space="0" w:color="auto"/>
            </w:tcBorders>
          </w:tcPr>
          <w:p w:rsidR="00164925" w:rsidRPr="00D922DA" w:rsidRDefault="00164925" w:rsidP="004357F2">
            <w:pPr>
              <w:rPr>
                <w:sz w:val="16"/>
                <w:szCs w:val="16"/>
              </w:rPr>
            </w:pPr>
            <w:r w:rsidRPr="00D922DA">
              <w:rPr>
                <w:sz w:val="16"/>
                <w:szCs w:val="16"/>
              </w:rPr>
              <w:t>Спортивно-оздоровительное</w:t>
            </w:r>
          </w:p>
        </w:tc>
        <w:tc>
          <w:tcPr>
            <w:tcW w:w="2175" w:type="dxa"/>
            <w:tcBorders>
              <w:top w:val="single" w:sz="4" w:space="0" w:color="auto"/>
              <w:bottom w:val="single" w:sz="4" w:space="0" w:color="auto"/>
            </w:tcBorders>
          </w:tcPr>
          <w:p w:rsidR="00164925" w:rsidRDefault="00164925" w:rsidP="004357F2">
            <w:pPr>
              <w:rPr>
                <w:sz w:val="16"/>
                <w:szCs w:val="16"/>
              </w:rPr>
            </w:pPr>
            <w:r>
              <w:rPr>
                <w:sz w:val="16"/>
                <w:szCs w:val="16"/>
              </w:rPr>
              <w:t>Настольный теннис</w:t>
            </w:r>
          </w:p>
          <w:p w:rsidR="00164925" w:rsidRPr="00D922DA" w:rsidRDefault="00164925" w:rsidP="004357F2">
            <w:pPr>
              <w:rPr>
                <w:sz w:val="16"/>
                <w:szCs w:val="16"/>
              </w:rPr>
            </w:pPr>
          </w:p>
        </w:tc>
        <w:tc>
          <w:tcPr>
            <w:tcW w:w="1652" w:type="dxa"/>
            <w:tcBorders>
              <w:top w:val="single" w:sz="4" w:space="0" w:color="auto"/>
              <w:bottom w:val="single" w:sz="4" w:space="0" w:color="auto"/>
            </w:tcBorders>
          </w:tcPr>
          <w:p w:rsidR="00164925" w:rsidRDefault="00164925" w:rsidP="004357F2">
            <w:pPr>
              <w:jc w:val="center"/>
              <w:rPr>
                <w:sz w:val="16"/>
                <w:szCs w:val="16"/>
              </w:rPr>
            </w:pPr>
            <w:r>
              <w:rPr>
                <w:sz w:val="20"/>
                <w:szCs w:val="20"/>
              </w:rPr>
              <w:t xml:space="preserve">   секция</w:t>
            </w:r>
          </w:p>
        </w:tc>
        <w:tc>
          <w:tcPr>
            <w:tcW w:w="567" w:type="dxa"/>
            <w:tcBorders>
              <w:top w:val="single" w:sz="4" w:space="0" w:color="auto"/>
              <w:bottom w:val="single" w:sz="4" w:space="0" w:color="auto"/>
            </w:tcBorders>
          </w:tcPr>
          <w:p w:rsidR="00164925" w:rsidRPr="002A3394" w:rsidRDefault="00164925" w:rsidP="004357F2">
            <w:pPr>
              <w:jc w:val="center"/>
              <w:rPr>
                <w:sz w:val="16"/>
                <w:szCs w:val="16"/>
              </w:rPr>
            </w:pPr>
            <w:r>
              <w:rPr>
                <w:sz w:val="16"/>
                <w:szCs w:val="16"/>
              </w:rPr>
              <w:t>-</w:t>
            </w:r>
          </w:p>
        </w:tc>
        <w:tc>
          <w:tcPr>
            <w:tcW w:w="483"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1</w:t>
            </w:r>
          </w:p>
        </w:tc>
        <w:tc>
          <w:tcPr>
            <w:tcW w:w="455" w:type="dxa"/>
            <w:tcBorders>
              <w:top w:val="single" w:sz="4" w:space="0" w:color="auto"/>
              <w:bottom w:val="single" w:sz="4" w:space="0" w:color="auto"/>
            </w:tcBorders>
          </w:tcPr>
          <w:p w:rsidR="00164925" w:rsidRPr="002A3394" w:rsidRDefault="00164925" w:rsidP="004357F2">
            <w:pPr>
              <w:jc w:val="center"/>
              <w:rPr>
                <w:sz w:val="16"/>
                <w:szCs w:val="16"/>
              </w:rPr>
            </w:pPr>
            <w:r>
              <w:rPr>
                <w:sz w:val="16"/>
                <w:szCs w:val="16"/>
              </w:rPr>
              <w:t>-</w:t>
            </w:r>
          </w:p>
        </w:tc>
        <w:tc>
          <w:tcPr>
            <w:tcW w:w="520"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rPr>
              <w:t>-</w:t>
            </w:r>
          </w:p>
        </w:tc>
        <w:tc>
          <w:tcPr>
            <w:tcW w:w="619"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1</w:t>
            </w:r>
          </w:p>
        </w:tc>
      </w:tr>
      <w:tr w:rsidR="00164925" w:rsidRPr="00D922DA" w:rsidTr="00164925">
        <w:trPr>
          <w:trHeight w:val="217"/>
          <w:jc w:val="center"/>
        </w:trPr>
        <w:tc>
          <w:tcPr>
            <w:tcW w:w="1987" w:type="dxa"/>
            <w:vMerge/>
          </w:tcPr>
          <w:p w:rsidR="00164925" w:rsidRPr="00D922DA" w:rsidRDefault="00164925" w:rsidP="004357F2">
            <w:pPr>
              <w:rPr>
                <w:sz w:val="16"/>
                <w:szCs w:val="16"/>
              </w:rPr>
            </w:pPr>
          </w:p>
        </w:tc>
        <w:tc>
          <w:tcPr>
            <w:tcW w:w="2175" w:type="dxa"/>
            <w:tcBorders>
              <w:top w:val="single" w:sz="4" w:space="0" w:color="auto"/>
              <w:bottom w:val="single" w:sz="4" w:space="0" w:color="auto"/>
            </w:tcBorders>
          </w:tcPr>
          <w:p w:rsidR="00164925" w:rsidRDefault="00164925" w:rsidP="004357F2">
            <w:pPr>
              <w:rPr>
                <w:sz w:val="16"/>
                <w:szCs w:val="16"/>
              </w:rPr>
            </w:pPr>
            <w:r>
              <w:rPr>
                <w:sz w:val="16"/>
                <w:szCs w:val="16"/>
              </w:rPr>
              <w:t>Ступеньки спорта</w:t>
            </w:r>
          </w:p>
          <w:p w:rsidR="00164925" w:rsidRPr="00D922DA" w:rsidRDefault="00164925" w:rsidP="004357F2">
            <w:pPr>
              <w:rPr>
                <w:sz w:val="16"/>
                <w:szCs w:val="16"/>
              </w:rPr>
            </w:pPr>
          </w:p>
        </w:tc>
        <w:tc>
          <w:tcPr>
            <w:tcW w:w="1652" w:type="dxa"/>
            <w:tcBorders>
              <w:top w:val="single" w:sz="4" w:space="0" w:color="auto"/>
              <w:bottom w:val="single" w:sz="4" w:space="0" w:color="auto"/>
            </w:tcBorders>
          </w:tcPr>
          <w:p w:rsidR="00164925" w:rsidRDefault="00164925" w:rsidP="004357F2">
            <w:pPr>
              <w:jc w:val="center"/>
              <w:rPr>
                <w:sz w:val="16"/>
                <w:szCs w:val="16"/>
              </w:rPr>
            </w:pPr>
            <w:r>
              <w:rPr>
                <w:sz w:val="16"/>
                <w:szCs w:val="16"/>
              </w:rPr>
              <w:t>занятие</w:t>
            </w:r>
          </w:p>
        </w:tc>
        <w:tc>
          <w:tcPr>
            <w:tcW w:w="567" w:type="dxa"/>
            <w:tcBorders>
              <w:top w:val="single" w:sz="4" w:space="0" w:color="auto"/>
              <w:bottom w:val="single" w:sz="4" w:space="0" w:color="auto"/>
            </w:tcBorders>
          </w:tcPr>
          <w:p w:rsidR="00164925" w:rsidRDefault="00164925" w:rsidP="004357F2">
            <w:pPr>
              <w:jc w:val="center"/>
              <w:rPr>
                <w:sz w:val="16"/>
                <w:szCs w:val="16"/>
              </w:rPr>
            </w:pPr>
            <w:r>
              <w:rPr>
                <w:sz w:val="16"/>
                <w:szCs w:val="16"/>
              </w:rPr>
              <w:t>1</w:t>
            </w:r>
          </w:p>
        </w:tc>
        <w:tc>
          <w:tcPr>
            <w:tcW w:w="483"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1</w:t>
            </w:r>
          </w:p>
        </w:tc>
        <w:tc>
          <w:tcPr>
            <w:tcW w:w="455"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w:t>
            </w:r>
          </w:p>
        </w:tc>
        <w:tc>
          <w:tcPr>
            <w:tcW w:w="520"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w:t>
            </w:r>
          </w:p>
        </w:tc>
        <w:tc>
          <w:tcPr>
            <w:tcW w:w="619"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2</w:t>
            </w:r>
          </w:p>
        </w:tc>
      </w:tr>
      <w:tr w:rsidR="00164925" w:rsidRPr="00D922DA" w:rsidTr="00164925">
        <w:trPr>
          <w:trHeight w:val="217"/>
          <w:jc w:val="center"/>
        </w:trPr>
        <w:tc>
          <w:tcPr>
            <w:tcW w:w="1987" w:type="dxa"/>
            <w:vMerge/>
          </w:tcPr>
          <w:p w:rsidR="00164925" w:rsidRPr="00D922DA" w:rsidRDefault="00164925" w:rsidP="004357F2">
            <w:pPr>
              <w:rPr>
                <w:sz w:val="16"/>
                <w:szCs w:val="16"/>
              </w:rPr>
            </w:pPr>
          </w:p>
        </w:tc>
        <w:tc>
          <w:tcPr>
            <w:tcW w:w="2175" w:type="dxa"/>
            <w:tcBorders>
              <w:top w:val="single" w:sz="4" w:space="0" w:color="auto"/>
              <w:bottom w:val="single" w:sz="4" w:space="0" w:color="auto"/>
            </w:tcBorders>
          </w:tcPr>
          <w:p w:rsidR="00164925" w:rsidRPr="00756D92" w:rsidRDefault="00164925" w:rsidP="004357F2">
            <w:pPr>
              <w:rPr>
                <w:sz w:val="16"/>
                <w:szCs w:val="16"/>
              </w:rPr>
            </w:pPr>
            <w:r w:rsidRPr="00756D92">
              <w:rPr>
                <w:sz w:val="16"/>
                <w:szCs w:val="16"/>
              </w:rPr>
              <w:t>Здоровье и Спорт</w:t>
            </w:r>
          </w:p>
          <w:p w:rsidR="00164925" w:rsidRPr="00D922DA" w:rsidRDefault="00164925" w:rsidP="004357F2">
            <w:pPr>
              <w:rPr>
                <w:sz w:val="16"/>
                <w:szCs w:val="16"/>
              </w:rPr>
            </w:pPr>
          </w:p>
        </w:tc>
        <w:tc>
          <w:tcPr>
            <w:tcW w:w="1652" w:type="dxa"/>
            <w:tcBorders>
              <w:top w:val="single" w:sz="4" w:space="0" w:color="auto"/>
              <w:bottom w:val="single" w:sz="4" w:space="0" w:color="auto"/>
            </w:tcBorders>
          </w:tcPr>
          <w:p w:rsidR="00164925" w:rsidRDefault="00164925" w:rsidP="004357F2">
            <w:pPr>
              <w:jc w:val="center"/>
              <w:rPr>
                <w:sz w:val="16"/>
                <w:szCs w:val="16"/>
              </w:rPr>
            </w:pPr>
            <w:r>
              <w:rPr>
                <w:sz w:val="16"/>
                <w:szCs w:val="16"/>
              </w:rPr>
              <w:t>занятие</w:t>
            </w:r>
          </w:p>
        </w:tc>
        <w:tc>
          <w:tcPr>
            <w:tcW w:w="567" w:type="dxa"/>
            <w:tcBorders>
              <w:top w:val="single" w:sz="4" w:space="0" w:color="auto"/>
              <w:bottom w:val="single" w:sz="4" w:space="0" w:color="auto"/>
            </w:tcBorders>
          </w:tcPr>
          <w:p w:rsidR="00164925" w:rsidRPr="00D922DA" w:rsidRDefault="00164925" w:rsidP="004357F2">
            <w:pPr>
              <w:jc w:val="center"/>
              <w:rPr>
                <w:sz w:val="16"/>
                <w:szCs w:val="16"/>
              </w:rPr>
            </w:pPr>
            <w:r>
              <w:rPr>
                <w:sz w:val="16"/>
                <w:szCs w:val="16"/>
              </w:rPr>
              <w:t>-</w:t>
            </w:r>
          </w:p>
        </w:tc>
        <w:tc>
          <w:tcPr>
            <w:tcW w:w="483" w:type="dxa"/>
            <w:tcBorders>
              <w:top w:val="single" w:sz="4" w:space="0" w:color="auto"/>
              <w:bottom w:val="single" w:sz="4" w:space="0" w:color="auto"/>
            </w:tcBorders>
          </w:tcPr>
          <w:p w:rsidR="00164925" w:rsidRPr="00D922DA" w:rsidRDefault="00164925" w:rsidP="004357F2">
            <w:pPr>
              <w:jc w:val="center"/>
              <w:rPr>
                <w:sz w:val="16"/>
                <w:szCs w:val="16"/>
              </w:rPr>
            </w:pPr>
            <w:r>
              <w:rPr>
                <w:sz w:val="16"/>
                <w:szCs w:val="16"/>
              </w:rPr>
              <w:t>-</w:t>
            </w:r>
          </w:p>
        </w:tc>
        <w:tc>
          <w:tcPr>
            <w:tcW w:w="455"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2</w:t>
            </w:r>
          </w:p>
        </w:tc>
        <w:tc>
          <w:tcPr>
            <w:tcW w:w="520" w:type="dxa"/>
            <w:tcBorders>
              <w:top w:val="single" w:sz="4" w:space="0" w:color="auto"/>
              <w:bottom w:val="single" w:sz="4" w:space="0" w:color="auto"/>
            </w:tcBorders>
          </w:tcPr>
          <w:p w:rsidR="00164925" w:rsidRPr="00D922DA" w:rsidRDefault="00164925" w:rsidP="004357F2">
            <w:pPr>
              <w:jc w:val="center"/>
              <w:rPr>
                <w:sz w:val="16"/>
                <w:szCs w:val="16"/>
              </w:rPr>
            </w:pPr>
            <w:r>
              <w:rPr>
                <w:sz w:val="16"/>
                <w:szCs w:val="16"/>
              </w:rPr>
              <w:t>-</w:t>
            </w:r>
          </w:p>
        </w:tc>
        <w:tc>
          <w:tcPr>
            <w:tcW w:w="619"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2</w:t>
            </w:r>
          </w:p>
        </w:tc>
      </w:tr>
      <w:tr w:rsidR="00164925" w:rsidRPr="00D922DA" w:rsidTr="00164925">
        <w:trPr>
          <w:trHeight w:val="217"/>
          <w:jc w:val="center"/>
        </w:trPr>
        <w:tc>
          <w:tcPr>
            <w:tcW w:w="1987" w:type="dxa"/>
            <w:vMerge/>
            <w:tcBorders>
              <w:bottom w:val="single" w:sz="4" w:space="0" w:color="auto"/>
            </w:tcBorders>
          </w:tcPr>
          <w:p w:rsidR="00164925" w:rsidRPr="00D922DA" w:rsidRDefault="00164925" w:rsidP="004357F2">
            <w:pPr>
              <w:rPr>
                <w:sz w:val="16"/>
                <w:szCs w:val="16"/>
              </w:rPr>
            </w:pPr>
          </w:p>
        </w:tc>
        <w:tc>
          <w:tcPr>
            <w:tcW w:w="2175" w:type="dxa"/>
            <w:tcBorders>
              <w:top w:val="single" w:sz="4" w:space="0" w:color="auto"/>
              <w:bottom w:val="single" w:sz="4" w:space="0" w:color="auto"/>
            </w:tcBorders>
          </w:tcPr>
          <w:p w:rsidR="00164925" w:rsidRPr="002B583A" w:rsidRDefault="00164925" w:rsidP="004357F2">
            <w:pPr>
              <w:rPr>
                <w:sz w:val="16"/>
                <w:szCs w:val="16"/>
              </w:rPr>
            </w:pPr>
            <w:r w:rsidRPr="002B583A">
              <w:rPr>
                <w:sz w:val="16"/>
                <w:szCs w:val="16"/>
              </w:rPr>
              <w:t>Ритмика</w:t>
            </w:r>
          </w:p>
          <w:p w:rsidR="00164925" w:rsidRPr="00756D92" w:rsidRDefault="00164925" w:rsidP="004357F2">
            <w:pPr>
              <w:rPr>
                <w:sz w:val="16"/>
                <w:szCs w:val="16"/>
              </w:rPr>
            </w:pPr>
          </w:p>
        </w:tc>
        <w:tc>
          <w:tcPr>
            <w:tcW w:w="1652" w:type="dxa"/>
            <w:tcBorders>
              <w:top w:val="single" w:sz="4" w:space="0" w:color="auto"/>
              <w:bottom w:val="single" w:sz="4" w:space="0" w:color="auto"/>
            </w:tcBorders>
          </w:tcPr>
          <w:p w:rsidR="00164925" w:rsidRDefault="00164925" w:rsidP="004357F2">
            <w:pPr>
              <w:jc w:val="center"/>
              <w:rPr>
                <w:sz w:val="16"/>
                <w:szCs w:val="16"/>
              </w:rPr>
            </w:pPr>
            <w:r>
              <w:rPr>
                <w:sz w:val="16"/>
                <w:szCs w:val="16"/>
              </w:rPr>
              <w:t>занятие</w:t>
            </w:r>
          </w:p>
        </w:tc>
        <w:tc>
          <w:tcPr>
            <w:tcW w:w="567" w:type="dxa"/>
            <w:tcBorders>
              <w:top w:val="single" w:sz="4" w:space="0" w:color="auto"/>
              <w:bottom w:val="single" w:sz="4" w:space="0" w:color="auto"/>
            </w:tcBorders>
          </w:tcPr>
          <w:p w:rsidR="00164925" w:rsidRDefault="00164925" w:rsidP="004357F2">
            <w:pPr>
              <w:jc w:val="center"/>
              <w:rPr>
                <w:sz w:val="16"/>
                <w:szCs w:val="16"/>
              </w:rPr>
            </w:pPr>
            <w:r>
              <w:rPr>
                <w:sz w:val="16"/>
                <w:szCs w:val="16"/>
              </w:rPr>
              <w:t>-</w:t>
            </w:r>
          </w:p>
        </w:tc>
        <w:tc>
          <w:tcPr>
            <w:tcW w:w="483" w:type="dxa"/>
            <w:tcBorders>
              <w:top w:val="single" w:sz="4" w:space="0" w:color="auto"/>
              <w:bottom w:val="single" w:sz="4" w:space="0" w:color="auto"/>
            </w:tcBorders>
          </w:tcPr>
          <w:p w:rsidR="00164925" w:rsidRDefault="00164925" w:rsidP="004357F2">
            <w:pPr>
              <w:jc w:val="center"/>
              <w:rPr>
                <w:sz w:val="16"/>
                <w:szCs w:val="16"/>
              </w:rPr>
            </w:pPr>
            <w:r>
              <w:rPr>
                <w:sz w:val="16"/>
                <w:szCs w:val="16"/>
              </w:rPr>
              <w:t>-</w:t>
            </w:r>
          </w:p>
        </w:tc>
        <w:tc>
          <w:tcPr>
            <w:tcW w:w="455" w:type="dxa"/>
            <w:tcBorders>
              <w:top w:val="single" w:sz="4" w:space="0" w:color="auto"/>
              <w:bottom w:val="single" w:sz="4" w:space="0" w:color="auto"/>
            </w:tcBorders>
          </w:tcPr>
          <w:p w:rsidR="00164925" w:rsidRDefault="00164925" w:rsidP="004357F2">
            <w:pPr>
              <w:jc w:val="center"/>
              <w:rPr>
                <w:sz w:val="16"/>
                <w:szCs w:val="16"/>
              </w:rPr>
            </w:pPr>
            <w:r>
              <w:rPr>
                <w:sz w:val="16"/>
                <w:szCs w:val="16"/>
              </w:rPr>
              <w:t>-</w:t>
            </w:r>
          </w:p>
        </w:tc>
        <w:tc>
          <w:tcPr>
            <w:tcW w:w="520"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1</w:t>
            </w:r>
          </w:p>
        </w:tc>
        <w:tc>
          <w:tcPr>
            <w:tcW w:w="619" w:type="dxa"/>
            <w:tcBorders>
              <w:top w:val="single" w:sz="4" w:space="0" w:color="auto"/>
              <w:bottom w:val="single" w:sz="4" w:space="0" w:color="auto"/>
            </w:tcBorders>
          </w:tcPr>
          <w:p w:rsidR="00164925" w:rsidRPr="00164925" w:rsidRDefault="00164925" w:rsidP="004357F2">
            <w:pPr>
              <w:jc w:val="center"/>
              <w:rPr>
                <w:sz w:val="16"/>
                <w:szCs w:val="16"/>
                <w:lang w:val="en-US"/>
              </w:rPr>
            </w:pPr>
            <w:r>
              <w:rPr>
                <w:sz w:val="16"/>
                <w:szCs w:val="16"/>
                <w:lang w:val="en-US"/>
              </w:rPr>
              <w:t>1</w:t>
            </w:r>
          </w:p>
        </w:tc>
      </w:tr>
      <w:tr w:rsidR="00164925" w:rsidRPr="00D922DA" w:rsidTr="00164925">
        <w:trPr>
          <w:trHeight w:val="435"/>
          <w:jc w:val="center"/>
        </w:trPr>
        <w:tc>
          <w:tcPr>
            <w:tcW w:w="1987" w:type="dxa"/>
            <w:vMerge w:val="restart"/>
            <w:tcBorders>
              <w:top w:val="single" w:sz="4" w:space="0" w:color="auto"/>
            </w:tcBorders>
          </w:tcPr>
          <w:p w:rsidR="00164925" w:rsidRDefault="00164925" w:rsidP="004357F2">
            <w:pPr>
              <w:rPr>
                <w:sz w:val="16"/>
                <w:szCs w:val="16"/>
              </w:rPr>
            </w:pPr>
          </w:p>
          <w:p w:rsidR="00164925" w:rsidRPr="00D922DA" w:rsidRDefault="00164925" w:rsidP="004357F2">
            <w:pPr>
              <w:rPr>
                <w:sz w:val="16"/>
                <w:szCs w:val="16"/>
              </w:rPr>
            </w:pPr>
            <w:r w:rsidRPr="00D922DA">
              <w:rPr>
                <w:sz w:val="16"/>
                <w:szCs w:val="16"/>
              </w:rPr>
              <w:t>Общеинтеллектуальное направление</w:t>
            </w:r>
          </w:p>
        </w:tc>
        <w:tc>
          <w:tcPr>
            <w:tcW w:w="2175" w:type="dxa"/>
            <w:tcBorders>
              <w:bottom w:val="single" w:sz="4" w:space="0" w:color="auto"/>
            </w:tcBorders>
          </w:tcPr>
          <w:p w:rsidR="00164925" w:rsidRDefault="00164925" w:rsidP="004357F2">
            <w:pPr>
              <w:rPr>
                <w:sz w:val="16"/>
                <w:szCs w:val="16"/>
              </w:rPr>
            </w:pPr>
            <w:r w:rsidRPr="00D922DA">
              <w:rPr>
                <w:sz w:val="16"/>
                <w:szCs w:val="16"/>
              </w:rPr>
              <w:t>Волшебный мир оригами</w:t>
            </w:r>
          </w:p>
          <w:p w:rsidR="00164925" w:rsidRPr="00D922DA" w:rsidRDefault="00164925" w:rsidP="004357F2">
            <w:pPr>
              <w:rPr>
                <w:sz w:val="16"/>
                <w:szCs w:val="16"/>
              </w:rPr>
            </w:pPr>
          </w:p>
        </w:tc>
        <w:tc>
          <w:tcPr>
            <w:tcW w:w="1652" w:type="dxa"/>
            <w:tcBorders>
              <w:bottom w:val="single" w:sz="4" w:space="0" w:color="auto"/>
            </w:tcBorders>
          </w:tcPr>
          <w:p w:rsidR="00164925" w:rsidRPr="00D922DA" w:rsidRDefault="00164925" w:rsidP="004357F2">
            <w:pPr>
              <w:jc w:val="center"/>
              <w:rPr>
                <w:sz w:val="16"/>
                <w:szCs w:val="16"/>
              </w:rPr>
            </w:pPr>
            <w:r>
              <w:rPr>
                <w:sz w:val="16"/>
                <w:szCs w:val="16"/>
              </w:rPr>
              <w:t>занятие</w:t>
            </w:r>
          </w:p>
        </w:tc>
        <w:tc>
          <w:tcPr>
            <w:tcW w:w="567" w:type="dxa"/>
            <w:tcBorders>
              <w:bottom w:val="single" w:sz="4" w:space="0" w:color="auto"/>
            </w:tcBorders>
          </w:tcPr>
          <w:p w:rsidR="00164925" w:rsidRPr="00D922DA" w:rsidRDefault="00164925" w:rsidP="004357F2">
            <w:pPr>
              <w:jc w:val="center"/>
              <w:rPr>
                <w:sz w:val="16"/>
                <w:szCs w:val="16"/>
              </w:rPr>
            </w:pPr>
            <w:r w:rsidRPr="00D922DA">
              <w:rPr>
                <w:sz w:val="16"/>
                <w:szCs w:val="16"/>
              </w:rPr>
              <w:t>1</w:t>
            </w:r>
          </w:p>
        </w:tc>
        <w:tc>
          <w:tcPr>
            <w:tcW w:w="483" w:type="dxa"/>
            <w:tcBorders>
              <w:bottom w:val="single" w:sz="4" w:space="0" w:color="auto"/>
            </w:tcBorders>
          </w:tcPr>
          <w:p w:rsidR="00164925" w:rsidRPr="00D922DA" w:rsidRDefault="00164925" w:rsidP="004357F2">
            <w:pPr>
              <w:jc w:val="center"/>
              <w:rPr>
                <w:sz w:val="16"/>
                <w:szCs w:val="16"/>
              </w:rPr>
            </w:pPr>
            <w:r w:rsidRPr="00D922DA">
              <w:rPr>
                <w:sz w:val="16"/>
                <w:szCs w:val="16"/>
              </w:rPr>
              <w:t>1</w:t>
            </w:r>
          </w:p>
        </w:tc>
        <w:tc>
          <w:tcPr>
            <w:tcW w:w="455" w:type="dxa"/>
            <w:tcBorders>
              <w:bottom w:val="single" w:sz="4" w:space="0" w:color="auto"/>
            </w:tcBorders>
          </w:tcPr>
          <w:p w:rsidR="00164925" w:rsidRPr="00D922DA" w:rsidRDefault="00164925" w:rsidP="004357F2">
            <w:pPr>
              <w:jc w:val="center"/>
              <w:rPr>
                <w:sz w:val="16"/>
                <w:szCs w:val="16"/>
              </w:rPr>
            </w:pPr>
            <w:r w:rsidRPr="00D922DA">
              <w:rPr>
                <w:sz w:val="16"/>
                <w:szCs w:val="16"/>
              </w:rPr>
              <w:t>1</w:t>
            </w:r>
          </w:p>
        </w:tc>
        <w:tc>
          <w:tcPr>
            <w:tcW w:w="520" w:type="dxa"/>
            <w:tcBorders>
              <w:bottom w:val="single" w:sz="4" w:space="0" w:color="auto"/>
            </w:tcBorders>
          </w:tcPr>
          <w:p w:rsidR="00164925" w:rsidRPr="00D922DA" w:rsidRDefault="00164925" w:rsidP="004357F2">
            <w:pPr>
              <w:jc w:val="center"/>
              <w:rPr>
                <w:sz w:val="16"/>
                <w:szCs w:val="16"/>
              </w:rPr>
            </w:pPr>
            <w:r w:rsidRPr="00D922DA">
              <w:rPr>
                <w:sz w:val="16"/>
                <w:szCs w:val="16"/>
              </w:rPr>
              <w:t>1</w:t>
            </w:r>
          </w:p>
        </w:tc>
        <w:tc>
          <w:tcPr>
            <w:tcW w:w="619" w:type="dxa"/>
            <w:tcBorders>
              <w:bottom w:val="single" w:sz="4" w:space="0" w:color="auto"/>
            </w:tcBorders>
          </w:tcPr>
          <w:p w:rsidR="00164925" w:rsidRPr="00164925" w:rsidRDefault="00164925" w:rsidP="004357F2">
            <w:pPr>
              <w:jc w:val="center"/>
              <w:rPr>
                <w:sz w:val="16"/>
                <w:szCs w:val="16"/>
                <w:lang w:val="en-US"/>
              </w:rPr>
            </w:pPr>
            <w:r>
              <w:rPr>
                <w:sz w:val="16"/>
                <w:szCs w:val="16"/>
                <w:lang w:val="en-US"/>
              </w:rPr>
              <w:t>4</w:t>
            </w:r>
          </w:p>
        </w:tc>
      </w:tr>
      <w:tr w:rsidR="00164925" w:rsidRPr="00D922DA" w:rsidTr="00164925">
        <w:trPr>
          <w:trHeight w:val="435"/>
          <w:jc w:val="center"/>
        </w:trPr>
        <w:tc>
          <w:tcPr>
            <w:tcW w:w="1987" w:type="dxa"/>
            <w:vMerge/>
          </w:tcPr>
          <w:p w:rsidR="00164925" w:rsidRPr="00D922DA" w:rsidRDefault="00164925" w:rsidP="004357F2">
            <w:pPr>
              <w:rPr>
                <w:sz w:val="16"/>
                <w:szCs w:val="16"/>
              </w:rPr>
            </w:pPr>
          </w:p>
        </w:tc>
        <w:tc>
          <w:tcPr>
            <w:tcW w:w="2175" w:type="dxa"/>
            <w:tcBorders>
              <w:bottom w:val="single" w:sz="4" w:space="0" w:color="auto"/>
            </w:tcBorders>
          </w:tcPr>
          <w:p w:rsidR="00164925" w:rsidRDefault="00164925" w:rsidP="004357F2">
            <w:pPr>
              <w:rPr>
                <w:sz w:val="16"/>
                <w:szCs w:val="16"/>
              </w:rPr>
            </w:pPr>
            <w:r w:rsidRPr="00D922DA">
              <w:rPr>
                <w:sz w:val="16"/>
                <w:szCs w:val="16"/>
              </w:rPr>
              <w:t>Развитие познавательных способностей</w:t>
            </w:r>
          </w:p>
          <w:p w:rsidR="00164925" w:rsidRPr="00D922DA" w:rsidRDefault="00164925" w:rsidP="004357F2">
            <w:pPr>
              <w:rPr>
                <w:sz w:val="16"/>
                <w:szCs w:val="16"/>
              </w:rPr>
            </w:pPr>
          </w:p>
        </w:tc>
        <w:tc>
          <w:tcPr>
            <w:tcW w:w="1652" w:type="dxa"/>
            <w:tcBorders>
              <w:bottom w:val="single" w:sz="4" w:space="0" w:color="auto"/>
            </w:tcBorders>
          </w:tcPr>
          <w:p w:rsidR="00164925" w:rsidRPr="001517B2" w:rsidRDefault="00164925" w:rsidP="004357F2">
            <w:pPr>
              <w:jc w:val="center"/>
              <w:rPr>
                <w:sz w:val="16"/>
                <w:szCs w:val="16"/>
              </w:rPr>
            </w:pPr>
            <w:r>
              <w:rPr>
                <w:sz w:val="16"/>
                <w:szCs w:val="16"/>
              </w:rPr>
              <w:t>занятие</w:t>
            </w:r>
          </w:p>
        </w:tc>
        <w:tc>
          <w:tcPr>
            <w:tcW w:w="567" w:type="dxa"/>
            <w:tcBorders>
              <w:bottom w:val="single" w:sz="4" w:space="0" w:color="auto"/>
            </w:tcBorders>
          </w:tcPr>
          <w:p w:rsidR="00164925" w:rsidRPr="001517B2" w:rsidRDefault="00164925" w:rsidP="004357F2">
            <w:pPr>
              <w:jc w:val="center"/>
              <w:rPr>
                <w:sz w:val="16"/>
                <w:szCs w:val="16"/>
              </w:rPr>
            </w:pPr>
            <w:r w:rsidRPr="001517B2">
              <w:rPr>
                <w:sz w:val="16"/>
                <w:szCs w:val="16"/>
              </w:rPr>
              <w:t>1</w:t>
            </w:r>
          </w:p>
        </w:tc>
        <w:tc>
          <w:tcPr>
            <w:tcW w:w="483" w:type="dxa"/>
            <w:tcBorders>
              <w:bottom w:val="single" w:sz="4" w:space="0" w:color="auto"/>
            </w:tcBorders>
          </w:tcPr>
          <w:p w:rsidR="00164925" w:rsidRPr="001517B2" w:rsidRDefault="00164925" w:rsidP="004357F2">
            <w:pPr>
              <w:rPr>
                <w:sz w:val="16"/>
                <w:szCs w:val="16"/>
              </w:rPr>
            </w:pPr>
            <w:r w:rsidRPr="001517B2">
              <w:rPr>
                <w:sz w:val="16"/>
                <w:szCs w:val="16"/>
              </w:rPr>
              <w:t>1</w:t>
            </w:r>
          </w:p>
        </w:tc>
        <w:tc>
          <w:tcPr>
            <w:tcW w:w="455" w:type="dxa"/>
            <w:tcBorders>
              <w:bottom w:val="single" w:sz="4" w:space="0" w:color="auto"/>
            </w:tcBorders>
          </w:tcPr>
          <w:p w:rsidR="00164925" w:rsidRPr="001517B2" w:rsidRDefault="00164925" w:rsidP="004357F2">
            <w:pPr>
              <w:rPr>
                <w:sz w:val="16"/>
                <w:szCs w:val="16"/>
              </w:rPr>
            </w:pPr>
            <w:r w:rsidRPr="001517B2">
              <w:rPr>
                <w:sz w:val="16"/>
                <w:szCs w:val="16"/>
              </w:rPr>
              <w:t>1</w:t>
            </w:r>
          </w:p>
        </w:tc>
        <w:tc>
          <w:tcPr>
            <w:tcW w:w="520" w:type="dxa"/>
            <w:tcBorders>
              <w:bottom w:val="single" w:sz="4" w:space="0" w:color="auto"/>
            </w:tcBorders>
          </w:tcPr>
          <w:p w:rsidR="00164925" w:rsidRPr="001517B2" w:rsidRDefault="00164925" w:rsidP="004357F2">
            <w:pPr>
              <w:jc w:val="center"/>
              <w:rPr>
                <w:sz w:val="16"/>
                <w:szCs w:val="16"/>
              </w:rPr>
            </w:pPr>
            <w:r w:rsidRPr="001517B2">
              <w:rPr>
                <w:sz w:val="16"/>
                <w:szCs w:val="16"/>
              </w:rPr>
              <w:t>1</w:t>
            </w:r>
          </w:p>
        </w:tc>
        <w:tc>
          <w:tcPr>
            <w:tcW w:w="619" w:type="dxa"/>
            <w:tcBorders>
              <w:bottom w:val="single" w:sz="4" w:space="0" w:color="auto"/>
            </w:tcBorders>
          </w:tcPr>
          <w:p w:rsidR="00164925" w:rsidRPr="00164925" w:rsidRDefault="00164925" w:rsidP="004357F2">
            <w:pPr>
              <w:jc w:val="center"/>
              <w:rPr>
                <w:sz w:val="16"/>
                <w:szCs w:val="16"/>
                <w:lang w:val="en-US"/>
              </w:rPr>
            </w:pPr>
            <w:r>
              <w:rPr>
                <w:sz w:val="16"/>
                <w:szCs w:val="16"/>
                <w:lang w:val="en-US"/>
              </w:rPr>
              <w:t>4</w:t>
            </w:r>
          </w:p>
        </w:tc>
      </w:tr>
      <w:tr w:rsidR="00164925" w:rsidRPr="00D922DA" w:rsidTr="00164925">
        <w:trPr>
          <w:trHeight w:val="435"/>
          <w:jc w:val="center"/>
        </w:trPr>
        <w:tc>
          <w:tcPr>
            <w:tcW w:w="1987" w:type="dxa"/>
            <w:vMerge/>
            <w:tcBorders>
              <w:bottom w:val="single" w:sz="4" w:space="0" w:color="auto"/>
            </w:tcBorders>
          </w:tcPr>
          <w:p w:rsidR="00164925" w:rsidRPr="00D922DA" w:rsidRDefault="00164925" w:rsidP="004357F2">
            <w:pPr>
              <w:rPr>
                <w:sz w:val="16"/>
                <w:szCs w:val="16"/>
              </w:rPr>
            </w:pPr>
          </w:p>
        </w:tc>
        <w:tc>
          <w:tcPr>
            <w:tcW w:w="2175" w:type="dxa"/>
            <w:tcBorders>
              <w:bottom w:val="single" w:sz="4" w:space="0" w:color="auto"/>
            </w:tcBorders>
          </w:tcPr>
          <w:p w:rsidR="00164925" w:rsidRPr="00D922DA" w:rsidRDefault="00164925" w:rsidP="004357F2">
            <w:pPr>
              <w:rPr>
                <w:sz w:val="16"/>
                <w:szCs w:val="16"/>
              </w:rPr>
            </w:pPr>
            <w:r>
              <w:rPr>
                <w:sz w:val="16"/>
                <w:szCs w:val="16"/>
              </w:rPr>
              <w:t>Скрапбукинг</w:t>
            </w:r>
          </w:p>
        </w:tc>
        <w:tc>
          <w:tcPr>
            <w:tcW w:w="1652" w:type="dxa"/>
            <w:tcBorders>
              <w:bottom w:val="single" w:sz="4" w:space="0" w:color="auto"/>
            </w:tcBorders>
          </w:tcPr>
          <w:p w:rsidR="00164925" w:rsidRDefault="00164925" w:rsidP="004357F2">
            <w:pPr>
              <w:jc w:val="center"/>
              <w:rPr>
                <w:sz w:val="16"/>
                <w:szCs w:val="16"/>
              </w:rPr>
            </w:pPr>
            <w:r>
              <w:rPr>
                <w:sz w:val="16"/>
                <w:szCs w:val="16"/>
              </w:rPr>
              <w:t>занятие</w:t>
            </w:r>
          </w:p>
        </w:tc>
        <w:tc>
          <w:tcPr>
            <w:tcW w:w="567" w:type="dxa"/>
            <w:tcBorders>
              <w:bottom w:val="single" w:sz="4" w:space="0" w:color="auto"/>
            </w:tcBorders>
          </w:tcPr>
          <w:p w:rsidR="00164925" w:rsidRPr="001517B2" w:rsidRDefault="00164925" w:rsidP="004357F2">
            <w:pPr>
              <w:jc w:val="center"/>
              <w:rPr>
                <w:sz w:val="16"/>
                <w:szCs w:val="16"/>
              </w:rPr>
            </w:pPr>
            <w:r>
              <w:rPr>
                <w:sz w:val="16"/>
                <w:szCs w:val="16"/>
              </w:rPr>
              <w:t>1</w:t>
            </w:r>
          </w:p>
        </w:tc>
        <w:tc>
          <w:tcPr>
            <w:tcW w:w="483" w:type="dxa"/>
            <w:tcBorders>
              <w:bottom w:val="single" w:sz="4" w:space="0" w:color="auto"/>
            </w:tcBorders>
          </w:tcPr>
          <w:p w:rsidR="00164925" w:rsidRPr="00164925" w:rsidRDefault="00164925" w:rsidP="004357F2">
            <w:pPr>
              <w:rPr>
                <w:sz w:val="16"/>
                <w:szCs w:val="16"/>
                <w:lang w:val="en-US"/>
              </w:rPr>
            </w:pPr>
            <w:r>
              <w:rPr>
                <w:sz w:val="16"/>
                <w:szCs w:val="16"/>
                <w:lang w:val="en-US"/>
              </w:rPr>
              <w:t>-</w:t>
            </w:r>
          </w:p>
        </w:tc>
        <w:tc>
          <w:tcPr>
            <w:tcW w:w="455" w:type="dxa"/>
            <w:tcBorders>
              <w:bottom w:val="single" w:sz="4" w:space="0" w:color="auto"/>
            </w:tcBorders>
          </w:tcPr>
          <w:p w:rsidR="00164925" w:rsidRPr="00164925" w:rsidRDefault="00164925" w:rsidP="004357F2">
            <w:pPr>
              <w:rPr>
                <w:sz w:val="16"/>
                <w:szCs w:val="16"/>
                <w:lang w:val="en-US"/>
              </w:rPr>
            </w:pPr>
            <w:r>
              <w:rPr>
                <w:sz w:val="16"/>
                <w:szCs w:val="16"/>
                <w:lang w:val="en-US"/>
              </w:rPr>
              <w:t>-</w:t>
            </w:r>
          </w:p>
        </w:tc>
        <w:tc>
          <w:tcPr>
            <w:tcW w:w="520" w:type="dxa"/>
            <w:tcBorders>
              <w:bottom w:val="single" w:sz="4" w:space="0" w:color="auto"/>
            </w:tcBorders>
          </w:tcPr>
          <w:p w:rsidR="00164925" w:rsidRPr="00164925" w:rsidRDefault="00164925" w:rsidP="004357F2">
            <w:pPr>
              <w:jc w:val="center"/>
              <w:rPr>
                <w:sz w:val="16"/>
                <w:szCs w:val="16"/>
                <w:lang w:val="en-US"/>
              </w:rPr>
            </w:pPr>
            <w:r>
              <w:rPr>
                <w:sz w:val="16"/>
                <w:szCs w:val="16"/>
                <w:lang w:val="en-US"/>
              </w:rPr>
              <w:t>-</w:t>
            </w:r>
          </w:p>
        </w:tc>
        <w:tc>
          <w:tcPr>
            <w:tcW w:w="619" w:type="dxa"/>
            <w:tcBorders>
              <w:bottom w:val="single" w:sz="4" w:space="0" w:color="auto"/>
            </w:tcBorders>
          </w:tcPr>
          <w:p w:rsidR="00164925" w:rsidRPr="00164925" w:rsidRDefault="00164925" w:rsidP="004357F2">
            <w:pPr>
              <w:jc w:val="center"/>
              <w:rPr>
                <w:sz w:val="16"/>
                <w:szCs w:val="16"/>
                <w:lang w:val="en-US"/>
              </w:rPr>
            </w:pPr>
            <w:r>
              <w:rPr>
                <w:sz w:val="16"/>
                <w:szCs w:val="16"/>
                <w:lang w:val="en-US"/>
              </w:rPr>
              <w:t>1</w:t>
            </w:r>
          </w:p>
        </w:tc>
      </w:tr>
      <w:tr w:rsidR="00164925" w:rsidRPr="00D922DA" w:rsidTr="00164925">
        <w:trPr>
          <w:trHeight w:val="270"/>
          <w:jc w:val="center"/>
        </w:trPr>
        <w:tc>
          <w:tcPr>
            <w:tcW w:w="1987" w:type="dxa"/>
            <w:tcBorders>
              <w:top w:val="single" w:sz="4" w:space="0" w:color="auto"/>
              <w:bottom w:val="single" w:sz="4" w:space="0" w:color="auto"/>
            </w:tcBorders>
          </w:tcPr>
          <w:p w:rsidR="00164925" w:rsidRPr="00D922DA" w:rsidRDefault="00164925" w:rsidP="004357F2">
            <w:pPr>
              <w:rPr>
                <w:sz w:val="16"/>
                <w:szCs w:val="16"/>
              </w:rPr>
            </w:pPr>
            <w:r w:rsidRPr="00D922DA">
              <w:rPr>
                <w:sz w:val="16"/>
                <w:szCs w:val="16"/>
              </w:rPr>
              <w:t>Социальное направление</w:t>
            </w:r>
          </w:p>
        </w:tc>
        <w:tc>
          <w:tcPr>
            <w:tcW w:w="2175" w:type="dxa"/>
          </w:tcPr>
          <w:p w:rsidR="00164925" w:rsidRDefault="00164925" w:rsidP="004357F2">
            <w:pPr>
              <w:rPr>
                <w:sz w:val="16"/>
                <w:szCs w:val="16"/>
              </w:rPr>
            </w:pPr>
            <w:r w:rsidRPr="00D922DA">
              <w:rPr>
                <w:sz w:val="16"/>
                <w:szCs w:val="16"/>
              </w:rPr>
              <w:t>Тропинка к самому себе</w:t>
            </w:r>
          </w:p>
          <w:p w:rsidR="00164925" w:rsidRPr="00D922DA" w:rsidRDefault="00164925" w:rsidP="004357F2">
            <w:pPr>
              <w:rPr>
                <w:sz w:val="16"/>
                <w:szCs w:val="16"/>
              </w:rPr>
            </w:pPr>
          </w:p>
        </w:tc>
        <w:tc>
          <w:tcPr>
            <w:tcW w:w="1652" w:type="dxa"/>
          </w:tcPr>
          <w:p w:rsidR="00164925" w:rsidRDefault="00164925" w:rsidP="004357F2">
            <w:pPr>
              <w:jc w:val="center"/>
              <w:rPr>
                <w:sz w:val="16"/>
                <w:szCs w:val="16"/>
              </w:rPr>
            </w:pPr>
            <w:r>
              <w:rPr>
                <w:sz w:val="16"/>
                <w:szCs w:val="16"/>
              </w:rPr>
              <w:t>занятие</w:t>
            </w:r>
          </w:p>
        </w:tc>
        <w:tc>
          <w:tcPr>
            <w:tcW w:w="567" w:type="dxa"/>
          </w:tcPr>
          <w:p w:rsidR="00164925" w:rsidRPr="00164925" w:rsidRDefault="00164925" w:rsidP="004357F2">
            <w:pPr>
              <w:jc w:val="center"/>
              <w:rPr>
                <w:sz w:val="16"/>
                <w:szCs w:val="16"/>
                <w:lang w:val="en-US"/>
              </w:rPr>
            </w:pPr>
            <w:r>
              <w:rPr>
                <w:sz w:val="16"/>
                <w:szCs w:val="16"/>
              </w:rPr>
              <w:t>-</w:t>
            </w:r>
          </w:p>
        </w:tc>
        <w:tc>
          <w:tcPr>
            <w:tcW w:w="483" w:type="dxa"/>
          </w:tcPr>
          <w:p w:rsidR="00164925" w:rsidRPr="00D922DA" w:rsidRDefault="00164925" w:rsidP="004357F2">
            <w:pPr>
              <w:rPr>
                <w:sz w:val="16"/>
                <w:szCs w:val="16"/>
              </w:rPr>
            </w:pPr>
            <w:r>
              <w:rPr>
                <w:sz w:val="16"/>
                <w:szCs w:val="16"/>
              </w:rPr>
              <w:t>-</w:t>
            </w:r>
          </w:p>
        </w:tc>
        <w:tc>
          <w:tcPr>
            <w:tcW w:w="455" w:type="dxa"/>
          </w:tcPr>
          <w:p w:rsidR="00164925" w:rsidRPr="00D922DA" w:rsidRDefault="00164925" w:rsidP="004357F2">
            <w:pPr>
              <w:jc w:val="center"/>
              <w:rPr>
                <w:sz w:val="16"/>
                <w:szCs w:val="16"/>
              </w:rPr>
            </w:pPr>
            <w:r>
              <w:rPr>
                <w:sz w:val="16"/>
                <w:szCs w:val="16"/>
              </w:rPr>
              <w:t>-</w:t>
            </w:r>
          </w:p>
        </w:tc>
        <w:tc>
          <w:tcPr>
            <w:tcW w:w="520" w:type="dxa"/>
          </w:tcPr>
          <w:p w:rsidR="00164925" w:rsidRPr="00164925" w:rsidRDefault="00164925" w:rsidP="004357F2">
            <w:pPr>
              <w:jc w:val="center"/>
              <w:rPr>
                <w:sz w:val="16"/>
                <w:szCs w:val="16"/>
                <w:lang w:val="en-US"/>
              </w:rPr>
            </w:pPr>
            <w:r>
              <w:rPr>
                <w:sz w:val="16"/>
                <w:szCs w:val="16"/>
                <w:lang w:val="en-US"/>
              </w:rPr>
              <w:t>1</w:t>
            </w:r>
          </w:p>
        </w:tc>
        <w:tc>
          <w:tcPr>
            <w:tcW w:w="619" w:type="dxa"/>
          </w:tcPr>
          <w:p w:rsidR="00164925" w:rsidRPr="00164925" w:rsidRDefault="00164925" w:rsidP="004357F2">
            <w:pPr>
              <w:jc w:val="center"/>
              <w:rPr>
                <w:sz w:val="16"/>
                <w:szCs w:val="16"/>
                <w:lang w:val="en-US"/>
              </w:rPr>
            </w:pPr>
            <w:r>
              <w:rPr>
                <w:sz w:val="16"/>
                <w:szCs w:val="16"/>
                <w:lang w:val="en-US"/>
              </w:rPr>
              <w:t>1</w:t>
            </w:r>
          </w:p>
        </w:tc>
      </w:tr>
      <w:tr w:rsidR="00164925" w:rsidRPr="00D922DA" w:rsidTr="00164925">
        <w:trPr>
          <w:trHeight w:val="270"/>
          <w:jc w:val="center"/>
        </w:trPr>
        <w:tc>
          <w:tcPr>
            <w:tcW w:w="1987" w:type="dxa"/>
          </w:tcPr>
          <w:p w:rsidR="00164925" w:rsidRPr="00D922DA" w:rsidRDefault="00164925" w:rsidP="004357F2">
            <w:pPr>
              <w:rPr>
                <w:sz w:val="16"/>
                <w:szCs w:val="16"/>
              </w:rPr>
            </w:pPr>
            <w:r w:rsidRPr="00D922DA">
              <w:rPr>
                <w:sz w:val="16"/>
                <w:szCs w:val="16"/>
              </w:rPr>
              <w:t>Итого</w:t>
            </w:r>
          </w:p>
        </w:tc>
        <w:tc>
          <w:tcPr>
            <w:tcW w:w="2175" w:type="dxa"/>
          </w:tcPr>
          <w:p w:rsidR="00164925" w:rsidRPr="00D922DA" w:rsidRDefault="00164925" w:rsidP="004357F2">
            <w:pPr>
              <w:rPr>
                <w:sz w:val="16"/>
                <w:szCs w:val="16"/>
              </w:rPr>
            </w:pPr>
          </w:p>
        </w:tc>
        <w:tc>
          <w:tcPr>
            <w:tcW w:w="1652" w:type="dxa"/>
          </w:tcPr>
          <w:p w:rsidR="00164925" w:rsidRDefault="00164925" w:rsidP="004357F2">
            <w:pPr>
              <w:jc w:val="center"/>
              <w:rPr>
                <w:sz w:val="16"/>
                <w:szCs w:val="16"/>
              </w:rPr>
            </w:pPr>
          </w:p>
        </w:tc>
        <w:tc>
          <w:tcPr>
            <w:tcW w:w="567" w:type="dxa"/>
          </w:tcPr>
          <w:p w:rsidR="00164925" w:rsidRPr="00D922DA" w:rsidRDefault="00164925" w:rsidP="004357F2">
            <w:pPr>
              <w:jc w:val="center"/>
              <w:rPr>
                <w:sz w:val="16"/>
                <w:szCs w:val="16"/>
              </w:rPr>
            </w:pPr>
            <w:r>
              <w:rPr>
                <w:sz w:val="16"/>
                <w:szCs w:val="16"/>
              </w:rPr>
              <w:t>10</w:t>
            </w:r>
          </w:p>
        </w:tc>
        <w:tc>
          <w:tcPr>
            <w:tcW w:w="483" w:type="dxa"/>
          </w:tcPr>
          <w:p w:rsidR="00164925" w:rsidRPr="00164925" w:rsidRDefault="00164925" w:rsidP="004357F2">
            <w:pPr>
              <w:jc w:val="center"/>
              <w:rPr>
                <w:sz w:val="16"/>
                <w:szCs w:val="16"/>
                <w:lang w:val="en-US"/>
              </w:rPr>
            </w:pPr>
            <w:r>
              <w:rPr>
                <w:sz w:val="16"/>
                <w:szCs w:val="16"/>
                <w:lang w:val="en-US"/>
              </w:rPr>
              <w:t>8</w:t>
            </w:r>
          </w:p>
        </w:tc>
        <w:tc>
          <w:tcPr>
            <w:tcW w:w="455" w:type="dxa"/>
          </w:tcPr>
          <w:p w:rsidR="00164925" w:rsidRPr="00164925" w:rsidRDefault="00164925" w:rsidP="004357F2">
            <w:pPr>
              <w:jc w:val="center"/>
              <w:rPr>
                <w:sz w:val="16"/>
                <w:szCs w:val="16"/>
                <w:lang w:val="en-US"/>
              </w:rPr>
            </w:pPr>
            <w:r>
              <w:rPr>
                <w:sz w:val="16"/>
                <w:szCs w:val="16"/>
                <w:lang w:val="en-US"/>
              </w:rPr>
              <w:t>8</w:t>
            </w:r>
          </w:p>
        </w:tc>
        <w:tc>
          <w:tcPr>
            <w:tcW w:w="520" w:type="dxa"/>
          </w:tcPr>
          <w:p w:rsidR="00164925" w:rsidRPr="00164925" w:rsidRDefault="00164925" w:rsidP="004357F2">
            <w:pPr>
              <w:jc w:val="center"/>
              <w:rPr>
                <w:sz w:val="16"/>
                <w:szCs w:val="16"/>
                <w:lang w:val="en-US"/>
              </w:rPr>
            </w:pPr>
            <w:r>
              <w:rPr>
                <w:sz w:val="16"/>
                <w:szCs w:val="16"/>
                <w:lang w:val="en-US"/>
              </w:rPr>
              <w:t>8</w:t>
            </w:r>
          </w:p>
        </w:tc>
        <w:tc>
          <w:tcPr>
            <w:tcW w:w="619" w:type="dxa"/>
          </w:tcPr>
          <w:p w:rsidR="00164925" w:rsidRPr="00164925" w:rsidRDefault="00164925" w:rsidP="004357F2">
            <w:pPr>
              <w:jc w:val="center"/>
              <w:rPr>
                <w:sz w:val="16"/>
                <w:szCs w:val="16"/>
                <w:lang w:val="en-US"/>
              </w:rPr>
            </w:pPr>
            <w:r>
              <w:rPr>
                <w:sz w:val="16"/>
                <w:szCs w:val="16"/>
                <w:lang w:val="en-US"/>
              </w:rPr>
              <w:t>34</w:t>
            </w:r>
          </w:p>
        </w:tc>
      </w:tr>
    </w:tbl>
    <w:p w:rsidR="00164925" w:rsidRDefault="00164925" w:rsidP="00260C94">
      <w:pPr>
        <w:spacing w:line="276" w:lineRule="auto"/>
        <w:jc w:val="both"/>
        <w:rPr>
          <w:b/>
          <w:color w:val="990000"/>
        </w:rPr>
      </w:pPr>
    </w:p>
    <w:p w:rsidR="00164925" w:rsidRDefault="00164925" w:rsidP="00260C94">
      <w:pPr>
        <w:spacing w:line="276" w:lineRule="auto"/>
        <w:jc w:val="both"/>
        <w:rPr>
          <w:b/>
          <w:color w:val="990000"/>
        </w:rPr>
      </w:pPr>
    </w:p>
    <w:p w:rsidR="005448C7" w:rsidRDefault="00162C1A" w:rsidP="00260C94">
      <w:pPr>
        <w:spacing w:line="276" w:lineRule="auto"/>
        <w:jc w:val="both"/>
      </w:pPr>
      <w:r>
        <w:rPr>
          <w:b/>
          <w:color w:val="000000" w:themeColor="text1"/>
        </w:rPr>
        <w:t>П</w:t>
      </w:r>
      <w:r w:rsidR="005448C7" w:rsidRPr="00666F41">
        <w:rPr>
          <w:b/>
          <w:color w:val="000000" w:themeColor="text1"/>
        </w:rPr>
        <w:t>рог</w:t>
      </w:r>
      <w:r>
        <w:rPr>
          <w:b/>
          <w:color w:val="000000" w:themeColor="text1"/>
        </w:rPr>
        <w:t>рамма внеурочной деятельности «</w:t>
      </w:r>
      <w:r w:rsidR="005448C7" w:rsidRPr="00666F41">
        <w:rPr>
          <w:b/>
          <w:color w:val="000000" w:themeColor="text1"/>
        </w:rPr>
        <w:t xml:space="preserve">Здоровье и спорт» </w:t>
      </w:r>
      <w:r w:rsidR="005448C7" w:rsidRPr="00666F41">
        <w:rPr>
          <w:color w:val="000000" w:themeColor="text1"/>
        </w:rPr>
        <w:t>направлена на</w:t>
      </w:r>
      <w:r w:rsidR="005448C7">
        <w:t xml:space="preserve"> удовлетворение потребности младших школьников в движении, помогает стабилизировать эмоции, учит владеть своим телом, способствует развитию физических, умственных и творческих способностей, нравственных качеств.</w:t>
      </w:r>
    </w:p>
    <w:p w:rsidR="00162C1A" w:rsidRDefault="00162C1A" w:rsidP="00260C94">
      <w:pPr>
        <w:spacing w:line="276" w:lineRule="auto"/>
        <w:jc w:val="both"/>
      </w:pPr>
    </w:p>
    <w:p w:rsidR="00F87BD4" w:rsidRDefault="00F87BD4" w:rsidP="00260C94">
      <w:pPr>
        <w:spacing w:line="276" w:lineRule="auto"/>
        <w:jc w:val="both"/>
        <w:rPr>
          <w:color w:val="000000"/>
          <w:shd w:val="clear" w:color="auto" w:fill="FFFFFF"/>
        </w:rPr>
      </w:pPr>
      <w:r w:rsidRPr="00666F41">
        <w:rPr>
          <w:b/>
          <w:color w:val="000000" w:themeColor="text1"/>
        </w:rPr>
        <w:t>Программа «Мы- будущее Кузбасса»</w:t>
      </w:r>
      <w:r>
        <w:t xml:space="preserve"> направлена на </w:t>
      </w:r>
      <w:r>
        <w:rPr>
          <w:color w:val="000000"/>
          <w:shd w:val="clear" w:color="auto" w:fill="FFFFFF"/>
        </w:rPr>
        <w:t>формирование знаний обучающихся о родном крае; знакомство с историко-географическими условиями, особенностями флоры и фауны.</w:t>
      </w:r>
    </w:p>
    <w:p w:rsidR="00162C1A" w:rsidRDefault="00162C1A" w:rsidP="00260C94">
      <w:pPr>
        <w:spacing w:line="276" w:lineRule="auto"/>
        <w:jc w:val="both"/>
        <w:rPr>
          <w:b/>
          <w:color w:val="990000"/>
        </w:rPr>
      </w:pPr>
    </w:p>
    <w:p w:rsidR="005448C7" w:rsidRDefault="00F87BD4" w:rsidP="00F87BD4">
      <w:pPr>
        <w:spacing w:line="276" w:lineRule="auto"/>
        <w:jc w:val="both"/>
        <w:rPr>
          <w:color w:val="000000"/>
          <w:shd w:val="clear" w:color="auto" w:fill="FFFFFF"/>
        </w:rPr>
      </w:pPr>
      <w:r w:rsidRPr="00666F41">
        <w:rPr>
          <w:b/>
          <w:color w:val="000000" w:themeColor="text1"/>
          <w:shd w:val="clear" w:color="auto" w:fill="FFFFFF"/>
        </w:rPr>
        <w:t>Программа «Тропинки к самому себе»</w:t>
      </w:r>
      <w:r w:rsidRPr="00F87BD4">
        <w:rPr>
          <w:color w:val="000000"/>
          <w:shd w:val="clear" w:color="auto" w:fill="FFFFFF"/>
        </w:rPr>
        <w:t xml:space="preserve"> направлена на профилактику нарушений психологического здоровья. Такими характеристиками являются: благополучная эмоциональная сфера, развитые навыки конструктивного общения, уверенность себе и адекватная самооценка, развитая познавательная сфера и механизмы учебной деятельности.</w:t>
      </w:r>
    </w:p>
    <w:p w:rsidR="00162C1A" w:rsidRPr="00F87BD4" w:rsidRDefault="00162C1A" w:rsidP="00F87BD4">
      <w:pPr>
        <w:spacing w:line="276" w:lineRule="auto"/>
        <w:jc w:val="both"/>
        <w:rPr>
          <w:b/>
          <w:color w:val="990000"/>
        </w:rPr>
      </w:pPr>
    </w:p>
    <w:p w:rsidR="005448C7" w:rsidRDefault="005448C7" w:rsidP="00260C94">
      <w:pPr>
        <w:spacing w:line="276" w:lineRule="auto"/>
        <w:jc w:val="both"/>
        <w:rPr>
          <w:b/>
          <w:color w:val="990000"/>
        </w:rPr>
      </w:pPr>
    </w:p>
    <w:p w:rsidR="005448C7" w:rsidRDefault="00F23E3B" w:rsidP="00260C94">
      <w:pPr>
        <w:spacing w:line="276" w:lineRule="auto"/>
        <w:jc w:val="both"/>
        <w:rPr>
          <w:color w:val="000000"/>
          <w:shd w:val="clear" w:color="auto" w:fill="FFFFFF"/>
        </w:rPr>
      </w:pPr>
      <w:r w:rsidRPr="00666F41">
        <w:rPr>
          <w:b/>
          <w:color w:val="000000" w:themeColor="text1"/>
        </w:rPr>
        <w:t>Программа « Развитие познавательных способностей» направлена на</w:t>
      </w:r>
      <w:r>
        <w:rPr>
          <w:color w:val="000000"/>
          <w:shd w:val="clear" w:color="auto" w:fill="FFFFFF"/>
        </w:rPr>
        <w:t xml:space="preserve">создание условий для интеллектуального развития </w:t>
      </w:r>
      <w:r w:rsidR="00784E46">
        <w:rPr>
          <w:color w:val="000000"/>
          <w:shd w:val="clear" w:color="auto" w:fill="FFFFFF"/>
        </w:rPr>
        <w:t>обучающихся</w:t>
      </w:r>
      <w:r>
        <w:rPr>
          <w:color w:val="000000"/>
          <w:shd w:val="clear" w:color="auto" w:fill="FFFFFF"/>
        </w:rPr>
        <w:t xml:space="preserve"> через активизацию силы мышления путем стимуляции внимания, памяти, речевой способности, зрения/воображения и абстрактивного мышления, а также через развивающую внеклассную среду.</w:t>
      </w:r>
    </w:p>
    <w:p w:rsidR="005448C7" w:rsidRDefault="005448C7" w:rsidP="00260C94">
      <w:pPr>
        <w:spacing w:line="276" w:lineRule="auto"/>
        <w:jc w:val="both"/>
        <w:rPr>
          <w:b/>
          <w:color w:val="990000"/>
        </w:rPr>
      </w:pPr>
    </w:p>
    <w:p w:rsidR="005448C7" w:rsidRPr="00F251E2" w:rsidRDefault="00F251E2" w:rsidP="00260C94">
      <w:pPr>
        <w:spacing w:line="276" w:lineRule="auto"/>
        <w:jc w:val="both"/>
        <w:rPr>
          <w:color w:val="000000" w:themeColor="text1"/>
        </w:rPr>
      </w:pPr>
      <w:r w:rsidRPr="00666F41">
        <w:rPr>
          <w:b/>
          <w:color w:val="000000" w:themeColor="text1"/>
        </w:rPr>
        <w:t>Программа «Хор»</w:t>
      </w:r>
      <w:r w:rsidR="001C3D1F">
        <w:rPr>
          <w:b/>
          <w:color w:val="000000" w:themeColor="text1"/>
        </w:rPr>
        <w:t xml:space="preserve"> </w:t>
      </w:r>
      <w:r w:rsidRPr="00F251E2">
        <w:rPr>
          <w:color w:val="000000" w:themeColor="text1"/>
        </w:rPr>
        <w:t>направлена на формирование у обучающихся устойчивого интереса к пению, исполнительских вокальных навыков через активную музыкально-творческую деятельность, приобщение к сокровищнице отечественного вокально-песенного искусства.  Развитие общей музыкальной культуры детей в процессе творческого восприятия и исполнения музыкальных произведений, развитие творческого потенциала ребенка.</w:t>
      </w:r>
    </w:p>
    <w:p w:rsidR="00F251E2" w:rsidRDefault="00D83EEB" w:rsidP="00F251E2">
      <w:pPr>
        <w:spacing w:line="276" w:lineRule="auto"/>
        <w:jc w:val="both"/>
        <w:rPr>
          <w:color w:val="000000" w:themeColor="text1"/>
        </w:rPr>
      </w:pPr>
      <w:r>
        <w:rPr>
          <w:b/>
          <w:color w:val="000000" w:themeColor="text1"/>
        </w:rPr>
        <w:t>Программа «</w:t>
      </w:r>
      <w:r w:rsidR="00F251E2" w:rsidRPr="00666F41">
        <w:rPr>
          <w:b/>
          <w:color w:val="000000" w:themeColor="text1"/>
        </w:rPr>
        <w:t>В мире искусства»</w:t>
      </w:r>
      <w:r>
        <w:rPr>
          <w:b/>
          <w:color w:val="000000" w:themeColor="text1"/>
        </w:rPr>
        <w:t xml:space="preserve"> </w:t>
      </w:r>
      <w:r w:rsidR="00F251E2" w:rsidRPr="00F251E2">
        <w:rPr>
          <w:color w:val="000000" w:themeColor="text1"/>
        </w:rPr>
        <w:t>направлена на  развитие и формировани</w:t>
      </w:r>
      <w:r w:rsidR="00F251E2">
        <w:rPr>
          <w:color w:val="000000" w:themeColor="text1"/>
        </w:rPr>
        <w:t xml:space="preserve">е творческой </w:t>
      </w:r>
      <w:r w:rsidR="00F251E2" w:rsidRPr="00666F41">
        <w:rPr>
          <w:color w:val="000000" w:themeColor="text1"/>
        </w:rPr>
        <w:t>личности учащегося.</w:t>
      </w:r>
    </w:p>
    <w:p w:rsidR="00162C1A" w:rsidRPr="00666F41" w:rsidRDefault="00162C1A" w:rsidP="00F251E2">
      <w:pPr>
        <w:spacing w:line="276" w:lineRule="auto"/>
        <w:jc w:val="both"/>
        <w:rPr>
          <w:b/>
          <w:color w:val="000000" w:themeColor="text1"/>
        </w:rPr>
      </w:pPr>
    </w:p>
    <w:p w:rsidR="005448C7" w:rsidRPr="00E47210" w:rsidRDefault="00666F41" w:rsidP="00260C94">
      <w:pPr>
        <w:spacing w:line="276" w:lineRule="auto"/>
        <w:jc w:val="both"/>
        <w:rPr>
          <w:color w:val="000000" w:themeColor="text1"/>
        </w:rPr>
      </w:pPr>
      <w:r w:rsidRPr="00666F41">
        <w:rPr>
          <w:b/>
          <w:color w:val="000000" w:themeColor="text1"/>
        </w:rPr>
        <w:t>Программа « Волшебный мир оригами»</w:t>
      </w:r>
      <w:r w:rsidRPr="00666F41">
        <w:rPr>
          <w:color w:val="000000" w:themeColor="text1"/>
        </w:rPr>
        <w:t>направлена на всестороннее интеллектуальное и эстетическое развитие младших школьников, развитие их творческих способностей, логического мышления, художественного вкуса, расширение кругозора.</w:t>
      </w:r>
    </w:p>
    <w:p w:rsidR="001C3D1F" w:rsidRPr="001C3D1F" w:rsidRDefault="00803353" w:rsidP="001C3D1F">
      <w:pPr>
        <w:pStyle w:val="c5"/>
        <w:shd w:val="clear" w:color="auto" w:fill="FFFFFF"/>
        <w:spacing w:before="0" w:beforeAutospacing="0" w:after="0" w:afterAutospacing="0"/>
        <w:jc w:val="both"/>
        <w:rPr>
          <w:rFonts w:ascii="Calibri" w:hAnsi="Calibri"/>
          <w:color w:val="000000"/>
          <w:sz w:val="22"/>
          <w:szCs w:val="22"/>
        </w:rPr>
      </w:pPr>
      <w:r w:rsidRPr="001C3D1F">
        <w:rPr>
          <w:b/>
          <w:color w:val="000000" w:themeColor="text1"/>
        </w:rPr>
        <w:lastRenderedPageBreak/>
        <w:t>Программа « Скрапбукинг»</w:t>
      </w:r>
      <w:r w:rsidR="001C3D1F">
        <w:rPr>
          <w:color w:val="000000" w:themeColor="text1"/>
        </w:rPr>
        <w:t xml:space="preserve"> направлена на </w:t>
      </w:r>
      <w:r w:rsidR="001C3D1F">
        <w:rPr>
          <w:color w:val="000000"/>
        </w:rPr>
        <w:t xml:space="preserve">   развитие </w:t>
      </w:r>
      <w:r w:rsidR="001C3D1F" w:rsidRPr="001C3D1F">
        <w:rPr>
          <w:color w:val="000000"/>
        </w:rPr>
        <w:t xml:space="preserve"> мелкой моторики, что в свою очередь влияет на развитие устной и письменной речи ребенка</w:t>
      </w:r>
      <w:r w:rsidR="001C3D1F">
        <w:rPr>
          <w:color w:val="000000"/>
        </w:rPr>
        <w:t xml:space="preserve">, оказывает  влияние </w:t>
      </w:r>
      <w:r w:rsidR="001C3D1F" w:rsidRPr="001C3D1F">
        <w:rPr>
          <w:color w:val="000000"/>
        </w:rPr>
        <w:t xml:space="preserve"> на развитие творческих способностей, формирует элементы технического и художественного мышления, а также конструкторских способностей.</w:t>
      </w:r>
    </w:p>
    <w:p w:rsidR="00803353" w:rsidRDefault="00803353" w:rsidP="00260C94">
      <w:pPr>
        <w:spacing w:line="276" w:lineRule="auto"/>
        <w:jc w:val="both"/>
        <w:rPr>
          <w:color w:val="000000" w:themeColor="text1"/>
        </w:rPr>
      </w:pPr>
    </w:p>
    <w:p w:rsidR="001C3D1F" w:rsidRDefault="00803353" w:rsidP="00260C94">
      <w:pPr>
        <w:spacing w:line="276" w:lineRule="auto"/>
        <w:jc w:val="both"/>
        <w:rPr>
          <w:color w:val="000000"/>
          <w:shd w:val="clear" w:color="auto" w:fill="FFFFFF"/>
        </w:rPr>
      </w:pPr>
      <w:r w:rsidRPr="001C3D1F">
        <w:rPr>
          <w:b/>
          <w:color w:val="000000" w:themeColor="text1"/>
        </w:rPr>
        <w:t>Программа «Этика и этикет»</w:t>
      </w:r>
      <w:r w:rsidR="001C3D1F">
        <w:rPr>
          <w:color w:val="000000" w:themeColor="text1"/>
        </w:rPr>
        <w:t xml:space="preserve"> направлена </w:t>
      </w:r>
      <w:r w:rsidR="001C3D1F" w:rsidRPr="001C3D1F">
        <w:rPr>
          <w:color w:val="000000"/>
          <w:shd w:val="clear" w:color="auto" w:fill="FFFFFF"/>
        </w:rPr>
        <w:t>на формирование основ нравственности</w:t>
      </w:r>
      <w:r w:rsidR="001C3D1F">
        <w:rPr>
          <w:color w:val="000000"/>
          <w:shd w:val="clear" w:color="auto" w:fill="FFFFFF"/>
        </w:rPr>
        <w:t xml:space="preserve"> и этической культуры обучающихся</w:t>
      </w:r>
      <w:r w:rsidR="001C3D1F" w:rsidRPr="001C3D1F">
        <w:rPr>
          <w:color w:val="000000"/>
          <w:shd w:val="clear" w:color="auto" w:fill="FFFFFF"/>
        </w:rPr>
        <w:t xml:space="preserve">. Основная задача - включение каждого обучающегося в последовательный процесс осознания, усвоения норм нравственной жизни людей, приобщения к этим нормам. </w:t>
      </w:r>
    </w:p>
    <w:p w:rsidR="00803353" w:rsidRDefault="00803353" w:rsidP="00260C94">
      <w:pPr>
        <w:spacing w:line="276" w:lineRule="auto"/>
        <w:jc w:val="both"/>
        <w:rPr>
          <w:color w:val="000000" w:themeColor="text1"/>
        </w:rPr>
      </w:pPr>
      <w:r w:rsidRPr="001C3D1F">
        <w:rPr>
          <w:b/>
          <w:color w:val="000000" w:themeColor="text1"/>
        </w:rPr>
        <w:t>Программа «Маленькая страна</w:t>
      </w:r>
      <w:r w:rsidR="001C3D1F" w:rsidRPr="001C3D1F">
        <w:rPr>
          <w:b/>
          <w:color w:val="000000" w:themeColor="text1"/>
        </w:rPr>
        <w:t>(кукольный театр)</w:t>
      </w:r>
      <w:r w:rsidRPr="001C3D1F">
        <w:rPr>
          <w:b/>
          <w:color w:val="000000" w:themeColor="text1"/>
        </w:rPr>
        <w:t>»</w:t>
      </w:r>
      <w:r w:rsidR="001C3D1F" w:rsidRPr="001C3D1F">
        <w:rPr>
          <w:b/>
          <w:color w:val="000000" w:themeColor="text1"/>
        </w:rPr>
        <w:t xml:space="preserve"> </w:t>
      </w:r>
      <w:r w:rsidR="001C3D1F">
        <w:rPr>
          <w:color w:val="000000" w:themeColor="text1"/>
        </w:rPr>
        <w:t xml:space="preserve">направлена на </w:t>
      </w:r>
      <w:r w:rsidR="001C3D1F" w:rsidRPr="001C3D1F">
        <w:rPr>
          <w:color w:val="000000" w:themeColor="text1"/>
        </w:rPr>
        <w:t>раскрытия творческого потенциала ребенка, воспитания творческой направленности личности. Кроме того, коллективная театрализованная деятельность направлена на целостное воздействие на личность ребенка, его раскрепощение, вовлечение в действие, активизируя при этом все имеющиеся у него возможности; на самостоятельное творчество; развитие всех ведущих психических процессов. Способствует самопознанию, самовыражению личности при достаточно высокой степени свободы; создает условия для социализации ребенка, усиливая при этом его адаптационные способности, корректирует коммуникативные отклонения; помогает осознанию чувства удовлетворения, радости, значимости, возникающих в результате выявления скрытых талантов и потенциала.</w:t>
      </w:r>
    </w:p>
    <w:p w:rsidR="00D83EEB" w:rsidRDefault="00803353" w:rsidP="00D83EEB">
      <w:pPr>
        <w:pStyle w:val="c28"/>
        <w:shd w:val="clear" w:color="auto" w:fill="FFFFFF"/>
        <w:spacing w:before="0" w:beforeAutospacing="0" w:after="0" w:afterAutospacing="0"/>
        <w:ind w:firstLine="568"/>
        <w:rPr>
          <w:rFonts w:ascii="Arial" w:hAnsi="Arial" w:cs="Arial"/>
          <w:color w:val="000000"/>
          <w:sz w:val="22"/>
          <w:szCs w:val="22"/>
        </w:rPr>
      </w:pPr>
      <w:r w:rsidRPr="001C3D1F">
        <w:rPr>
          <w:b/>
          <w:color w:val="000000" w:themeColor="text1"/>
        </w:rPr>
        <w:t>Программа « Настольный теннис»</w:t>
      </w:r>
      <w:r w:rsidR="00D83EEB" w:rsidRPr="00D83EEB">
        <w:rPr>
          <w:rStyle w:val="20"/>
          <w:color w:val="000000"/>
        </w:rPr>
        <w:t xml:space="preserve"> </w:t>
      </w:r>
      <w:r w:rsidR="00D83EEB">
        <w:rPr>
          <w:rStyle w:val="20"/>
          <w:color w:val="000000"/>
        </w:rPr>
        <w:t xml:space="preserve"> </w:t>
      </w:r>
      <w:r w:rsidR="00D83EEB" w:rsidRPr="00D83EEB">
        <w:rPr>
          <w:rStyle w:val="20"/>
          <w:b w:val="0"/>
          <w:color w:val="000000"/>
        </w:rPr>
        <w:t>направлена на</w:t>
      </w:r>
      <w:r w:rsidR="00D83EEB">
        <w:rPr>
          <w:rStyle w:val="20"/>
          <w:color w:val="000000"/>
        </w:rPr>
        <w:t xml:space="preserve"> </w:t>
      </w:r>
      <w:r w:rsidR="00D83EEB">
        <w:rPr>
          <w:rStyle w:val="c12"/>
          <w:color w:val="000000"/>
        </w:rPr>
        <w:t>формирование устойчивого интереса и положительного эмоционально-ценностного отношения к физкультурно-оздоровительной и спортивной деятельности в целом и к теннису в частности и углубленное изучение спортивной  игры  настольный  теннис.</w:t>
      </w:r>
    </w:p>
    <w:p w:rsidR="00803353" w:rsidRDefault="00803353" w:rsidP="00260C94">
      <w:pPr>
        <w:spacing w:line="276" w:lineRule="auto"/>
        <w:jc w:val="both"/>
        <w:rPr>
          <w:b/>
          <w:color w:val="000000" w:themeColor="text1"/>
        </w:rPr>
      </w:pPr>
    </w:p>
    <w:p w:rsidR="001C3D1F" w:rsidRDefault="001C3D1F" w:rsidP="001C3D1F">
      <w:pPr>
        <w:spacing w:line="276" w:lineRule="auto"/>
        <w:jc w:val="both"/>
      </w:pPr>
      <w:r>
        <w:rPr>
          <w:b/>
          <w:color w:val="000000" w:themeColor="text1"/>
        </w:rPr>
        <w:t xml:space="preserve">Программа « Ступеньки спорта» </w:t>
      </w:r>
      <w:r w:rsidRPr="00666F41">
        <w:rPr>
          <w:color w:val="000000" w:themeColor="text1"/>
        </w:rPr>
        <w:t>направлена на</w:t>
      </w:r>
      <w:r>
        <w:t xml:space="preserve"> удовлетворение потребности младших школьников в движении, помогает стабилизировать эмоции, учит владеть своим телом, способствует развитию физических, умственных и творческих способностей, нравственных качеств.</w:t>
      </w:r>
    </w:p>
    <w:p w:rsidR="001C3D1F" w:rsidRPr="001C3D1F" w:rsidRDefault="007E166A" w:rsidP="00260C94">
      <w:pPr>
        <w:spacing w:line="276" w:lineRule="auto"/>
        <w:jc w:val="both"/>
        <w:rPr>
          <w:b/>
          <w:color w:val="000000" w:themeColor="text1"/>
        </w:rPr>
      </w:pPr>
      <w:r>
        <w:rPr>
          <w:b/>
          <w:color w:val="000000" w:themeColor="text1"/>
        </w:rPr>
        <w:t xml:space="preserve">Программа « Ритмика» </w:t>
      </w:r>
      <w:r>
        <w:rPr>
          <w:color w:val="000000"/>
          <w:shd w:val="clear" w:color="auto" w:fill="FFFFFF"/>
        </w:rPr>
        <w:t>предназначена для преподавания основ хореографического искусства в режиме внеурочной деятельности.</w:t>
      </w:r>
      <w:r>
        <w:rPr>
          <w:rStyle w:val="apple-converted-space"/>
          <w:color w:val="000000"/>
          <w:shd w:val="clear" w:color="auto" w:fill="FFFFFF"/>
        </w:rPr>
        <w:t> </w:t>
      </w:r>
    </w:p>
    <w:p w:rsidR="006E3DD4" w:rsidRDefault="006E3DD4" w:rsidP="00260C94">
      <w:pPr>
        <w:spacing w:line="276" w:lineRule="auto"/>
        <w:jc w:val="both"/>
        <w:rPr>
          <w:b/>
          <w:color w:val="990000"/>
        </w:rPr>
      </w:pPr>
    </w:p>
    <w:p w:rsidR="005D25B1" w:rsidRPr="006E3DD4" w:rsidRDefault="005D25B1" w:rsidP="00F25E8B">
      <w:pPr>
        <w:spacing w:line="276" w:lineRule="auto"/>
        <w:jc w:val="center"/>
        <w:rPr>
          <w:b/>
          <w:color w:val="000000" w:themeColor="text1"/>
        </w:rPr>
      </w:pPr>
      <w:r w:rsidRPr="006E3DD4">
        <w:rPr>
          <w:b/>
          <w:color w:val="000000" w:themeColor="text1"/>
        </w:rPr>
        <w:t>Календарный учебный  график</w:t>
      </w:r>
      <w:r w:rsidR="00240458" w:rsidRPr="006E3DD4">
        <w:rPr>
          <w:b/>
          <w:color w:val="000000" w:themeColor="text1"/>
        </w:rPr>
        <w:t xml:space="preserve">  общеобразовательного      учреждения</w:t>
      </w:r>
    </w:p>
    <w:p w:rsidR="005D25B1" w:rsidRPr="00260C94" w:rsidRDefault="005D25B1" w:rsidP="00260C94">
      <w:pPr>
        <w:spacing w:line="276" w:lineRule="auto"/>
        <w:ind w:left="720"/>
        <w:jc w:val="both"/>
      </w:pPr>
      <w:r w:rsidRPr="00260C94">
        <w:t>Продолжительность учебного года</w:t>
      </w:r>
    </w:p>
    <w:p w:rsidR="005D25B1" w:rsidRPr="00260C94" w:rsidRDefault="00F25E8B" w:rsidP="00260C94">
      <w:pPr>
        <w:spacing w:line="276" w:lineRule="auto"/>
        <w:ind w:left="720"/>
        <w:jc w:val="both"/>
      </w:pPr>
      <w:r>
        <w:t>1 классы – с 1 сентября  по 25 мая</w:t>
      </w:r>
    </w:p>
    <w:p w:rsidR="005D25B1" w:rsidRPr="00260C94" w:rsidRDefault="00F25E8B" w:rsidP="00260C94">
      <w:pPr>
        <w:spacing w:line="276" w:lineRule="auto"/>
        <w:ind w:left="720"/>
        <w:jc w:val="both"/>
      </w:pPr>
      <w:r>
        <w:t xml:space="preserve">2-4 классы – с 1 сентября </w:t>
      </w:r>
      <w:r w:rsidR="00777B41">
        <w:t xml:space="preserve"> </w:t>
      </w:r>
      <w:r>
        <w:t>по 31 мая</w:t>
      </w:r>
    </w:p>
    <w:p w:rsidR="005D25B1" w:rsidRPr="00260C94" w:rsidRDefault="005D25B1" w:rsidP="00260C94">
      <w:pPr>
        <w:spacing w:line="276" w:lineRule="auto"/>
        <w:ind w:left="720"/>
        <w:jc w:val="both"/>
      </w:pPr>
    </w:p>
    <w:p w:rsidR="005D25B1" w:rsidRPr="00260C94" w:rsidRDefault="005D25B1" w:rsidP="00260C94">
      <w:pPr>
        <w:spacing w:line="276" w:lineRule="auto"/>
        <w:ind w:left="720"/>
        <w:jc w:val="both"/>
      </w:pPr>
      <w:r w:rsidRPr="00260C94">
        <w:t>Сроки каникул</w:t>
      </w:r>
    </w:p>
    <w:p w:rsidR="005D25B1" w:rsidRPr="00260C94" w:rsidRDefault="005D25B1" w:rsidP="00260C94">
      <w:pPr>
        <w:spacing w:line="276" w:lineRule="auto"/>
        <w:ind w:left="720"/>
        <w:jc w:val="both"/>
      </w:pPr>
      <w:r w:rsidRPr="00260C94">
        <w:t>Осен</w:t>
      </w:r>
      <w:r w:rsidR="00F25E8B">
        <w:t>ние: с 31 октября  по  7</w:t>
      </w:r>
      <w:r w:rsidRPr="00260C94">
        <w:t xml:space="preserve">  ноября </w:t>
      </w:r>
    </w:p>
    <w:p w:rsidR="005D25B1" w:rsidRPr="00260C94" w:rsidRDefault="005D25B1" w:rsidP="00260C94">
      <w:pPr>
        <w:spacing w:line="276" w:lineRule="auto"/>
        <w:ind w:left="720"/>
        <w:jc w:val="both"/>
      </w:pPr>
      <w:r w:rsidRPr="00260C94">
        <w:t xml:space="preserve">Зимние: с 31  декабря по 10  января </w:t>
      </w:r>
    </w:p>
    <w:p w:rsidR="005D25B1" w:rsidRPr="00260C94" w:rsidRDefault="00F25E8B" w:rsidP="00260C94">
      <w:pPr>
        <w:spacing w:line="276" w:lineRule="auto"/>
        <w:ind w:left="720"/>
        <w:jc w:val="both"/>
      </w:pPr>
      <w:r>
        <w:t xml:space="preserve">Весенние:  с 20  по 30 марта </w:t>
      </w:r>
    </w:p>
    <w:p w:rsidR="005D25B1" w:rsidRPr="00260C94" w:rsidRDefault="005D25B1" w:rsidP="00260C94">
      <w:pPr>
        <w:spacing w:line="276" w:lineRule="auto"/>
        <w:ind w:left="720"/>
        <w:jc w:val="both"/>
      </w:pPr>
      <w:r w:rsidRPr="00260C94">
        <w:t xml:space="preserve">Дополнительные каникулы для </w:t>
      </w:r>
      <w:r w:rsidR="00784E46">
        <w:t>обучающихся</w:t>
      </w:r>
      <w:r w:rsidR="00F25E8B">
        <w:t xml:space="preserve"> 1-х классов: с 6  по 12</w:t>
      </w:r>
      <w:r w:rsidRPr="00260C94">
        <w:t xml:space="preserve"> февраля.</w:t>
      </w:r>
    </w:p>
    <w:p w:rsidR="005D25B1" w:rsidRPr="00260C94" w:rsidRDefault="00F25E8B" w:rsidP="00260C94">
      <w:pPr>
        <w:spacing w:line="276" w:lineRule="auto"/>
        <w:jc w:val="both"/>
      </w:pPr>
      <w:r>
        <w:t xml:space="preserve">Летние - с 26 мая  по 31 августа </w:t>
      </w:r>
      <w:r w:rsidR="00240458">
        <w:t>–  для 1 классов,</w:t>
      </w:r>
      <w:r w:rsidR="005D25B1" w:rsidRPr="00260C94">
        <w:t xml:space="preserve"> с </w:t>
      </w:r>
      <w:r>
        <w:t xml:space="preserve">1 июня </w:t>
      </w:r>
      <w:r w:rsidR="005F7460">
        <w:t xml:space="preserve"> </w:t>
      </w:r>
      <w:r>
        <w:t xml:space="preserve">по 31 августа </w:t>
      </w:r>
      <w:r w:rsidR="00240458">
        <w:t>– для 2-4 классов.</w:t>
      </w:r>
    </w:p>
    <w:p w:rsidR="005D25B1" w:rsidRDefault="00777B41" w:rsidP="00260C94">
      <w:pPr>
        <w:spacing w:line="276" w:lineRule="auto"/>
        <w:jc w:val="both"/>
      </w:pPr>
      <w:r w:rsidRPr="00777B41">
        <w:t>Сроки проведения промежуточных аттестаций:</w:t>
      </w:r>
      <w:r w:rsidR="00F25E8B">
        <w:t xml:space="preserve"> с 10 по 25 мая.</w:t>
      </w:r>
    </w:p>
    <w:p w:rsidR="00605E9A" w:rsidRPr="009774E8" w:rsidRDefault="00605E9A" w:rsidP="00260C94">
      <w:pPr>
        <w:spacing w:line="276" w:lineRule="auto"/>
        <w:jc w:val="both"/>
      </w:pPr>
    </w:p>
    <w:p w:rsidR="000F6D32" w:rsidRPr="00260C94" w:rsidRDefault="000F6D32" w:rsidP="00260C94">
      <w:pPr>
        <w:pStyle w:val="a4"/>
        <w:spacing w:line="276" w:lineRule="auto"/>
        <w:ind w:left="426"/>
        <w:jc w:val="both"/>
        <w:rPr>
          <w:b/>
          <w:color w:val="990000"/>
        </w:rPr>
      </w:pPr>
      <w:r w:rsidRPr="00260C94">
        <w:rPr>
          <w:b/>
          <w:color w:val="990000"/>
        </w:rPr>
        <w:t xml:space="preserve">3.Система условий реализации ООП НОО </w:t>
      </w:r>
    </w:p>
    <w:p w:rsidR="000F6D32" w:rsidRPr="00260C94" w:rsidRDefault="000F6D32" w:rsidP="00DE75F7">
      <w:pPr>
        <w:spacing w:before="100" w:beforeAutospacing="1" w:after="100" w:afterAutospacing="1" w:line="276" w:lineRule="auto"/>
        <w:jc w:val="both"/>
        <w:rPr>
          <w:b/>
          <w:color w:val="990000"/>
        </w:rPr>
      </w:pPr>
      <w:r w:rsidRPr="00260C94">
        <w:rPr>
          <w:b/>
          <w:color w:val="990000"/>
        </w:rPr>
        <w:t>3.1.</w:t>
      </w:r>
      <w:r w:rsidR="001E6062">
        <w:rPr>
          <w:b/>
          <w:color w:val="990000"/>
        </w:rPr>
        <w:t xml:space="preserve"> Описание имеющихся условий</w:t>
      </w:r>
    </w:p>
    <w:p w:rsidR="00DF4A4A" w:rsidRPr="00260C94" w:rsidRDefault="00DF4A4A" w:rsidP="00260C94">
      <w:pPr>
        <w:spacing w:before="100" w:beforeAutospacing="1" w:after="100" w:afterAutospacing="1" w:line="276" w:lineRule="auto"/>
        <w:jc w:val="both"/>
        <w:rPr>
          <w:b/>
          <w:color w:val="990000"/>
        </w:rPr>
      </w:pPr>
      <w:r w:rsidRPr="00260C94">
        <w:rPr>
          <w:b/>
          <w:color w:val="990000"/>
        </w:rPr>
        <w:lastRenderedPageBreak/>
        <w:t>3.1.1.Кадровые условия  реализации основной образовательной программы начального общего образования:</w:t>
      </w:r>
    </w:p>
    <w:p w:rsidR="00DF4A4A" w:rsidRPr="00260C94" w:rsidRDefault="009774E8" w:rsidP="00260C94">
      <w:pPr>
        <w:pStyle w:val="afa"/>
        <w:spacing w:line="276" w:lineRule="auto"/>
        <w:ind w:firstLine="709"/>
        <w:rPr>
          <w:rFonts w:ascii="Times New Roman" w:hAnsi="Times New Roman"/>
          <w:color w:val="auto"/>
          <w:sz w:val="24"/>
          <w:szCs w:val="24"/>
        </w:rPr>
      </w:pPr>
      <w:r>
        <w:rPr>
          <w:rFonts w:ascii="Times New Roman" w:hAnsi="Times New Roman"/>
          <w:sz w:val="24"/>
          <w:szCs w:val="24"/>
        </w:rPr>
        <w:t>МБОУ «СОШ №99</w:t>
      </w:r>
      <w:r w:rsidR="00DF4A4A" w:rsidRPr="00260C94">
        <w:rPr>
          <w:rFonts w:ascii="Times New Roman" w:hAnsi="Times New Roman"/>
          <w:sz w:val="24"/>
          <w:szCs w:val="24"/>
        </w:rPr>
        <w:t xml:space="preserve">» укомплектовано квалифицированными кадрами. Уровень квалификации работников для каждой занимаемой должности должен отвечать квалификационным требованиям, указанным в квалификационных справочниках, и(или) профессиональным стандартам по соответствующей должности. </w:t>
      </w:r>
      <w:r w:rsidR="00DF4A4A" w:rsidRPr="00260C94">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00DF4A4A" w:rsidRPr="00260C94">
        <w:rPr>
          <w:rFonts w:ascii="Times New Roman" w:hAnsi="Times New Roman"/>
          <w:color w:val="auto"/>
          <w:spacing w:val="2"/>
          <w:sz w:val="24"/>
          <w:szCs w:val="24"/>
        </w:rPr>
        <w:t>ботников, с учетом особенностей организации труда и уп</w:t>
      </w:r>
      <w:r w:rsidR="00DF4A4A" w:rsidRPr="00260C94">
        <w:rPr>
          <w:rFonts w:ascii="Times New Roman" w:hAnsi="Times New Roman"/>
          <w:color w:val="auto"/>
          <w:sz w:val="24"/>
          <w:szCs w:val="24"/>
        </w:rPr>
        <w:t xml:space="preserve">равления, а также прав, ответственности и компетентности </w:t>
      </w:r>
      <w:r w:rsidR="00DF4A4A" w:rsidRPr="00260C94">
        <w:rPr>
          <w:rFonts w:ascii="Times New Roman" w:hAnsi="Times New Roman"/>
          <w:color w:val="auto"/>
          <w:spacing w:val="2"/>
          <w:sz w:val="24"/>
          <w:szCs w:val="24"/>
        </w:rPr>
        <w:t>работников  общеобразовательного учреждения служат квалифи</w:t>
      </w:r>
      <w:r w:rsidR="00DF4A4A" w:rsidRPr="00260C94">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DF4A4A" w:rsidRPr="00260C94" w:rsidRDefault="00DF4A4A" w:rsidP="00260C94">
      <w:pPr>
        <w:pStyle w:val="afa"/>
        <w:spacing w:line="276" w:lineRule="auto"/>
        <w:ind w:firstLine="0"/>
        <w:rPr>
          <w:rFonts w:ascii="Times New Roman" w:hAnsi="Times New Roman"/>
          <w:color w:val="auto"/>
          <w:sz w:val="24"/>
          <w:szCs w:val="24"/>
        </w:rPr>
      </w:pPr>
      <w:r w:rsidRPr="00260C94">
        <w:rPr>
          <w:rFonts w:ascii="Times New Roman" w:hAnsi="Times New Roman"/>
          <w:sz w:val="24"/>
          <w:szCs w:val="24"/>
        </w:rPr>
        <w:t>Непрерывность профессионального развития работников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DF4A4A" w:rsidRPr="00260C94" w:rsidRDefault="00DF4A4A" w:rsidP="00240458">
      <w:pPr>
        <w:pStyle w:val="afa"/>
        <w:spacing w:line="276" w:lineRule="auto"/>
        <w:ind w:firstLine="0"/>
        <w:rPr>
          <w:rFonts w:ascii="Times New Roman" w:hAnsi="Times New Roman"/>
          <w:color w:val="auto"/>
          <w:sz w:val="24"/>
          <w:szCs w:val="24"/>
        </w:rPr>
      </w:pPr>
      <w:r w:rsidRPr="00260C94">
        <w:rPr>
          <w:rFonts w:ascii="Times New Roman" w:hAnsi="Times New Roman"/>
          <w:sz w:val="24"/>
          <w:szCs w:val="24"/>
        </w:rPr>
        <w:t>Совместное сотрудничество с КРИПК и ПРО, педагогическим колледжем, научно-методическим центром городского управления образования обеспечивают возможность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общеобразовательных учреждений,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r w:rsidRPr="00260C94">
        <w:rPr>
          <w:rFonts w:ascii="Times New Roman" w:hAnsi="Times New Roman"/>
          <w:color w:val="auto"/>
          <w:spacing w:val="2"/>
          <w:sz w:val="24"/>
          <w:szCs w:val="24"/>
        </w:rPr>
        <w:t>Формами повышения квалификации являются: курсовая подготовка, стажи</w:t>
      </w:r>
      <w:r w:rsidRPr="00260C94">
        <w:rPr>
          <w:rFonts w:ascii="Times New Roman" w:hAnsi="Times New Roman"/>
          <w:color w:val="auto"/>
          <w:sz w:val="24"/>
          <w:szCs w:val="24"/>
        </w:rPr>
        <w:t>ровки, участие в конференциях, обучающих семинарах и мастер­классах по отдельным направлениям реализации основ</w:t>
      </w:r>
      <w:r w:rsidRPr="00260C94">
        <w:rPr>
          <w:rFonts w:ascii="Times New Roman" w:hAnsi="Times New Roman"/>
          <w:color w:val="auto"/>
          <w:spacing w:val="2"/>
          <w:sz w:val="24"/>
          <w:szCs w:val="24"/>
        </w:rPr>
        <w:t>ной образовательной программы, дистанционное образова</w:t>
      </w:r>
      <w:r w:rsidRPr="00260C94">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 конкурсы.</w:t>
      </w:r>
    </w:p>
    <w:p w:rsidR="00DF4A4A" w:rsidRPr="005F7460" w:rsidRDefault="00DF4A4A" w:rsidP="00260C94">
      <w:pPr>
        <w:pStyle w:val="afa"/>
        <w:spacing w:line="276" w:lineRule="auto"/>
        <w:ind w:firstLine="851"/>
        <w:rPr>
          <w:rFonts w:ascii="Times New Roman" w:hAnsi="Times New Roman"/>
          <w:b/>
          <w:i/>
          <w:color w:val="000000" w:themeColor="text1"/>
          <w:sz w:val="24"/>
          <w:szCs w:val="24"/>
          <w:u w:val="single"/>
        </w:rPr>
      </w:pPr>
      <w:r w:rsidRPr="005F7460">
        <w:rPr>
          <w:rFonts w:ascii="Times New Roman" w:hAnsi="Times New Roman"/>
          <w:b/>
          <w:i/>
          <w:color w:val="000000" w:themeColor="text1"/>
          <w:sz w:val="24"/>
          <w:szCs w:val="24"/>
          <w:u w:val="single"/>
        </w:rPr>
        <w:t>Оценка кадровых условий реализации основной образовательной программы общеобразовательного учреждения на 01.09.2015 год</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219"/>
        <w:gridCol w:w="5689"/>
        <w:gridCol w:w="1490"/>
      </w:tblGrid>
      <w:tr w:rsidR="00DF4A4A" w:rsidRPr="00260C94" w:rsidTr="005F7460">
        <w:tc>
          <w:tcPr>
            <w:tcW w:w="231"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w:t>
            </w: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i/>
                <w:lang w:eastAsia="en-US"/>
              </w:rPr>
            </w:pPr>
            <w:r w:rsidRPr="00260C94">
              <w:rPr>
                <w:i/>
              </w:rPr>
              <w:t>Показатель</w:t>
            </w:r>
          </w:p>
        </w:tc>
        <w:tc>
          <w:tcPr>
            <w:tcW w:w="2887"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i/>
                <w:lang w:eastAsia="en-US"/>
              </w:rPr>
            </w:pPr>
            <w:r w:rsidRPr="00260C94">
              <w:rPr>
                <w:i/>
              </w:rPr>
              <w:t xml:space="preserve">Расшифровка показателя </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DF4A4A" w:rsidP="00260C94">
            <w:pPr>
              <w:spacing w:line="276" w:lineRule="auto"/>
              <w:rPr>
                <w:i/>
              </w:rPr>
            </w:pPr>
            <w:r w:rsidRPr="00260C94">
              <w:rPr>
                <w:i/>
              </w:rPr>
              <w:t>Показатель</w:t>
            </w:r>
          </w:p>
        </w:tc>
      </w:tr>
      <w:tr w:rsidR="00DF4A4A" w:rsidRPr="00260C94" w:rsidTr="006523CF">
        <w:tc>
          <w:tcPr>
            <w:tcW w:w="4244" w:type="pct"/>
            <w:gridSpan w:val="3"/>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Кадровый потенциал  общеобразовательного учреждения</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DF4A4A" w:rsidP="00260C94">
            <w:pPr>
              <w:spacing w:line="276" w:lineRule="auto"/>
            </w:pPr>
          </w:p>
        </w:tc>
      </w:tr>
      <w:tr w:rsidR="00DF4A4A" w:rsidRPr="00260C94" w:rsidTr="005F7460">
        <w:tc>
          <w:tcPr>
            <w:tcW w:w="231" w:type="pct"/>
            <w:vMerge w:val="restart"/>
            <w:tcBorders>
              <w:top w:val="single" w:sz="4" w:space="0" w:color="auto"/>
              <w:left w:val="single" w:sz="4" w:space="0" w:color="auto"/>
              <w:right w:val="single" w:sz="4" w:space="0" w:color="auto"/>
            </w:tcBorders>
            <w:hideMark/>
          </w:tcPr>
          <w:p w:rsidR="00DF4A4A" w:rsidRPr="00260C94" w:rsidRDefault="00DF4A4A" w:rsidP="00260C94">
            <w:pPr>
              <w:spacing w:line="276" w:lineRule="auto"/>
              <w:rPr>
                <w:lang w:eastAsia="en-US"/>
              </w:rPr>
            </w:pPr>
            <w:r w:rsidRPr="00260C94">
              <w:t>1</w:t>
            </w: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pPr>
            <w:r w:rsidRPr="00260C94">
              <w:t>Численность/ доля педагогических работников, имеющих высшее образование (%)</w:t>
            </w:r>
          </w:p>
          <w:p w:rsidR="00DF4A4A" w:rsidRPr="00260C94" w:rsidRDefault="00DF4A4A" w:rsidP="00260C94">
            <w:pPr>
              <w:spacing w:line="276" w:lineRule="auto"/>
              <w:rPr>
                <w:lang w:eastAsia="en-US"/>
              </w:rPr>
            </w:pPr>
          </w:p>
        </w:tc>
        <w:tc>
          <w:tcPr>
            <w:tcW w:w="2887" w:type="pct"/>
            <w:vMerge w:val="restart"/>
            <w:tcBorders>
              <w:top w:val="single" w:sz="4" w:space="0" w:color="auto"/>
              <w:left w:val="single" w:sz="4" w:space="0" w:color="auto"/>
              <w:right w:val="single" w:sz="4" w:space="0" w:color="auto"/>
            </w:tcBorders>
            <w:hideMark/>
          </w:tcPr>
          <w:p w:rsidR="00DF4A4A" w:rsidRPr="00260C94" w:rsidRDefault="00DF4A4A" w:rsidP="00260C94">
            <w:pPr>
              <w:spacing w:line="276" w:lineRule="auto"/>
              <w:rPr>
                <w:lang w:eastAsia="en-US"/>
              </w:rPr>
            </w:pPr>
            <w:r w:rsidRPr="00260C94">
              <w:t xml:space="preserve">Доля педагогических работников, имеющих высшее образование, в общем числе педагогических работников организации </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5D3EEE" w:rsidP="00260C94">
            <w:pPr>
              <w:spacing w:line="276" w:lineRule="auto"/>
            </w:pPr>
            <w:r>
              <w:t>11</w:t>
            </w:r>
            <w:r w:rsidR="00A67D68">
              <w:t xml:space="preserve"> чел./</w:t>
            </w:r>
            <w:r>
              <w:t>65</w:t>
            </w:r>
            <w:r w:rsidR="00DF4A4A" w:rsidRPr="00260C94">
              <w:t>%</w:t>
            </w: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tc>
      </w:tr>
      <w:tr w:rsidR="00DF4A4A" w:rsidRPr="00260C94" w:rsidTr="005F7460">
        <w:tc>
          <w:tcPr>
            <w:tcW w:w="231" w:type="pct"/>
            <w:vMerge/>
            <w:tcBorders>
              <w:left w:val="single" w:sz="4" w:space="0" w:color="auto"/>
              <w:bottom w:val="single" w:sz="4" w:space="0" w:color="auto"/>
              <w:right w:val="single" w:sz="4" w:space="0" w:color="auto"/>
            </w:tcBorders>
            <w:hideMark/>
          </w:tcPr>
          <w:p w:rsidR="00DF4A4A" w:rsidRPr="00260C94" w:rsidRDefault="00DF4A4A" w:rsidP="00260C94">
            <w:pPr>
              <w:spacing w:line="276" w:lineRule="auto"/>
            </w:pP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pPr>
            <w:r w:rsidRPr="00260C94">
              <w:t xml:space="preserve">Численность / удельный вес численности педагогических работников, имеющих высшее образование педагогической </w:t>
            </w:r>
            <w:r w:rsidRPr="00260C94">
              <w:lastRenderedPageBreak/>
              <w:t>направленности (профиля) (%)</w:t>
            </w:r>
          </w:p>
        </w:tc>
        <w:tc>
          <w:tcPr>
            <w:tcW w:w="2887" w:type="pct"/>
            <w:vMerge/>
            <w:tcBorders>
              <w:left w:val="single" w:sz="4" w:space="0" w:color="auto"/>
              <w:bottom w:val="single" w:sz="4" w:space="0" w:color="auto"/>
              <w:right w:val="single" w:sz="4" w:space="0" w:color="auto"/>
            </w:tcBorders>
            <w:hideMark/>
          </w:tcPr>
          <w:p w:rsidR="00DF4A4A" w:rsidRPr="00260C94" w:rsidRDefault="00DF4A4A" w:rsidP="00260C94">
            <w:pPr>
              <w:spacing w:line="276" w:lineRule="auto"/>
            </w:pP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5D3EEE" w:rsidP="00260C94">
            <w:pPr>
              <w:spacing w:line="276" w:lineRule="auto"/>
            </w:pPr>
            <w:r>
              <w:lastRenderedPageBreak/>
              <w:t>11</w:t>
            </w:r>
            <w:r w:rsidR="00A67D68">
              <w:t>чел./</w:t>
            </w:r>
            <w:r>
              <w:t>65</w:t>
            </w:r>
            <w:r w:rsidR="00DF4A4A" w:rsidRPr="00260C94">
              <w:t>%</w:t>
            </w:r>
          </w:p>
        </w:tc>
      </w:tr>
      <w:tr w:rsidR="00DF4A4A" w:rsidRPr="00260C94" w:rsidTr="005F7460">
        <w:tc>
          <w:tcPr>
            <w:tcW w:w="231"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lastRenderedPageBreak/>
              <w:t>2</w:t>
            </w: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pPr>
            <w:r w:rsidRPr="00260C94">
              <w:t>Численность /доля педагогических работников, имеющих действующий документ о повышении квалификации (%)</w:t>
            </w:r>
          </w:p>
        </w:tc>
        <w:tc>
          <w:tcPr>
            <w:tcW w:w="2887"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 xml:space="preserve">Доля педагогических работников, имеющих действующий документ о повышении квалификации, в общем числе педагогических работников организации </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5D3EEE" w:rsidP="00260C94">
            <w:pPr>
              <w:spacing w:line="276" w:lineRule="auto"/>
            </w:pPr>
            <w:r>
              <w:t>14чел./82</w:t>
            </w:r>
            <w:r w:rsidR="00DF4A4A" w:rsidRPr="00260C94">
              <w:t>%</w:t>
            </w:r>
          </w:p>
          <w:p w:rsidR="00DF4A4A" w:rsidRPr="00260C94" w:rsidRDefault="00DF4A4A" w:rsidP="00260C94">
            <w:pPr>
              <w:spacing w:line="276" w:lineRule="auto"/>
            </w:pPr>
          </w:p>
          <w:p w:rsidR="00DF4A4A" w:rsidRPr="00260C94" w:rsidRDefault="00DF4A4A" w:rsidP="00260C94">
            <w:pPr>
              <w:spacing w:line="276" w:lineRule="auto"/>
            </w:pPr>
          </w:p>
        </w:tc>
      </w:tr>
      <w:tr w:rsidR="00DF4A4A" w:rsidRPr="00260C94" w:rsidTr="005F7460">
        <w:tc>
          <w:tcPr>
            <w:tcW w:w="231"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3</w:t>
            </w: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Заместители руководителя, прошедшие профессиональную переподготовку по профилю деятельности «Менеджмент в социальной сфере» (%)</w:t>
            </w:r>
          </w:p>
        </w:tc>
        <w:tc>
          <w:tcPr>
            <w:tcW w:w="2887"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 xml:space="preserve">Количество заместителей руководителя, прошедших профессиональную переподготовку по профилю деятельности «Менеджмент в социальной сфере» </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5D3EEE" w:rsidP="00260C94">
            <w:pPr>
              <w:spacing w:line="276" w:lineRule="auto"/>
            </w:pPr>
            <w:r>
              <w:t xml:space="preserve"> 3/100%</w:t>
            </w:r>
          </w:p>
          <w:p w:rsidR="00DF4A4A" w:rsidRPr="00260C94" w:rsidRDefault="00DF4A4A" w:rsidP="00260C94">
            <w:pPr>
              <w:spacing w:line="276" w:lineRule="auto"/>
            </w:pPr>
          </w:p>
          <w:p w:rsidR="00DF4A4A" w:rsidRPr="00260C94" w:rsidRDefault="00DF4A4A" w:rsidP="00260C94">
            <w:pPr>
              <w:spacing w:line="276" w:lineRule="auto"/>
            </w:pPr>
          </w:p>
        </w:tc>
      </w:tr>
      <w:tr w:rsidR="00DF4A4A" w:rsidRPr="00260C94" w:rsidTr="005F7460">
        <w:tc>
          <w:tcPr>
            <w:tcW w:w="231"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4</w:t>
            </w: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pPr>
            <w:r w:rsidRPr="00260C94">
              <w:t>Доля педагогических работников  в возрасте до 25 (%)</w:t>
            </w:r>
          </w:p>
          <w:p w:rsidR="00DF4A4A" w:rsidRPr="00260C94" w:rsidRDefault="00DF4A4A" w:rsidP="00260C94">
            <w:pPr>
              <w:spacing w:line="276" w:lineRule="auto"/>
            </w:pPr>
            <w:r w:rsidRPr="00260C94">
              <w:t>25 – 55 лет (%)</w:t>
            </w:r>
          </w:p>
          <w:p w:rsidR="00DF4A4A" w:rsidRPr="00260C94" w:rsidRDefault="00DF4A4A" w:rsidP="00260C94">
            <w:pPr>
              <w:spacing w:line="276" w:lineRule="auto"/>
              <w:rPr>
                <w:lang w:eastAsia="en-US"/>
              </w:rPr>
            </w:pPr>
            <w:r w:rsidRPr="00260C94">
              <w:t>свыше 55 лет (%)</w:t>
            </w:r>
          </w:p>
        </w:tc>
        <w:tc>
          <w:tcPr>
            <w:tcW w:w="2887"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pPr>
            <w:r w:rsidRPr="00260C94">
              <w:t>Доля педагогических работников  в возрасте до 25 лет в общем числе педагогических работников  в организации</w:t>
            </w:r>
          </w:p>
          <w:p w:rsidR="00DF4A4A" w:rsidRPr="00260C94" w:rsidRDefault="00DF4A4A" w:rsidP="00260C94">
            <w:pPr>
              <w:spacing w:line="276" w:lineRule="auto"/>
            </w:pPr>
            <w:r w:rsidRPr="00260C94">
              <w:t>Доля педагогических работников  в возрасте 25-55 лет в общем числе педагогических работников в организации</w:t>
            </w:r>
          </w:p>
          <w:p w:rsidR="00DF4A4A" w:rsidRPr="00260C94" w:rsidRDefault="00DF4A4A" w:rsidP="00260C94">
            <w:pPr>
              <w:spacing w:line="276" w:lineRule="auto"/>
              <w:rPr>
                <w:highlight w:val="yellow"/>
                <w:lang w:eastAsia="en-US"/>
              </w:rPr>
            </w:pPr>
            <w:r w:rsidRPr="00260C94">
              <w:t>Доля педагогических работников  в возрасте свыше  55  лет в общем числе педагогических работников в организации</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DF4A4A" w:rsidP="00260C94">
            <w:pPr>
              <w:spacing w:line="276" w:lineRule="auto"/>
            </w:pPr>
          </w:p>
          <w:p w:rsidR="00DF4A4A" w:rsidRPr="00260C94" w:rsidRDefault="005D3EEE" w:rsidP="00260C94">
            <w:pPr>
              <w:spacing w:line="276" w:lineRule="auto"/>
            </w:pPr>
            <w:r>
              <w:t xml:space="preserve"> 3</w:t>
            </w:r>
            <w:r w:rsidR="00EB11D0">
              <w:t xml:space="preserve"> </w:t>
            </w:r>
            <w:r>
              <w:t>чел./18</w:t>
            </w:r>
            <w:r w:rsidR="00DF4A4A" w:rsidRPr="00260C94">
              <w:t>%</w:t>
            </w: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EB11D0" w:rsidP="00260C94">
            <w:pPr>
              <w:spacing w:line="276" w:lineRule="auto"/>
            </w:pPr>
            <w:r>
              <w:t>11</w:t>
            </w:r>
            <w:r w:rsidR="005D3EEE">
              <w:t>чел./65</w:t>
            </w:r>
            <w:r w:rsidR="00DF4A4A" w:rsidRPr="00260C94">
              <w:t>%</w:t>
            </w: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5D3EEE" w:rsidP="00260C94">
            <w:pPr>
              <w:spacing w:line="276" w:lineRule="auto"/>
            </w:pPr>
            <w:r>
              <w:t>2 чел./12</w:t>
            </w:r>
            <w:r w:rsidR="00DF4A4A" w:rsidRPr="00260C94">
              <w:t>%</w:t>
            </w:r>
          </w:p>
        </w:tc>
      </w:tr>
      <w:tr w:rsidR="00DF4A4A" w:rsidRPr="00260C94" w:rsidTr="005F7460">
        <w:tc>
          <w:tcPr>
            <w:tcW w:w="231"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pP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pPr>
            <w:r w:rsidRPr="00260C94">
              <w:t xml:space="preserve">Доля педагогических работников, имеющх стаж педагогической деятельности </w:t>
            </w:r>
          </w:p>
          <w:p w:rsidR="00DF4A4A" w:rsidRPr="00260C94" w:rsidRDefault="00DF4A4A" w:rsidP="00260C94">
            <w:pPr>
              <w:spacing w:line="276" w:lineRule="auto"/>
            </w:pPr>
            <w:r w:rsidRPr="00260C94">
              <w:t>до 5 лет (%)</w:t>
            </w:r>
          </w:p>
          <w:p w:rsidR="00DF4A4A" w:rsidRPr="00260C94" w:rsidRDefault="00DF4A4A" w:rsidP="00260C94">
            <w:pPr>
              <w:spacing w:line="276" w:lineRule="auto"/>
            </w:pPr>
            <w:r w:rsidRPr="00260C94">
              <w:t>от 5 до 30 лет (%)</w:t>
            </w:r>
          </w:p>
          <w:p w:rsidR="00DF4A4A" w:rsidRPr="00260C94" w:rsidRDefault="00DF4A4A" w:rsidP="00260C94">
            <w:pPr>
              <w:spacing w:line="276" w:lineRule="auto"/>
            </w:pPr>
            <w:r w:rsidRPr="00260C94">
              <w:t>свше 30 лет (%)</w:t>
            </w:r>
          </w:p>
        </w:tc>
        <w:tc>
          <w:tcPr>
            <w:tcW w:w="2887"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pPr>
            <w:r w:rsidRPr="00260C94">
              <w:t>Доля педагогических работников, имеющих стаж педагогической деятельности в общей численности педагогических работников в образовательном учреждении:</w:t>
            </w:r>
          </w:p>
          <w:p w:rsidR="00DF4A4A" w:rsidRPr="00260C94" w:rsidRDefault="00DF4A4A" w:rsidP="00260C94">
            <w:pPr>
              <w:spacing w:line="276" w:lineRule="auto"/>
            </w:pPr>
            <w:r w:rsidRPr="00260C94">
              <w:t>стаж до 5 лет</w:t>
            </w:r>
          </w:p>
          <w:p w:rsidR="00DF4A4A" w:rsidRPr="00260C94" w:rsidRDefault="00DF4A4A" w:rsidP="00260C94">
            <w:pPr>
              <w:spacing w:line="276" w:lineRule="auto"/>
            </w:pPr>
            <w:r w:rsidRPr="00260C94">
              <w:t>стаж от 5 до 30 лет</w:t>
            </w:r>
          </w:p>
          <w:p w:rsidR="00DF4A4A" w:rsidRPr="00260C94" w:rsidRDefault="00DF4A4A" w:rsidP="00260C94">
            <w:pPr>
              <w:spacing w:line="276" w:lineRule="auto"/>
            </w:pPr>
            <w:r w:rsidRPr="00260C94">
              <w:t>стаж свыше 30 лет</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DF4A4A" w:rsidP="00260C94">
            <w:pPr>
              <w:spacing w:line="276" w:lineRule="auto"/>
            </w:pPr>
          </w:p>
          <w:p w:rsidR="00DF4A4A" w:rsidRPr="00260C94" w:rsidRDefault="005D3EEE" w:rsidP="00260C94">
            <w:pPr>
              <w:spacing w:line="276" w:lineRule="auto"/>
            </w:pPr>
            <w:r>
              <w:t xml:space="preserve">3 </w:t>
            </w:r>
            <w:r w:rsidR="00EB11D0">
              <w:t xml:space="preserve"> </w:t>
            </w:r>
            <w:r w:rsidR="00A506ED">
              <w:t xml:space="preserve">чел./ </w:t>
            </w:r>
            <w:r>
              <w:t>18</w:t>
            </w:r>
            <w:r w:rsidR="00DF4A4A" w:rsidRPr="00260C94">
              <w:t>%</w:t>
            </w:r>
          </w:p>
          <w:p w:rsidR="00DF4A4A" w:rsidRPr="00260C94" w:rsidRDefault="005D3EEE" w:rsidP="00260C94">
            <w:pPr>
              <w:spacing w:line="276" w:lineRule="auto"/>
            </w:pPr>
            <w:r>
              <w:t>11 чел./65</w:t>
            </w:r>
            <w:r w:rsidR="00DF4A4A" w:rsidRPr="00260C94">
              <w:t>%</w:t>
            </w:r>
          </w:p>
          <w:p w:rsidR="00DF4A4A" w:rsidRPr="00260C94" w:rsidRDefault="005D3EEE" w:rsidP="00260C94">
            <w:pPr>
              <w:spacing w:line="276" w:lineRule="auto"/>
            </w:pPr>
            <w:r>
              <w:t>3 чел./18</w:t>
            </w:r>
            <w:r w:rsidR="00DF4A4A" w:rsidRPr="00260C94">
              <w:t>%</w:t>
            </w:r>
          </w:p>
        </w:tc>
      </w:tr>
      <w:tr w:rsidR="00DF4A4A" w:rsidRPr="00260C94" w:rsidTr="005F7460">
        <w:tc>
          <w:tcPr>
            <w:tcW w:w="231"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5</w:t>
            </w: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pPr>
            <w:r w:rsidRPr="00260C94">
              <w:t>Доля учителей, имеющих высшую и первую квалификационные категорию (%)</w:t>
            </w:r>
          </w:p>
          <w:p w:rsidR="00DF4A4A" w:rsidRPr="00260C94" w:rsidRDefault="00DF4A4A" w:rsidP="00260C94">
            <w:pPr>
              <w:spacing w:line="276" w:lineRule="auto"/>
            </w:pPr>
            <w:r w:rsidRPr="00260C94">
              <w:t>первая категория-чел.(%)</w:t>
            </w:r>
          </w:p>
          <w:p w:rsidR="00DF4A4A" w:rsidRPr="00260C94" w:rsidRDefault="00DF4A4A" w:rsidP="00260C94">
            <w:pPr>
              <w:spacing w:line="276" w:lineRule="auto"/>
            </w:pPr>
            <w:r w:rsidRPr="00260C94">
              <w:t xml:space="preserve">высшая категория </w:t>
            </w:r>
          </w:p>
          <w:p w:rsidR="00DF4A4A" w:rsidRPr="00260C94" w:rsidRDefault="00DF4A4A" w:rsidP="00260C94">
            <w:pPr>
              <w:spacing w:line="276" w:lineRule="auto"/>
              <w:rPr>
                <w:lang w:eastAsia="en-US"/>
              </w:rPr>
            </w:pPr>
            <w:r w:rsidRPr="00260C94">
              <w:lastRenderedPageBreak/>
              <w:t>чел.(%)</w:t>
            </w:r>
          </w:p>
        </w:tc>
        <w:tc>
          <w:tcPr>
            <w:tcW w:w="2887"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lastRenderedPageBreak/>
              <w:t xml:space="preserve">Доля  педагогических работников, имеющих высшую и первую квалификационные категорию, в общем числе педагогических работников  в образовательной организации </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DF4A4A" w:rsidP="00260C94">
            <w:pPr>
              <w:spacing w:line="276" w:lineRule="auto"/>
            </w:pPr>
          </w:p>
          <w:p w:rsidR="000E368C" w:rsidRDefault="005D3EEE" w:rsidP="00260C94">
            <w:pPr>
              <w:spacing w:line="276" w:lineRule="auto"/>
            </w:pPr>
            <w:r>
              <w:t>7чел./41</w:t>
            </w:r>
            <w:r w:rsidR="000E368C" w:rsidRPr="00260C94">
              <w:t>%</w:t>
            </w:r>
          </w:p>
          <w:p w:rsidR="000E368C" w:rsidRDefault="000E368C" w:rsidP="00260C94">
            <w:pPr>
              <w:spacing w:line="276" w:lineRule="auto"/>
            </w:pPr>
          </w:p>
          <w:p w:rsidR="00DF4A4A" w:rsidRPr="00260C94" w:rsidRDefault="005D3EEE" w:rsidP="00260C94">
            <w:pPr>
              <w:spacing w:line="276" w:lineRule="auto"/>
            </w:pPr>
            <w:r>
              <w:t>6 чел./35</w:t>
            </w:r>
            <w:r w:rsidR="00DF4A4A" w:rsidRPr="00260C94">
              <w:t>%</w:t>
            </w:r>
          </w:p>
          <w:p w:rsidR="00DF4A4A" w:rsidRPr="00260C94" w:rsidRDefault="00DF4A4A" w:rsidP="00260C94">
            <w:pPr>
              <w:spacing w:line="276" w:lineRule="auto"/>
            </w:pPr>
          </w:p>
          <w:p w:rsidR="00DF4A4A" w:rsidRPr="00260C94" w:rsidRDefault="00DF4A4A" w:rsidP="00260C94">
            <w:pPr>
              <w:spacing w:line="276" w:lineRule="auto"/>
            </w:pPr>
          </w:p>
        </w:tc>
      </w:tr>
      <w:tr w:rsidR="00DF4A4A" w:rsidRPr="00260C94" w:rsidTr="005F7460">
        <w:trPr>
          <w:trHeight w:val="950"/>
        </w:trPr>
        <w:tc>
          <w:tcPr>
            <w:tcW w:w="231"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6</w:t>
            </w: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vertAlign w:val="superscript"/>
                <w:lang w:eastAsia="en-US"/>
              </w:rPr>
            </w:pPr>
            <w:r w:rsidRPr="00260C94">
              <w:t>Доля административно-управленческого персонала образовательных организаций, прошедших повышение квалификации и (или) профессиональную переподготовку для работы в соответствии с ФГОС (%)</w:t>
            </w:r>
          </w:p>
        </w:tc>
        <w:tc>
          <w:tcPr>
            <w:tcW w:w="2887"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Доля административно-управленческого персонала, прошедших повышение квалификации и (или) профессиональную переподготовку для работы в соответствии с ФГОС, в общем числе административно-управленческого персонала образовательной организации</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DF4A4A" w:rsidP="00260C94">
            <w:pPr>
              <w:spacing w:line="276" w:lineRule="auto"/>
            </w:pPr>
          </w:p>
          <w:p w:rsidR="00DF4A4A" w:rsidRPr="001D18A2" w:rsidRDefault="005D3EEE" w:rsidP="00260C94">
            <w:pPr>
              <w:spacing w:line="276" w:lineRule="auto"/>
            </w:pPr>
            <w:r>
              <w:t>3</w:t>
            </w:r>
            <w:r w:rsidR="005F7460">
              <w:t>чел.</w:t>
            </w:r>
            <w:r w:rsidR="00DF4A4A" w:rsidRPr="001D18A2">
              <w:t>/100%</w:t>
            </w:r>
          </w:p>
          <w:p w:rsidR="00DF4A4A" w:rsidRPr="001D18A2" w:rsidRDefault="00DF4A4A" w:rsidP="00260C94">
            <w:pPr>
              <w:spacing w:line="276" w:lineRule="auto"/>
            </w:pPr>
          </w:p>
          <w:p w:rsidR="00DF4A4A" w:rsidRPr="00260C94" w:rsidRDefault="00DF4A4A" w:rsidP="001D18A2">
            <w:pPr>
              <w:spacing w:line="276" w:lineRule="auto"/>
              <w:rPr>
                <w:color w:val="FF0000"/>
              </w:rPr>
            </w:pPr>
          </w:p>
        </w:tc>
      </w:tr>
      <w:tr w:rsidR="00DF4A4A" w:rsidRPr="00260C94" w:rsidTr="005F7460">
        <w:tc>
          <w:tcPr>
            <w:tcW w:w="231"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7</w:t>
            </w:r>
          </w:p>
        </w:tc>
        <w:tc>
          <w:tcPr>
            <w:tcW w:w="1126"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Доля педагогических работников, прошедших повышение квалификации и (или) профессиональную переподготовку для работы в соответствии с ФГОС (%)</w:t>
            </w:r>
          </w:p>
        </w:tc>
        <w:tc>
          <w:tcPr>
            <w:tcW w:w="2887" w:type="pct"/>
            <w:tcBorders>
              <w:top w:val="single" w:sz="4" w:space="0" w:color="auto"/>
              <w:left w:val="single" w:sz="4" w:space="0" w:color="auto"/>
              <w:bottom w:val="single" w:sz="4" w:space="0" w:color="auto"/>
              <w:right w:val="single" w:sz="4" w:space="0" w:color="auto"/>
            </w:tcBorders>
            <w:hideMark/>
          </w:tcPr>
          <w:p w:rsidR="00DF4A4A" w:rsidRPr="00260C94" w:rsidRDefault="00DF4A4A" w:rsidP="00260C94">
            <w:pPr>
              <w:spacing w:line="276" w:lineRule="auto"/>
              <w:rPr>
                <w:lang w:eastAsia="en-US"/>
              </w:rPr>
            </w:pPr>
            <w:r w:rsidRPr="00260C94">
              <w:t xml:space="preserve">Доля педагогических работников, прошедших повышение квалификации и (или) профессиональную переподготовку для работы в соответствии с ФГОС, в общем числе педагогических работников образовательной организации </w:t>
            </w:r>
          </w:p>
        </w:tc>
        <w:tc>
          <w:tcPr>
            <w:tcW w:w="756" w:type="pct"/>
            <w:tcBorders>
              <w:top w:val="single" w:sz="4" w:space="0" w:color="auto"/>
              <w:left w:val="single" w:sz="4" w:space="0" w:color="auto"/>
              <w:bottom w:val="single" w:sz="4" w:space="0" w:color="auto"/>
              <w:right w:val="single" w:sz="4" w:space="0" w:color="auto"/>
            </w:tcBorders>
          </w:tcPr>
          <w:p w:rsidR="00DF4A4A" w:rsidRPr="00260C94" w:rsidRDefault="005D3EEE" w:rsidP="00260C94">
            <w:pPr>
              <w:spacing w:line="276" w:lineRule="auto"/>
            </w:pPr>
            <w:r>
              <w:t>14</w:t>
            </w:r>
            <w:r w:rsidR="001F6B4A">
              <w:t xml:space="preserve"> чел./8</w:t>
            </w:r>
            <w:r>
              <w:t>2</w:t>
            </w:r>
            <w:r w:rsidR="00DF4A4A" w:rsidRPr="00260C94">
              <w:t>%</w:t>
            </w:r>
          </w:p>
          <w:p w:rsidR="00DF4A4A" w:rsidRPr="00260C94" w:rsidRDefault="00DF4A4A" w:rsidP="00260C94">
            <w:pPr>
              <w:spacing w:line="276" w:lineRule="auto"/>
            </w:pPr>
          </w:p>
          <w:p w:rsidR="00DF4A4A" w:rsidRPr="00260C94" w:rsidRDefault="00DF4A4A" w:rsidP="00260C94">
            <w:pPr>
              <w:spacing w:line="276" w:lineRule="auto"/>
            </w:pPr>
          </w:p>
        </w:tc>
      </w:tr>
    </w:tbl>
    <w:p w:rsidR="00DF4A4A" w:rsidRPr="00260C94" w:rsidRDefault="00DF4A4A" w:rsidP="00260C94">
      <w:pPr>
        <w:spacing w:line="276" w:lineRule="auto"/>
      </w:pPr>
    </w:p>
    <w:p w:rsidR="00D75942" w:rsidRDefault="00D75942" w:rsidP="00260C94">
      <w:pPr>
        <w:spacing w:before="100" w:beforeAutospacing="1" w:after="100" w:afterAutospacing="1" w:line="276" w:lineRule="auto"/>
        <w:jc w:val="both"/>
        <w:rPr>
          <w:b/>
          <w:i/>
          <w:color w:val="990000"/>
          <w:u w:val="single"/>
        </w:rPr>
      </w:pPr>
      <w:r w:rsidRPr="00260C94">
        <w:rPr>
          <w:b/>
          <w:i/>
          <w:color w:val="990000"/>
          <w:u w:val="single"/>
        </w:rPr>
        <w:t>3.</w:t>
      </w:r>
      <w:r w:rsidR="00A47C48" w:rsidRPr="00260C94">
        <w:rPr>
          <w:b/>
          <w:i/>
          <w:color w:val="990000"/>
          <w:u w:val="single"/>
        </w:rPr>
        <w:t>1.</w:t>
      </w:r>
      <w:r w:rsidRPr="00260C94">
        <w:rPr>
          <w:b/>
          <w:i/>
          <w:color w:val="990000"/>
          <w:u w:val="single"/>
        </w:rPr>
        <w:t xml:space="preserve">2.Финансовые условия реализации ООП </w:t>
      </w:r>
      <w:r w:rsidR="00A47C48" w:rsidRPr="00260C94">
        <w:rPr>
          <w:b/>
          <w:i/>
          <w:color w:val="990000"/>
          <w:u w:val="single"/>
        </w:rPr>
        <w:t>НОО</w:t>
      </w:r>
    </w:p>
    <w:p w:rsidR="005D3EEE" w:rsidRPr="00185981" w:rsidRDefault="005D3EEE" w:rsidP="005D3EEE">
      <w:pPr>
        <w:pStyle w:val="a4"/>
        <w:autoSpaceDE w:val="0"/>
        <w:autoSpaceDN w:val="0"/>
        <w:adjustRightInd w:val="0"/>
        <w:ind w:left="0"/>
        <w:jc w:val="both"/>
        <w:rPr>
          <w:color w:val="000000"/>
        </w:rPr>
      </w:pPr>
      <w:r w:rsidRPr="00185981">
        <w:rPr>
          <w:color w:val="000000"/>
        </w:rPr>
        <w:t xml:space="preserve">Финансовое обеспечение условий реализации основной образовательной программы основного общего образования МБОУ «СОШ № 99» осуществляется с учетом следующих требований: </w:t>
      </w:r>
    </w:p>
    <w:p w:rsidR="005D3EEE" w:rsidRPr="00185981" w:rsidRDefault="005D3EEE" w:rsidP="005D3EEE">
      <w:pPr>
        <w:pStyle w:val="a4"/>
        <w:autoSpaceDE w:val="0"/>
        <w:autoSpaceDN w:val="0"/>
        <w:adjustRightInd w:val="0"/>
        <w:spacing w:after="83"/>
        <w:ind w:left="0"/>
        <w:jc w:val="both"/>
        <w:rPr>
          <w:color w:val="000000"/>
        </w:rPr>
      </w:pPr>
      <w:r w:rsidRPr="00185981">
        <w:rPr>
          <w:color w:val="000000"/>
        </w:rPr>
        <w:t xml:space="preserve">- механизм формирования расходов на реализацию государственных гарантий прав граждан на получение общедоступного и бесплатного общего образования в соответствии с федеральным государственным образовательным стандартом общего образования определяется модельной методикой введения нормативного подушевого финансирования; </w:t>
      </w:r>
    </w:p>
    <w:p w:rsidR="005D3EEE" w:rsidRPr="00185981" w:rsidRDefault="005D3EEE" w:rsidP="005D3EEE">
      <w:pPr>
        <w:pStyle w:val="a4"/>
        <w:autoSpaceDE w:val="0"/>
        <w:autoSpaceDN w:val="0"/>
        <w:adjustRightInd w:val="0"/>
        <w:spacing w:after="83"/>
        <w:ind w:left="0"/>
        <w:jc w:val="both"/>
        <w:rPr>
          <w:color w:val="000000"/>
        </w:rPr>
      </w:pPr>
      <w:r w:rsidRPr="00185981">
        <w:rPr>
          <w:color w:val="000000"/>
        </w:rPr>
        <w:t xml:space="preserve">-  финансирование расходов на реализацию основных образовательных программ общего образования осуществляется субъектом Российской Федерации посредством выделения субвенций на основе принципа нормативного подушевого финансирования в расчете на одного обучающегося основной школы: </w:t>
      </w:r>
    </w:p>
    <w:p w:rsidR="005D3EEE" w:rsidRPr="00185981" w:rsidRDefault="005D3EEE" w:rsidP="005D3EEE">
      <w:pPr>
        <w:pStyle w:val="a4"/>
        <w:autoSpaceDE w:val="0"/>
        <w:autoSpaceDN w:val="0"/>
        <w:adjustRightInd w:val="0"/>
        <w:spacing w:after="83"/>
        <w:ind w:left="0"/>
        <w:jc w:val="both"/>
        <w:rPr>
          <w:color w:val="000000"/>
        </w:rPr>
      </w:pPr>
      <w:r>
        <w:rPr>
          <w:color w:val="000000"/>
        </w:rPr>
        <w:t xml:space="preserve">- </w:t>
      </w:r>
      <w:r w:rsidRPr="00185981">
        <w:rPr>
          <w:color w:val="000000"/>
        </w:rPr>
        <w:t xml:space="preserve">в соответствии с «Положением об оплате труда работников МБОУ «СОШ №99» и «Положением о распределении стимулирующей части фонда оплаты труда МБОУ «СОШ№99» определяет базовую и стимулирующую части фонда оплаты труда, самостоятельно устанавливает штатное расписание, определяет в общем объеме средств </w:t>
      </w:r>
      <w:r w:rsidRPr="00185981">
        <w:rPr>
          <w:color w:val="000000"/>
        </w:rPr>
        <w:lastRenderedPageBreak/>
        <w:t xml:space="preserve">долю, направляемую на: материально-техническое обеспечение и оснащение образовательных отношений; </w:t>
      </w:r>
    </w:p>
    <w:p w:rsidR="005D3EEE" w:rsidRPr="00185981" w:rsidRDefault="005D3EEE" w:rsidP="005D3EEE">
      <w:pPr>
        <w:autoSpaceDE w:val="0"/>
        <w:autoSpaceDN w:val="0"/>
        <w:adjustRightInd w:val="0"/>
        <w:jc w:val="both"/>
        <w:rPr>
          <w:color w:val="000000"/>
        </w:rPr>
      </w:pPr>
      <w:r w:rsidRPr="00185981">
        <w:rPr>
          <w:color w:val="000000"/>
        </w:rPr>
        <w:t>-  оснащение оборудованием помещений в соответствии с государственными и местными нормами и требованиями; заработную плату работников школы, в том числе надбавки и доплаты к должностным окладам.</w:t>
      </w:r>
    </w:p>
    <w:p w:rsidR="005D3EEE" w:rsidRPr="00B15F52" w:rsidRDefault="005D3EEE" w:rsidP="005D3EEE">
      <w:pPr>
        <w:autoSpaceDE w:val="0"/>
        <w:autoSpaceDN w:val="0"/>
        <w:adjustRightInd w:val="0"/>
        <w:jc w:val="both"/>
        <w:rPr>
          <w:b/>
          <w:color w:val="000000"/>
        </w:rPr>
      </w:pPr>
      <w:r w:rsidRPr="00B15F52">
        <w:rPr>
          <w:b/>
          <w:color w:val="000000"/>
        </w:rPr>
        <w:t xml:space="preserve">Финансовое обеспечение МБОУ «СОШ № 99» гарантирует возможность: </w:t>
      </w:r>
    </w:p>
    <w:p w:rsidR="005D3EEE" w:rsidRPr="00185981" w:rsidRDefault="005D3EEE" w:rsidP="005D3EEE">
      <w:pPr>
        <w:autoSpaceDE w:val="0"/>
        <w:autoSpaceDN w:val="0"/>
        <w:adjustRightInd w:val="0"/>
        <w:spacing w:after="83"/>
        <w:jc w:val="both"/>
        <w:rPr>
          <w:color w:val="000000"/>
        </w:rPr>
      </w:pPr>
      <w:r w:rsidRPr="00185981">
        <w:rPr>
          <w:color w:val="000000"/>
        </w:rPr>
        <w:t xml:space="preserve">- повышения квалификации педагогических кадров, обеспечения их готовности к введению ФГОС, в том числе формированию у обучающихся универсальных учебных действий, достижению планируемых результатов на основе системно-деятельностного подхода; </w:t>
      </w:r>
    </w:p>
    <w:p w:rsidR="005D3EEE" w:rsidRPr="00185981" w:rsidRDefault="005D3EEE" w:rsidP="005D3EEE">
      <w:pPr>
        <w:autoSpaceDE w:val="0"/>
        <w:autoSpaceDN w:val="0"/>
        <w:adjustRightInd w:val="0"/>
        <w:spacing w:after="83"/>
        <w:jc w:val="both"/>
        <w:rPr>
          <w:color w:val="000000"/>
        </w:rPr>
      </w:pPr>
      <w:r w:rsidRPr="00185981">
        <w:rPr>
          <w:color w:val="000000"/>
        </w:rPr>
        <w:t>- обеспечения образовательных отношений необходимым и достаточным набором средств обучения и воспитания (наглядные пособия, оборудование, печатные материалы, мультимедийные средства и др.), позволяющих в полном объеме реализовать Требова</w:t>
      </w:r>
      <w:r>
        <w:rPr>
          <w:color w:val="000000"/>
        </w:rPr>
        <w:t>ния к результатам освоения ООП Н</w:t>
      </w:r>
      <w:r w:rsidRPr="00185981">
        <w:rPr>
          <w:color w:val="000000"/>
        </w:rPr>
        <w:t xml:space="preserve">ОО; </w:t>
      </w:r>
    </w:p>
    <w:p w:rsidR="005D3EEE" w:rsidRPr="00185981" w:rsidRDefault="005D3EEE" w:rsidP="005D3EEE">
      <w:pPr>
        <w:autoSpaceDE w:val="0"/>
        <w:autoSpaceDN w:val="0"/>
        <w:adjustRightInd w:val="0"/>
        <w:spacing w:after="83"/>
        <w:jc w:val="both"/>
        <w:rPr>
          <w:color w:val="000000"/>
        </w:rPr>
      </w:pPr>
      <w:r w:rsidRPr="00185981">
        <w:rPr>
          <w:color w:val="000000"/>
        </w:rPr>
        <w:t>- формирования необходимого и достаточного набора образовательных, информационно- методических ресурсов,</w:t>
      </w:r>
      <w:r>
        <w:rPr>
          <w:color w:val="000000"/>
        </w:rPr>
        <w:t xml:space="preserve"> обеспечивающих реализацию ООП Н</w:t>
      </w:r>
      <w:r w:rsidRPr="00185981">
        <w:rPr>
          <w:color w:val="000000"/>
        </w:rPr>
        <w:t xml:space="preserve">ОО; </w:t>
      </w:r>
    </w:p>
    <w:p w:rsidR="005D3EEE" w:rsidRPr="00185981" w:rsidRDefault="005D3EEE" w:rsidP="005D3EEE">
      <w:pPr>
        <w:autoSpaceDE w:val="0"/>
        <w:autoSpaceDN w:val="0"/>
        <w:adjustRightInd w:val="0"/>
        <w:jc w:val="both"/>
        <w:rPr>
          <w:color w:val="000000"/>
        </w:rPr>
      </w:pPr>
      <w:r w:rsidRPr="00185981">
        <w:rPr>
          <w:color w:val="000000"/>
        </w:rPr>
        <w:t xml:space="preserve">- создания санитарно-гигиенических условий организации образовательных отношений, своевременного и качественного выполнения ремонтных работ. </w:t>
      </w:r>
    </w:p>
    <w:p w:rsidR="005D3EEE" w:rsidRPr="00185981" w:rsidRDefault="005D3EEE" w:rsidP="005D3EEE">
      <w:pPr>
        <w:autoSpaceDE w:val="0"/>
        <w:autoSpaceDN w:val="0"/>
        <w:adjustRightInd w:val="0"/>
        <w:jc w:val="both"/>
        <w:rPr>
          <w:color w:val="000000"/>
        </w:rPr>
      </w:pPr>
      <w:r>
        <w:rPr>
          <w:color w:val="000000"/>
        </w:rPr>
        <w:t xml:space="preserve"> </w:t>
      </w:r>
      <w:r w:rsidRPr="00185981">
        <w:rPr>
          <w:color w:val="000000"/>
        </w:rPr>
        <w:t>- увеличение объема финансовых средств образовательного учреждения, направленных на модернизацию учебно-методических, информационных и материально-техн</w:t>
      </w:r>
      <w:r>
        <w:rPr>
          <w:color w:val="000000"/>
        </w:rPr>
        <w:t>ических условий реализации ООП Н</w:t>
      </w:r>
      <w:r w:rsidRPr="00185981">
        <w:rPr>
          <w:color w:val="000000"/>
        </w:rPr>
        <w:t xml:space="preserve">ОО из разных источников финансирования; </w:t>
      </w:r>
    </w:p>
    <w:p w:rsidR="005D3EEE" w:rsidRDefault="005D3EEE" w:rsidP="005D3EEE">
      <w:pPr>
        <w:autoSpaceDE w:val="0"/>
        <w:autoSpaceDN w:val="0"/>
        <w:adjustRightInd w:val="0"/>
        <w:jc w:val="both"/>
        <w:rPr>
          <w:color w:val="000000"/>
        </w:rPr>
      </w:pPr>
      <w:r w:rsidRPr="00185981">
        <w:rPr>
          <w:color w:val="000000"/>
        </w:rPr>
        <w:t>- соответствие учебно-методических, информационных и материально-технич</w:t>
      </w:r>
      <w:r>
        <w:rPr>
          <w:color w:val="000000"/>
        </w:rPr>
        <w:t>еских условий требованиям ФГОС Н</w:t>
      </w:r>
      <w:r w:rsidRPr="00185981">
        <w:rPr>
          <w:color w:val="000000"/>
        </w:rPr>
        <w:t xml:space="preserve">ОО. </w:t>
      </w:r>
    </w:p>
    <w:p w:rsidR="005D3EEE" w:rsidRPr="00185981" w:rsidRDefault="005D3EEE" w:rsidP="005D3EEE">
      <w:pPr>
        <w:autoSpaceDE w:val="0"/>
        <w:autoSpaceDN w:val="0"/>
        <w:adjustRightInd w:val="0"/>
        <w:jc w:val="both"/>
        <w:rPr>
          <w:color w:val="000000"/>
        </w:rPr>
      </w:pPr>
      <w:r w:rsidRPr="00185981">
        <w:rPr>
          <w:b/>
          <w:bCs/>
          <w:color w:val="000000"/>
        </w:rPr>
        <w:t>Финансовые условия</w:t>
      </w:r>
      <w:r w:rsidRPr="00185981">
        <w:rPr>
          <w:color w:val="000000"/>
        </w:rPr>
        <w:t xml:space="preserve">: </w:t>
      </w:r>
    </w:p>
    <w:p w:rsidR="005D3EEE" w:rsidRPr="00185981" w:rsidRDefault="005D3EEE" w:rsidP="005D3EEE">
      <w:pPr>
        <w:autoSpaceDE w:val="0"/>
        <w:autoSpaceDN w:val="0"/>
        <w:adjustRightInd w:val="0"/>
        <w:spacing w:after="83"/>
        <w:jc w:val="both"/>
        <w:rPr>
          <w:color w:val="000000"/>
        </w:rPr>
      </w:pPr>
      <w:r w:rsidRPr="00185981">
        <w:rPr>
          <w:color w:val="000000"/>
        </w:rPr>
        <w:t>- увеличение объема финансовых средств образовательного учреждения, направленных на модернизацию учебно-методических, информационных и материально-техн</w:t>
      </w:r>
      <w:r>
        <w:rPr>
          <w:color w:val="000000"/>
        </w:rPr>
        <w:t>ических условий реализации ООП Н</w:t>
      </w:r>
      <w:r w:rsidRPr="00185981">
        <w:rPr>
          <w:color w:val="000000"/>
        </w:rPr>
        <w:t xml:space="preserve">ОО из разных источников финансирования; </w:t>
      </w:r>
    </w:p>
    <w:p w:rsidR="005D3EEE" w:rsidRPr="00185981" w:rsidRDefault="005D3EEE" w:rsidP="005D3EEE">
      <w:pPr>
        <w:autoSpaceDE w:val="0"/>
        <w:autoSpaceDN w:val="0"/>
        <w:adjustRightInd w:val="0"/>
        <w:jc w:val="both"/>
        <w:rPr>
          <w:color w:val="000000"/>
        </w:rPr>
      </w:pPr>
      <w:r w:rsidRPr="00185981">
        <w:rPr>
          <w:color w:val="000000"/>
        </w:rPr>
        <w:t>- соответствие учебно-методических, информационных и материально-технич</w:t>
      </w:r>
      <w:r>
        <w:rPr>
          <w:color w:val="000000"/>
        </w:rPr>
        <w:t>еских условий требованиям ФГОС Н</w:t>
      </w:r>
      <w:r w:rsidRPr="00185981">
        <w:rPr>
          <w:color w:val="000000"/>
        </w:rPr>
        <w:t xml:space="preserve">ОО. </w:t>
      </w:r>
    </w:p>
    <w:p w:rsidR="005D3EEE" w:rsidRPr="00185981" w:rsidRDefault="005D3EEE" w:rsidP="005D3EEE">
      <w:pPr>
        <w:autoSpaceDE w:val="0"/>
        <w:autoSpaceDN w:val="0"/>
        <w:adjustRightInd w:val="0"/>
        <w:jc w:val="both"/>
        <w:rPr>
          <w:color w:val="000000"/>
        </w:rPr>
      </w:pPr>
      <w:r w:rsidRPr="00185981">
        <w:rPr>
          <w:b/>
          <w:bCs/>
          <w:color w:val="000000"/>
        </w:rPr>
        <w:t>Материально- технические условия</w:t>
      </w:r>
      <w:r w:rsidRPr="00185981">
        <w:rPr>
          <w:color w:val="000000"/>
        </w:rPr>
        <w:t xml:space="preserve">: </w:t>
      </w:r>
    </w:p>
    <w:p w:rsidR="005D3EEE" w:rsidRPr="00185981" w:rsidRDefault="005D3EEE" w:rsidP="005D3EEE">
      <w:pPr>
        <w:autoSpaceDE w:val="0"/>
        <w:autoSpaceDN w:val="0"/>
        <w:adjustRightInd w:val="0"/>
        <w:spacing w:after="87"/>
        <w:jc w:val="both"/>
        <w:rPr>
          <w:color w:val="000000"/>
        </w:rPr>
      </w:pPr>
      <w:r w:rsidRPr="00185981">
        <w:rPr>
          <w:color w:val="000000"/>
        </w:rPr>
        <w:t xml:space="preserve">- капитальный ремонт спортивных залов; </w:t>
      </w:r>
    </w:p>
    <w:p w:rsidR="005D3EEE" w:rsidRPr="00185981" w:rsidRDefault="005D3EEE" w:rsidP="005D3EEE">
      <w:pPr>
        <w:autoSpaceDE w:val="0"/>
        <w:autoSpaceDN w:val="0"/>
        <w:adjustRightInd w:val="0"/>
        <w:spacing w:after="87"/>
        <w:jc w:val="both"/>
        <w:rPr>
          <w:color w:val="000000"/>
        </w:rPr>
      </w:pPr>
      <w:r w:rsidRPr="00185981">
        <w:rPr>
          <w:color w:val="000000"/>
        </w:rPr>
        <w:t xml:space="preserve">- реконструкция кабинетов английского языка; </w:t>
      </w:r>
    </w:p>
    <w:p w:rsidR="005D3EEE" w:rsidRPr="00185981" w:rsidRDefault="005D3EEE" w:rsidP="005D3EEE">
      <w:pPr>
        <w:autoSpaceDE w:val="0"/>
        <w:autoSpaceDN w:val="0"/>
        <w:adjustRightInd w:val="0"/>
        <w:spacing w:after="87"/>
        <w:jc w:val="both"/>
        <w:rPr>
          <w:color w:val="000000"/>
        </w:rPr>
      </w:pPr>
      <w:r w:rsidRPr="00185981">
        <w:rPr>
          <w:color w:val="000000"/>
        </w:rPr>
        <w:t xml:space="preserve">- текущий ремонт учебных кабинетов и др. помещений; </w:t>
      </w:r>
    </w:p>
    <w:p w:rsidR="005D3EEE" w:rsidRPr="00185981" w:rsidRDefault="005D3EEE" w:rsidP="005D3EEE">
      <w:pPr>
        <w:autoSpaceDE w:val="0"/>
        <w:autoSpaceDN w:val="0"/>
        <w:adjustRightInd w:val="0"/>
        <w:spacing w:after="87"/>
        <w:jc w:val="both"/>
        <w:rPr>
          <w:color w:val="000000"/>
        </w:rPr>
      </w:pPr>
      <w:r w:rsidRPr="00185981">
        <w:rPr>
          <w:color w:val="000000"/>
        </w:rPr>
        <w:t xml:space="preserve">- оснащение территории школы и спортивных площадок современным игровым и спортивным оборудованием; </w:t>
      </w:r>
    </w:p>
    <w:p w:rsidR="005D3EEE" w:rsidRPr="00185981" w:rsidRDefault="005D3EEE" w:rsidP="005D3EEE">
      <w:pPr>
        <w:autoSpaceDE w:val="0"/>
        <w:autoSpaceDN w:val="0"/>
        <w:adjustRightInd w:val="0"/>
        <w:jc w:val="both"/>
        <w:rPr>
          <w:color w:val="000000"/>
        </w:rPr>
      </w:pPr>
      <w:r w:rsidRPr="00185981">
        <w:rPr>
          <w:color w:val="000000"/>
        </w:rPr>
        <w:t xml:space="preserve">- выполнение предписаний  </w:t>
      </w:r>
      <w:r>
        <w:rPr>
          <w:color w:val="000000"/>
        </w:rPr>
        <w:t>органов осуществления надзора и контроля.</w:t>
      </w:r>
    </w:p>
    <w:p w:rsidR="005D3EEE" w:rsidRPr="00185981" w:rsidRDefault="005D3EEE" w:rsidP="005D3EEE">
      <w:pPr>
        <w:autoSpaceDE w:val="0"/>
        <w:autoSpaceDN w:val="0"/>
        <w:adjustRightInd w:val="0"/>
        <w:jc w:val="both"/>
        <w:rPr>
          <w:color w:val="000000"/>
        </w:rPr>
      </w:pPr>
      <w:r w:rsidRPr="00185981">
        <w:rPr>
          <w:b/>
          <w:bCs/>
          <w:color w:val="000000"/>
        </w:rPr>
        <w:t xml:space="preserve">Учебно-методические и информационные условия: </w:t>
      </w:r>
    </w:p>
    <w:p w:rsidR="005D3EEE" w:rsidRPr="00185981" w:rsidRDefault="005D3EEE" w:rsidP="005D3EEE">
      <w:pPr>
        <w:autoSpaceDE w:val="0"/>
        <w:autoSpaceDN w:val="0"/>
        <w:adjustRightInd w:val="0"/>
        <w:spacing w:after="87"/>
        <w:jc w:val="both"/>
        <w:rPr>
          <w:color w:val="000000"/>
        </w:rPr>
      </w:pPr>
      <w:r>
        <w:rPr>
          <w:color w:val="000000"/>
        </w:rPr>
        <w:t xml:space="preserve">-100% обеспечение обучающихся </w:t>
      </w:r>
      <w:r w:rsidRPr="00185981">
        <w:rPr>
          <w:color w:val="000000"/>
        </w:rPr>
        <w:t xml:space="preserve"> школьными учебниками; </w:t>
      </w:r>
    </w:p>
    <w:p w:rsidR="005D3EEE" w:rsidRPr="00185981" w:rsidRDefault="005D3EEE" w:rsidP="005D3EEE">
      <w:pPr>
        <w:autoSpaceDE w:val="0"/>
        <w:autoSpaceDN w:val="0"/>
        <w:adjustRightInd w:val="0"/>
        <w:spacing w:after="87"/>
        <w:jc w:val="both"/>
        <w:rPr>
          <w:color w:val="000000"/>
        </w:rPr>
      </w:pPr>
      <w:r w:rsidRPr="00185981">
        <w:rPr>
          <w:color w:val="000000"/>
        </w:rPr>
        <w:t xml:space="preserve">-оснащение учебных кабинетов современным оборудованием; </w:t>
      </w:r>
    </w:p>
    <w:p w:rsidR="005D3EEE" w:rsidRPr="00185981" w:rsidRDefault="005D3EEE" w:rsidP="005D3EEE">
      <w:pPr>
        <w:autoSpaceDE w:val="0"/>
        <w:autoSpaceDN w:val="0"/>
        <w:adjustRightInd w:val="0"/>
        <w:spacing w:after="87"/>
        <w:jc w:val="both"/>
        <w:rPr>
          <w:color w:val="000000"/>
        </w:rPr>
      </w:pPr>
      <w:r w:rsidRPr="00185981">
        <w:rPr>
          <w:color w:val="000000"/>
        </w:rPr>
        <w:t xml:space="preserve">-обеспечение доступа к ресурсам Интернет всех участников образовательных отношений в полном объеме; </w:t>
      </w:r>
    </w:p>
    <w:p w:rsidR="005D3EEE" w:rsidRPr="00185981" w:rsidRDefault="005D3EEE" w:rsidP="005D3EEE">
      <w:pPr>
        <w:autoSpaceDE w:val="0"/>
        <w:autoSpaceDN w:val="0"/>
        <w:adjustRightInd w:val="0"/>
        <w:spacing w:after="87"/>
        <w:jc w:val="both"/>
        <w:rPr>
          <w:color w:val="000000"/>
        </w:rPr>
      </w:pPr>
      <w:r w:rsidRPr="00185981">
        <w:rPr>
          <w:color w:val="000000"/>
        </w:rPr>
        <w:t xml:space="preserve">-обеспечение обновления ЭОР библиотеки и медиатеки школы; </w:t>
      </w:r>
    </w:p>
    <w:p w:rsidR="005D3EEE" w:rsidRPr="005D3EEE" w:rsidRDefault="005D3EEE" w:rsidP="005D3EEE">
      <w:pPr>
        <w:autoSpaceDE w:val="0"/>
        <w:autoSpaceDN w:val="0"/>
        <w:adjustRightInd w:val="0"/>
        <w:jc w:val="both"/>
        <w:rPr>
          <w:color w:val="000000"/>
        </w:rPr>
      </w:pPr>
      <w:r>
        <w:rPr>
          <w:color w:val="000000"/>
        </w:rPr>
        <w:t>-соответствие учебно-</w:t>
      </w:r>
      <w:r w:rsidRPr="00185981">
        <w:rPr>
          <w:color w:val="000000"/>
        </w:rPr>
        <w:t>методических и информаци</w:t>
      </w:r>
      <w:r>
        <w:rPr>
          <w:color w:val="000000"/>
        </w:rPr>
        <w:t>онных условий требованиям ФГОС Н</w:t>
      </w:r>
      <w:r w:rsidRPr="00185981">
        <w:rPr>
          <w:color w:val="000000"/>
        </w:rPr>
        <w:t xml:space="preserve">ОО </w:t>
      </w:r>
    </w:p>
    <w:p w:rsidR="00580498" w:rsidRPr="005F7460" w:rsidRDefault="00A47C48" w:rsidP="006C0D14">
      <w:pPr>
        <w:widowControl w:val="0"/>
        <w:shd w:val="clear" w:color="auto" w:fill="FFFFFF"/>
        <w:tabs>
          <w:tab w:val="left" w:pos="0"/>
        </w:tabs>
        <w:autoSpaceDE w:val="0"/>
        <w:autoSpaceDN w:val="0"/>
        <w:adjustRightInd w:val="0"/>
        <w:spacing w:line="276" w:lineRule="auto"/>
        <w:contextualSpacing/>
        <w:jc w:val="both"/>
        <w:rPr>
          <w:b/>
          <w:i/>
          <w:color w:val="C00000"/>
          <w:u w:val="single"/>
        </w:rPr>
      </w:pPr>
      <w:r w:rsidRPr="005F7460">
        <w:rPr>
          <w:b/>
          <w:i/>
          <w:color w:val="C00000"/>
          <w:u w:val="single"/>
        </w:rPr>
        <w:t>3.1.3.</w:t>
      </w:r>
      <w:r w:rsidR="00580498" w:rsidRPr="005F7460">
        <w:rPr>
          <w:b/>
          <w:i/>
          <w:color w:val="C00000"/>
          <w:u w:val="single"/>
        </w:rPr>
        <w:t>Материально-технические условия</w:t>
      </w:r>
      <w:r w:rsidRPr="005F7460">
        <w:rPr>
          <w:b/>
          <w:i/>
          <w:color w:val="C00000"/>
          <w:u w:val="single"/>
        </w:rPr>
        <w:t xml:space="preserve"> ООП НОО</w:t>
      </w:r>
    </w:p>
    <w:p w:rsidR="00580498" w:rsidRPr="00260C94" w:rsidRDefault="00580498" w:rsidP="006C0D14">
      <w:pPr>
        <w:tabs>
          <w:tab w:val="left" w:pos="993"/>
        </w:tabs>
        <w:autoSpaceDE w:val="0"/>
        <w:autoSpaceDN w:val="0"/>
        <w:adjustRightInd w:val="0"/>
        <w:spacing w:line="276" w:lineRule="auto"/>
        <w:jc w:val="both"/>
        <w:rPr>
          <w:color w:val="000000"/>
        </w:rPr>
      </w:pPr>
      <w:r w:rsidRPr="00260C94">
        <w:rPr>
          <w:color w:val="000000"/>
        </w:rPr>
        <w:t xml:space="preserve">  Выг</w:t>
      </w:r>
      <w:r w:rsidR="009774E8">
        <w:rPr>
          <w:color w:val="000000"/>
        </w:rPr>
        <w:t>одно отличается здание   МБОУ «СОШ №99</w:t>
      </w:r>
      <w:r w:rsidRPr="00260C94">
        <w:rPr>
          <w:color w:val="000000"/>
        </w:rPr>
        <w:t xml:space="preserve">» от других – это </w:t>
      </w:r>
      <w:r w:rsidRPr="00260C94">
        <w:t xml:space="preserve">необходимый набор помещений для осуществления образовательной деятельности, в которых расположены рабочие и   игровые зоны. </w:t>
      </w:r>
      <w:r w:rsidR="009774E8">
        <w:rPr>
          <w:color w:val="000000"/>
        </w:rPr>
        <w:t>10</w:t>
      </w:r>
      <w:r w:rsidRPr="00260C94">
        <w:rPr>
          <w:color w:val="000000"/>
        </w:rPr>
        <w:t xml:space="preserve"> учебных кабинетов оборудованы мультимедийным оборудованием и подключены к системе «Интернет», </w:t>
      </w:r>
    </w:p>
    <w:p w:rsidR="00580498" w:rsidRPr="00260C94" w:rsidRDefault="009774E8" w:rsidP="006C0D14">
      <w:pPr>
        <w:tabs>
          <w:tab w:val="left" w:pos="993"/>
        </w:tabs>
        <w:autoSpaceDE w:val="0"/>
        <w:autoSpaceDN w:val="0"/>
        <w:adjustRightInd w:val="0"/>
        <w:spacing w:line="276" w:lineRule="auto"/>
        <w:jc w:val="both"/>
        <w:rPr>
          <w:color w:val="000000"/>
        </w:rPr>
      </w:pPr>
      <w:r>
        <w:rPr>
          <w:color w:val="000000"/>
        </w:rPr>
        <w:lastRenderedPageBreak/>
        <w:t>-имеются  2 спортивных зала, 1 актовый зал</w:t>
      </w:r>
      <w:r w:rsidR="00580498" w:rsidRPr="00260C94">
        <w:rPr>
          <w:color w:val="000000"/>
        </w:rPr>
        <w:t xml:space="preserve"> на 15</w:t>
      </w:r>
      <w:r>
        <w:rPr>
          <w:color w:val="000000"/>
        </w:rPr>
        <w:t>0 мест</w:t>
      </w:r>
      <w:r w:rsidR="00580498" w:rsidRPr="00260C94">
        <w:rPr>
          <w:color w:val="000000"/>
        </w:rPr>
        <w:t xml:space="preserve">, медицинский кабинет, методический кабинет, </w:t>
      </w:r>
      <w:r w:rsidR="00580498" w:rsidRPr="00260C94">
        <w:t>помещения, предназначенные для занятий музыкой, изобразительным искусством, хореографией, иностранными языками</w:t>
      </w:r>
      <w:r w:rsidR="00580498" w:rsidRPr="00260C94">
        <w:rPr>
          <w:color w:val="000000"/>
        </w:rPr>
        <w:t xml:space="preserve">, ОБЖ,  музей-лаборатория начального образования,  отремонтированы санузлы на 3 этаже. </w:t>
      </w:r>
    </w:p>
    <w:p w:rsidR="00580498" w:rsidRPr="00260C94" w:rsidRDefault="00580498" w:rsidP="006C0D14">
      <w:pPr>
        <w:spacing w:line="276" w:lineRule="auto"/>
        <w:contextualSpacing/>
        <w:jc w:val="both"/>
        <w:rPr>
          <w:color w:val="000000"/>
        </w:rPr>
      </w:pPr>
      <w:r w:rsidRPr="00260C94">
        <w:rPr>
          <w:color w:val="000000"/>
        </w:rPr>
        <w:t>В школе созданы  «оздоровительные отсеки» внутри учебных кабинетов (мягкая мебель, ковер, место для игр). Имеются просторные рекреации,  оформлены зеленые уголки. В учебных установлена мягкая мебель.</w:t>
      </w:r>
    </w:p>
    <w:p w:rsidR="00580498" w:rsidRPr="00260C94" w:rsidRDefault="00580498" w:rsidP="006C0D14">
      <w:pPr>
        <w:tabs>
          <w:tab w:val="left" w:pos="993"/>
        </w:tabs>
        <w:autoSpaceDE w:val="0"/>
        <w:autoSpaceDN w:val="0"/>
        <w:adjustRightInd w:val="0"/>
        <w:spacing w:line="276" w:lineRule="auto"/>
        <w:jc w:val="both"/>
        <w:rPr>
          <w:color w:val="000000"/>
        </w:rPr>
      </w:pPr>
      <w:r w:rsidRPr="00260C94">
        <w:rPr>
          <w:color w:val="000000"/>
        </w:rPr>
        <w:t>На территор</w:t>
      </w:r>
      <w:r w:rsidR="00905187" w:rsidRPr="00260C94">
        <w:rPr>
          <w:color w:val="000000"/>
        </w:rPr>
        <w:t>ии  школы  оборудованы 2 детские</w:t>
      </w:r>
      <w:r w:rsidRPr="00260C94">
        <w:rPr>
          <w:color w:val="000000"/>
        </w:rPr>
        <w:t xml:space="preserve"> площадки и </w:t>
      </w:r>
      <w:r w:rsidR="00905187" w:rsidRPr="00260C94">
        <w:rPr>
          <w:color w:val="000000"/>
        </w:rPr>
        <w:t xml:space="preserve"> в шаговой доступности </w:t>
      </w:r>
      <w:r w:rsidRPr="00260C94">
        <w:rPr>
          <w:color w:val="000000"/>
        </w:rPr>
        <w:t>автогородок.</w:t>
      </w:r>
    </w:p>
    <w:p w:rsidR="00580498" w:rsidRPr="00260C94" w:rsidRDefault="00580498" w:rsidP="006C0D14">
      <w:pPr>
        <w:tabs>
          <w:tab w:val="left" w:pos="993"/>
        </w:tabs>
        <w:autoSpaceDE w:val="0"/>
        <w:autoSpaceDN w:val="0"/>
        <w:adjustRightInd w:val="0"/>
        <w:spacing w:line="276" w:lineRule="auto"/>
        <w:jc w:val="both"/>
        <w:rPr>
          <w:color w:val="000000"/>
        </w:rPr>
      </w:pPr>
      <w:r w:rsidRPr="00260C94">
        <w:t>Материально ­ техническая база</w:t>
      </w:r>
      <w:r w:rsidRPr="00260C94">
        <w:rPr>
          <w:spacing w:val="-2"/>
        </w:rPr>
        <w:t xml:space="preserve">  общеобразовательного учреждения приведена в соответствие с задачами по обес</w:t>
      </w:r>
      <w:r w:rsidRPr="00260C94">
        <w:rPr>
          <w:spacing w:val="2"/>
        </w:rPr>
        <w:t xml:space="preserve">печению реализации основной образовательной программы  общеобразовательного учреждения и созданию соответствующей </w:t>
      </w:r>
      <w:r w:rsidRPr="00260C94">
        <w:t>образовательной и социальной среды.</w:t>
      </w:r>
    </w:p>
    <w:p w:rsidR="00580498" w:rsidRPr="00260C94" w:rsidRDefault="00580498" w:rsidP="006C0D14">
      <w:pPr>
        <w:autoSpaceDE w:val="0"/>
        <w:autoSpaceDN w:val="0"/>
        <w:adjustRightInd w:val="0"/>
        <w:spacing w:line="276" w:lineRule="auto"/>
        <w:ind w:firstLine="851"/>
        <w:jc w:val="both"/>
        <w:textAlignment w:val="center"/>
        <w:rPr>
          <w:spacing w:val="-2"/>
        </w:rPr>
      </w:pPr>
      <w:r w:rsidRPr="00260C94">
        <w:rPr>
          <w:spacing w:val="-2"/>
        </w:rPr>
        <w:t xml:space="preserve">В соответствии с требованиями ФГОС НОО для обеспечения всех предметных областей и внеурочной деятельности общеобразовательное учреждение  обеспечено </w:t>
      </w:r>
      <w:r w:rsidRPr="00260C94">
        <w:t xml:space="preserve">мебелью, презентационным оборудованием, освещением, хозяйственным </w:t>
      </w:r>
      <w:r w:rsidRPr="00260C94">
        <w:rPr>
          <w:spacing w:val="-2"/>
        </w:rPr>
        <w:t>инвентарем и оборудовано:</w:t>
      </w:r>
    </w:p>
    <w:p w:rsidR="00580498" w:rsidRPr="00260C94" w:rsidRDefault="00580498" w:rsidP="006C0D14">
      <w:pPr>
        <w:numPr>
          <w:ilvl w:val="0"/>
          <w:numId w:val="1"/>
        </w:numPr>
        <w:spacing w:line="276" w:lineRule="auto"/>
        <w:ind w:left="0" w:firstLine="851"/>
        <w:contextualSpacing/>
        <w:jc w:val="both"/>
        <w:outlineLvl w:val="1"/>
      </w:pPr>
      <w:r w:rsidRPr="00260C94">
        <w:t xml:space="preserve">учебными кабинетами с </w:t>
      </w:r>
      <w:r w:rsidR="00905187" w:rsidRPr="00260C94">
        <w:t xml:space="preserve">компьютеризированными </w:t>
      </w:r>
      <w:r w:rsidRPr="00260C94">
        <w:t>рабочими местами педагогических работников</w:t>
      </w:r>
      <w:r w:rsidR="009774E8">
        <w:t xml:space="preserve"> - 10</w:t>
      </w:r>
      <w:r w:rsidRPr="00260C94">
        <w:t>;</w:t>
      </w:r>
    </w:p>
    <w:p w:rsidR="00580498" w:rsidRPr="00260C94" w:rsidRDefault="00580498" w:rsidP="006C0D14">
      <w:pPr>
        <w:numPr>
          <w:ilvl w:val="0"/>
          <w:numId w:val="1"/>
        </w:numPr>
        <w:spacing w:line="276" w:lineRule="auto"/>
        <w:ind w:left="0" w:firstLine="851"/>
        <w:contextualSpacing/>
        <w:jc w:val="both"/>
        <w:outlineLvl w:val="1"/>
      </w:pPr>
      <w:r w:rsidRPr="00260C94">
        <w:t>помещениями для занятий естественно­научной деятель</w:t>
      </w:r>
      <w:r w:rsidRPr="00260C94">
        <w:rPr>
          <w:spacing w:val="2"/>
        </w:rPr>
        <w:t>ностью, моделированием, техническим творчеством, ино</w:t>
      </w:r>
      <w:r w:rsidRPr="00260C94">
        <w:t>странными языками;</w:t>
      </w:r>
    </w:p>
    <w:p w:rsidR="00580498" w:rsidRPr="00260C94" w:rsidRDefault="00580498" w:rsidP="006C0D14">
      <w:pPr>
        <w:numPr>
          <w:ilvl w:val="0"/>
          <w:numId w:val="1"/>
        </w:numPr>
        <w:spacing w:line="276" w:lineRule="auto"/>
        <w:ind w:left="0" w:firstLine="851"/>
        <w:contextualSpacing/>
        <w:jc w:val="both"/>
        <w:outlineLvl w:val="1"/>
        <w:rPr>
          <w:spacing w:val="-5"/>
        </w:rPr>
      </w:pPr>
      <w:r w:rsidRPr="00260C94">
        <w:rPr>
          <w:spacing w:val="-2"/>
        </w:rPr>
        <w:t xml:space="preserve">помещениями (кабинетами, мастерскими) для </w:t>
      </w:r>
      <w:r w:rsidRPr="00260C94">
        <w:rPr>
          <w:spacing w:val="-5"/>
        </w:rPr>
        <w:t>занятий музыкой</w:t>
      </w:r>
      <w:r w:rsidR="00DC0A1C">
        <w:rPr>
          <w:spacing w:val="-5"/>
        </w:rPr>
        <w:t xml:space="preserve"> -1</w:t>
      </w:r>
      <w:r w:rsidRPr="00260C94">
        <w:rPr>
          <w:spacing w:val="-5"/>
        </w:rPr>
        <w:t>, хореографией</w:t>
      </w:r>
      <w:r w:rsidR="00DC0A1C">
        <w:rPr>
          <w:spacing w:val="-5"/>
        </w:rPr>
        <w:t>-1</w:t>
      </w:r>
      <w:r w:rsidR="00905187" w:rsidRPr="00260C94">
        <w:rPr>
          <w:spacing w:val="-5"/>
        </w:rPr>
        <w:t xml:space="preserve">, технологией </w:t>
      </w:r>
      <w:r w:rsidRPr="00260C94">
        <w:rPr>
          <w:spacing w:val="-5"/>
        </w:rPr>
        <w:t xml:space="preserve"> и изобразительным искусством</w:t>
      </w:r>
      <w:r w:rsidR="00DC0A1C">
        <w:rPr>
          <w:spacing w:val="-5"/>
        </w:rPr>
        <w:t>-1</w:t>
      </w:r>
      <w:r w:rsidRPr="00260C94">
        <w:rPr>
          <w:spacing w:val="-5"/>
        </w:rPr>
        <w:t>;</w:t>
      </w:r>
    </w:p>
    <w:p w:rsidR="00580498" w:rsidRPr="00260C94" w:rsidRDefault="00905187" w:rsidP="006C0D14">
      <w:pPr>
        <w:numPr>
          <w:ilvl w:val="0"/>
          <w:numId w:val="1"/>
        </w:numPr>
        <w:spacing w:line="276" w:lineRule="auto"/>
        <w:ind w:left="0" w:firstLine="851"/>
        <w:contextualSpacing/>
        <w:jc w:val="both"/>
        <w:outlineLvl w:val="1"/>
      </w:pPr>
      <w:r w:rsidRPr="00260C94">
        <w:rPr>
          <w:spacing w:val="2"/>
        </w:rPr>
        <w:t>помещением</w:t>
      </w:r>
      <w:r w:rsidR="00580498" w:rsidRPr="00260C94">
        <w:rPr>
          <w:spacing w:val="2"/>
        </w:rPr>
        <w:t xml:space="preserve"> библиотек</w:t>
      </w:r>
      <w:r w:rsidRPr="00260C94">
        <w:rPr>
          <w:spacing w:val="2"/>
        </w:rPr>
        <w:t>и, читальным залом</w:t>
      </w:r>
      <w:r w:rsidR="00580498" w:rsidRPr="00260C94">
        <w:rPr>
          <w:spacing w:val="2"/>
        </w:rPr>
        <w:t xml:space="preserve"> с рабочими зонами, </w:t>
      </w:r>
      <w:r w:rsidR="00580498" w:rsidRPr="00260C94">
        <w:t xml:space="preserve"> книгохранилищ</w:t>
      </w:r>
      <w:r w:rsidRPr="00260C94">
        <w:t>ем</w:t>
      </w:r>
      <w:r w:rsidR="00580498" w:rsidRPr="00260C94">
        <w:t>, обеспечивающими сохранность книжного фонда, медиатекой;</w:t>
      </w:r>
    </w:p>
    <w:p w:rsidR="00580498" w:rsidRPr="00260C94" w:rsidRDefault="00580498" w:rsidP="006C0D14">
      <w:pPr>
        <w:numPr>
          <w:ilvl w:val="0"/>
          <w:numId w:val="1"/>
        </w:numPr>
        <w:spacing w:line="276" w:lineRule="auto"/>
        <w:ind w:left="0" w:firstLine="851"/>
        <w:contextualSpacing/>
        <w:jc w:val="both"/>
        <w:outlineLvl w:val="1"/>
      </w:pPr>
      <w:r w:rsidRPr="00260C94">
        <w:t>актовым залом;</w:t>
      </w:r>
    </w:p>
    <w:p w:rsidR="00580498" w:rsidRPr="00260C94" w:rsidRDefault="00905187" w:rsidP="006C0D14">
      <w:pPr>
        <w:numPr>
          <w:ilvl w:val="0"/>
          <w:numId w:val="1"/>
        </w:numPr>
        <w:spacing w:line="276" w:lineRule="auto"/>
        <w:ind w:left="0" w:firstLine="851"/>
        <w:contextualSpacing/>
        <w:jc w:val="both"/>
        <w:outlineLvl w:val="1"/>
      </w:pPr>
      <w:r w:rsidRPr="00260C94">
        <w:t>спортивными залами</w:t>
      </w:r>
      <w:r w:rsidR="00580498" w:rsidRPr="00260C94">
        <w:t xml:space="preserve">, </w:t>
      </w:r>
      <w:r w:rsidR="00580498" w:rsidRPr="00260C94">
        <w:rPr>
          <w:spacing w:val="2"/>
        </w:rPr>
        <w:t xml:space="preserve">оснащенными игровым, спортивным </w:t>
      </w:r>
      <w:r w:rsidRPr="00260C94">
        <w:rPr>
          <w:spacing w:val="2"/>
        </w:rPr>
        <w:t xml:space="preserve">и игровым </w:t>
      </w:r>
      <w:r w:rsidR="00580498" w:rsidRPr="00260C94">
        <w:rPr>
          <w:spacing w:val="2"/>
        </w:rPr>
        <w:t>оборудованием</w:t>
      </w:r>
      <w:r w:rsidR="00580498" w:rsidRPr="00260C94">
        <w:t>;</w:t>
      </w:r>
    </w:p>
    <w:p w:rsidR="00580498" w:rsidRPr="00260C94" w:rsidRDefault="00580498" w:rsidP="006C0D14">
      <w:pPr>
        <w:numPr>
          <w:ilvl w:val="0"/>
          <w:numId w:val="1"/>
        </w:numPr>
        <w:spacing w:line="276" w:lineRule="auto"/>
        <w:ind w:left="0" w:firstLine="851"/>
        <w:contextualSpacing/>
        <w:jc w:val="both"/>
        <w:outlineLvl w:val="1"/>
      </w:pPr>
      <w:r w:rsidRPr="00260C94">
        <w:rPr>
          <w:spacing w:val="2"/>
        </w:rPr>
        <w:t xml:space="preserve">помещениями для питания </w:t>
      </w:r>
      <w:r w:rsidR="00784E46">
        <w:rPr>
          <w:spacing w:val="2"/>
        </w:rPr>
        <w:t>обучающихся</w:t>
      </w:r>
      <w:r w:rsidRPr="00260C94">
        <w:rPr>
          <w:spacing w:val="2"/>
        </w:rPr>
        <w:t xml:space="preserve">, а также для </w:t>
      </w:r>
      <w:r w:rsidRPr="00260C94">
        <w:t xml:space="preserve">хранения и приготовления пищи, обеспечивающими возможность </w:t>
      </w:r>
      <w:r w:rsidRPr="00260C94">
        <w:rPr>
          <w:spacing w:val="2"/>
        </w:rPr>
        <w:t xml:space="preserve">организации качественного горячего питания, в том числе </w:t>
      </w:r>
      <w:r w:rsidRPr="00260C94">
        <w:t>горячих завтраков;</w:t>
      </w:r>
    </w:p>
    <w:p w:rsidR="00580498" w:rsidRPr="00260C94" w:rsidRDefault="00580498" w:rsidP="006C0D14">
      <w:pPr>
        <w:numPr>
          <w:ilvl w:val="0"/>
          <w:numId w:val="1"/>
        </w:numPr>
        <w:spacing w:line="276" w:lineRule="auto"/>
        <w:ind w:left="0" w:firstLine="851"/>
        <w:contextualSpacing/>
        <w:jc w:val="both"/>
        <w:outlineLvl w:val="1"/>
      </w:pPr>
      <w:r w:rsidRPr="00260C94">
        <w:t>гардеробами, санузлами, местами личной гигиены;</w:t>
      </w:r>
    </w:p>
    <w:p w:rsidR="00580498" w:rsidRPr="00260C94" w:rsidRDefault="00905187" w:rsidP="006C0D14">
      <w:pPr>
        <w:numPr>
          <w:ilvl w:val="0"/>
          <w:numId w:val="1"/>
        </w:numPr>
        <w:spacing w:line="276" w:lineRule="auto"/>
        <w:ind w:left="0" w:firstLine="851"/>
        <w:contextualSpacing/>
        <w:jc w:val="both"/>
        <w:outlineLvl w:val="1"/>
      </w:pPr>
      <w:r w:rsidRPr="00260C94">
        <w:t>игровыми площ</w:t>
      </w:r>
      <w:r w:rsidR="009774E8">
        <w:t>адками на территории учреждения</w:t>
      </w:r>
      <w:r w:rsidR="00580498" w:rsidRPr="00260C94">
        <w:t>.</w:t>
      </w:r>
    </w:p>
    <w:p w:rsidR="00580498" w:rsidRPr="00260C94" w:rsidRDefault="00580498" w:rsidP="006C0D14">
      <w:pPr>
        <w:autoSpaceDE w:val="0"/>
        <w:autoSpaceDN w:val="0"/>
        <w:adjustRightInd w:val="0"/>
        <w:spacing w:line="276" w:lineRule="auto"/>
        <w:ind w:firstLine="851"/>
        <w:jc w:val="both"/>
        <w:textAlignment w:val="center"/>
      </w:pPr>
      <w:r w:rsidRPr="00260C94">
        <w:rPr>
          <w:spacing w:val="2"/>
        </w:rPr>
        <w:t>Общеобразовательное учреждение обеспечено комплектом средств обучения, поддерживаемых инструктивно­</w:t>
      </w:r>
      <w:r w:rsidRPr="00260C94">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260C94">
        <w:rPr>
          <w:spacing w:val="2"/>
        </w:rPr>
        <w:t xml:space="preserve">образовательных программ в соответствии с требованиями </w:t>
      </w:r>
      <w:r w:rsidRPr="00260C94">
        <w:t>ФГОС НОО.</w:t>
      </w:r>
    </w:p>
    <w:p w:rsidR="00580498" w:rsidRPr="00260C94" w:rsidRDefault="00580498" w:rsidP="006C0D14">
      <w:pPr>
        <w:autoSpaceDE w:val="0"/>
        <w:autoSpaceDN w:val="0"/>
        <w:adjustRightInd w:val="0"/>
        <w:spacing w:line="276" w:lineRule="auto"/>
        <w:ind w:firstLine="851"/>
        <w:jc w:val="both"/>
        <w:textAlignment w:val="center"/>
      </w:pPr>
      <w:r w:rsidRPr="00260C94">
        <w:rPr>
          <w:spacing w:val="2"/>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w:t>
      </w:r>
      <w:r w:rsidRPr="00260C94">
        <w:t>ства наглядности (печатные материалы, натуральные объек</w:t>
      </w:r>
      <w:r w:rsidRPr="00260C94">
        <w:rPr>
          <w:spacing w:val="2"/>
        </w:rPr>
        <w:t xml:space="preserve">ты, модели), а также лабораторное оборудование, приборы и инструменты для проведения натурных экспериментов и </w:t>
      </w:r>
      <w:r w:rsidRPr="00260C94">
        <w:t>исследований, расходные материалы и канцелярские принадлежности.</w:t>
      </w:r>
    </w:p>
    <w:p w:rsidR="00580498" w:rsidRPr="00260C94" w:rsidRDefault="00580498" w:rsidP="006C0D14">
      <w:pPr>
        <w:autoSpaceDE w:val="0"/>
        <w:autoSpaceDN w:val="0"/>
        <w:adjustRightInd w:val="0"/>
        <w:spacing w:line="276" w:lineRule="auto"/>
        <w:ind w:firstLine="851"/>
        <w:jc w:val="both"/>
        <w:textAlignment w:val="center"/>
      </w:pPr>
      <w:r w:rsidRPr="00260C94">
        <w:rPr>
          <w:spacing w:val="2"/>
        </w:rPr>
        <w:t>Состав комплекта  сформирован с учетом</w:t>
      </w:r>
      <w:r w:rsidRPr="00260C94">
        <w:t>:</w:t>
      </w:r>
    </w:p>
    <w:p w:rsidR="00580498" w:rsidRPr="00260C94" w:rsidRDefault="00580498" w:rsidP="006C0D14">
      <w:pPr>
        <w:numPr>
          <w:ilvl w:val="0"/>
          <w:numId w:val="1"/>
        </w:numPr>
        <w:spacing w:line="276" w:lineRule="auto"/>
        <w:ind w:left="0" w:firstLine="851"/>
        <w:contextualSpacing/>
        <w:jc w:val="both"/>
        <w:outlineLvl w:val="1"/>
      </w:pPr>
      <w:r w:rsidRPr="00260C94">
        <w:t xml:space="preserve">возрастных, психолого­педагогических особенностей </w:t>
      </w:r>
      <w:r w:rsidR="00784E46">
        <w:t>обучающихся</w:t>
      </w:r>
      <w:r w:rsidRPr="00260C94">
        <w:t xml:space="preserve">; </w:t>
      </w:r>
    </w:p>
    <w:p w:rsidR="00580498" w:rsidRPr="00260C94" w:rsidRDefault="00580498" w:rsidP="006C0D14">
      <w:pPr>
        <w:numPr>
          <w:ilvl w:val="0"/>
          <w:numId w:val="1"/>
        </w:numPr>
        <w:spacing w:line="276" w:lineRule="auto"/>
        <w:ind w:left="0" w:firstLine="851"/>
        <w:contextualSpacing/>
        <w:jc w:val="both"/>
        <w:outlineLvl w:val="1"/>
      </w:pPr>
      <w:r w:rsidRPr="00260C94">
        <w:t>его необходимости и достаточности;</w:t>
      </w:r>
    </w:p>
    <w:p w:rsidR="00580498" w:rsidRPr="00260C94" w:rsidRDefault="00580498" w:rsidP="006C0D14">
      <w:pPr>
        <w:numPr>
          <w:ilvl w:val="0"/>
          <w:numId w:val="1"/>
        </w:numPr>
        <w:spacing w:line="276" w:lineRule="auto"/>
        <w:ind w:left="0" w:firstLine="851"/>
        <w:contextualSpacing/>
        <w:jc w:val="both"/>
        <w:outlineLvl w:val="1"/>
      </w:pPr>
      <w:r w:rsidRPr="00260C94">
        <w:lastRenderedPageBreak/>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580498" w:rsidRPr="00260C94" w:rsidRDefault="00580498" w:rsidP="006C0D14">
      <w:pPr>
        <w:numPr>
          <w:ilvl w:val="0"/>
          <w:numId w:val="1"/>
        </w:numPr>
        <w:spacing w:line="276" w:lineRule="auto"/>
        <w:ind w:left="0" w:firstLine="851"/>
        <w:contextualSpacing/>
        <w:jc w:val="both"/>
        <w:outlineLvl w:val="1"/>
      </w:pPr>
      <w:r w:rsidRPr="00260C94">
        <w:t xml:space="preserve">необходимости единого интерфейса подключения и </w:t>
      </w:r>
      <w:r w:rsidRPr="00260C94">
        <w:rPr>
          <w:spacing w:val="2"/>
        </w:rPr>
        <w:t xml:space="preserve">обеспечения эргономичного режима работы участников </w:t>
      </w:r>
      <w:r w:rsidR="00905187" w:rsidRPr="00260C94">
        <w:t>образовательных отношений.</w:t>
      </w:r>
    </w:p>
    <w:p w:rsidR="00580498" w:rsidRPr="005F7460" w:rsidRDefault="00580498" w:rsidP="006C0D14">
      <w:pPr>
        <w:autoSpaceDE w:val="0"/>
        <w:autoSpaceDN w:val="0"/>
        <w:adjustRightInd w:val="0"/>
        <w:spacing w:line="276" w:lineRule="auto"/>
        <w:ind w:firstLine="851"/>
        <w:jc w:val="both"/>
        <w:textAlignment w:val="center"/>
        <w:rPr>
          <w:color w:val="000000" w:themeColor="text1"/>
        </w:rPr>
      </w:pPr>
      <w:r w:rsidRPr="005F7460">
        <w:rPr>
          <w:color w:val="000000" w:themeColor="text1"/>
        </w:rPr>
        <w:t>Инновационные средства обучения содержат:</w:t>
      </w:r>
    </w:p>
    <w:p w:rsidR="00580498" w:rsidRPr="00260C94" w:rsidRDefault="00580498" w:rsidP="006C0D14">
      <w:pPr>
        <w:numPr>
          <w:ilvl w:val="0"/>
          <w:numId w:val="1"/>
        </w:numPr>
        <w:spacing w:line="276" w:lineRule="auto"/>
        <w:ind w:left="0" w:firstLine="851"/>
        <w:contextualSpacing/>
        <w:jc w:val="both"/>
        <w:outlineLvl w:val="1"/>
      </w:pPr>
      <w:r w:rsidRPr="00260C94">
        <w:t>аппаратную часть, включающую: систему контроля и мониторинга качества знаний;</w:t>
      </w:r>
    </w:p>
    <w:p w:rsidR="00580498" w:rsidRPr="00260C94" w:rsidRDefault="00580498" w:rsidP="006C0D14">
      <w:pPr>
        <w:numPr>
          <w:ilvl w:val="0"/>
          <w:numId w:val="1"/>
        </w:numPr>
        <w:spacing w:line="276" w:lineRule="auto"/>
        <w:ind w:left="0" w:firstLine="851"/>
        <w:contextualSpacing/>
        <w:jc w:val="both"/>
        <w:outlineLvl w:val="1"/>
      </w:pPr>
      <w:r w:rsidRPr="00260C94">
        <w:rPr>
          <w:spacing w:val="-2"/>
        </w:rPr>
        <w:t xml:space="preserve">программную часть, включающую многопользовательскую </w:t>
      </w:r>
      <w:r w:rsidRPr="00260C94">
        <w:rPr>
          <w:spacing w:val="2"/>
        </w:rPr>
        <w:t>операционную систему и прикладное программное обеспе</w:t>
      </w:r>
      <w:r w:rsidRPr="00260C94">
        <w:t>чение;</w:t>
      </w:r>
    </w:p>
    <w:p w:rsidR="00580498" w:rsidRPr="00260C94" w:rsidRDefault="00580498" w:rsidP="006C0D14">
      <w:pPr>
        <w:numPr>
          <w:ilvl w:val="0"/>
          <w:numId w:val="1"/>
        </w:numPr>
        <w:spacing w:line="276" w:lineRule="auto"/>
        <w:ind w:left="0" w:firstLine="851"/>
        <w:contextualSpacing/>
        <w:jc w:val="both"/>
        <w:outlineLvl w:val="1"/>
      </w:pPr>
      <w:r w:rsidRPr="00260C94">
        <w:rPr>
          <w:spacing w:val="2"/>
        </w:rPr>
        <w:t xml:space="preserve">электронные образовательные ресурсы по предметным </w:t>
      </w:r>
      <w:r w:rsidRPr="00260C94">
        <w:t>областям.</w:t>
      </w:r>
    </w:p>
    <w:p w:rsidR="00580498" w:rsidRPr="00260C94" w:rsidRDefault="00580498" w:rsidP="006C0D14">
      <w:pPr>
        <w:autoSpaceDE w:val="0"/>
        <w:autoSpaceDN w:val="0"/>
        <w:adjustRightInd w:val="0"/>
        <w:spacing w:line="276" w:lineRule="auto"/>
        <w:ind w:firstLine="851"/>
        <w:jc w:val="both"/>
        <w:textAlignment w:val="center"/>
      </w:pPr>
      <w:r w:rsidRPr="00260C94">
        <w:rPr>
          <w:spacing w:val="-2"/>
        </w:rPr>
        <w:t xml:space="preserve"> Площадь помещений</w:t>
      </w:r>
      <w:r w:rsidRPr="00260C94">
        <w:t>, освещенность и воздушно­тепловой режим, расположение и размеры рабочих, игровых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580498" w:rsidRPr="00260C94" w:rsidRDefault="00580498" w:rsidP="006C0D14">
      <w:pPr>
        <w:spacing w:line="276" w:lineRule="auto"/>
        <w:ind w:firstLine="709"/>
        <w:jc w:val="both"/>
      </w:pPr>
      <w:r w:rsidRPr="00260C94">
        <w:t>Материально-технические условия реализации основной образовательной программы начального общего образования обеспечивают:</w:t>
      </w:r>
    </w:p>
    <w:p w:rsidR="00580498" w:rsidRPr="00260C94" w:rsidRDefault="00580498" w:rsidP="001437E6">
      <w:pPr>
        <w:numPr>
          <w:ilvl w:val="0"/>
          <w:numId w:val="4"/>
        </w:numPr>
        <w:tabs>
          <w:tab w:val="left" w:pos="993"/>
        </w:tabs>
        <w:spacing w:line="276" w:lineRule="auto"/>
        <w:ind w:left="0" w:firstLine="709"/>
        <w:jc w:val="both"/>
      </w:pPr>
      <w:r w:rsidRPr="00260C94">
        <w:t xml:space="preserve">включение  </w:t>
      </w:r>
      <w:r w:rsidR="00784E46">
        <w:t>обучающихся</w:t>
      </w:r>
      <w:r w:rsidRPr="00260C94">
        <w:t xml:space="preserve">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80498" w:rsidRPr="00260C94" w:rsidRDefault="00580498" w:rsidP="001437E6">
      <w:pPr>
        <w:numPr>
          <w:ilvl w:val="0"/>
          <w:numId w:val="4"/>
        </w:numPr>
        <w:tabs>
          <w:tab w:val="left" w:pos="993"/>
        </w:tabs>
        <w:spacing w:line="276" w:lineRule="auto"/>
        <w:ind w:left="0" w:firstLine="709"/>
        <w:jc w:val="both"/>
      </w:pPr>
      <w:r w:rsidRPr="00260C94">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80498" w:rsidRPr="00260C94" w:rsidRDefault="00580498" w:rsidP="001437E6">
      <w:pPr>
        <w:numPr>
          <w:ilvl w:val="0"/>
          <w:numId w:val="4"/>
        </w:numPr>
        <w:tabs>
          <w:tab w:val="left" w:pos="993"/>
        </w:tabs>
        <w:spacing w:line="276" w:lineRule="auto"/>
        <w:ind w:left="0" w:firstLine="709"/>
        <w:jc w:val="both"/>
      </w:pPr>
      <w:r w:rsidRPr="00260C94">
        <w:t>создания материальных объектов, в том числе произведений искусства;</w:t>
      </w:r>
    </w:p>
    <w:p w:rsidR="00580498" w:rsidRPr="00260C94" w:rsidRDefault="00580498" w:rsidP="001437E6">
      <w:pPr>
        <w:numPr>
          <w:ilvl w:val="0"/>
          <w:numId w:val="4"/>
        </w:numPr>
        <w:tabs>
          <w:tab w:val="left" w:pos="993"/>
        </w:tabs>
        <w:spacing w:line="276" w:lineRule="auto"/>
        <w:ind w:left="0" w:firstLine="709"/>
        <w:jc w:val="both"/>
      </w:pPr>
      <w:r w:rsidRPr="00260C94">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80498" w:rsidRPr="00260C94" w:rsidRDefault="00580498" w:rsidP="001437E6">
      <w:pPr>
        <w:numPr>
          <w:ilvl w:val="0"/>
          <w:numId w:val="4"/>
        </w:numPr>
        <w:tabs>
          <w:tab w:val="left" w:pos="993"/>
        </w:tabs>
        <w:spacing w:line="276" w:lineRule="auto"/>
        <w:ind w:left="0" w:firstLine="709"/>
        <w:jc w:val="both"/>
      </w:pPr>
      <w:r w:rsidRPr="00260C94">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580498" w:rsidRPr="00260C94" w:rsidRDefault="00580498" w:rsidP="001437E6">
      <w:pPr>
        <w:numPr>
          <w:ilvl w:val="0"/>
          <w:numId w:val="4"/>
        </w:numPr>
        <w:tabs>
          <w:tab w:val="left" w:pos="993"/>
        </w:tabs>
        <w:spacing w:line="276" w:lineRule="auto"/>
        <w:ind w:left="0" w:firstLine="709"/>
        <w:jc w:val="both"/>
      </w:pPr>
      <w:r w:rsidRPr="00260C94">
        <w:t>получения информации различными способами (поиск информации в сети Интернет, работа в библиотеке и др.);</w:t>
      </w:r>
    </w:p>
    <w:p w:rsidR="00580498" w:rsidRPr="00260C94" w:rsidRDefault="00580498" w:rsidP="001437E6">
      <w:pPr>
        <w:numPr>
          <w:ilvl w:val="0"/>
          <w:numId w:val="4"/>
        </w:numPr>
        <w:tabs>
          <w:tab w:val="left" w:pos="993"/>
        </w:tabs>
        <w:spacing w:line="276" w:lineRule="auto"/>
        <w:ind w:left="0" w:firstLine="709"/>
        <w:jc w:val="both"/>
      </w:pPr>
      <w:r w:rsidRPr="00260C94">
        <w:t>наблюдения, наглядного представления и анализа данных; использования цифровых планов и карт, спутниковых изображений;</w:t>
      </w:r>
    </w:p>
    <w:p w:rsidR="00580498" w:rsidRPr="00260C94" w:rsidRDefault="00580498" w:rsidP="001437E6">
      <w:pPr>
        <w:numPr>
          <w:ilvl w:val="0"/>
          <w:numId w:val="4"/>
        </w:numPr>
        <w:tabs>
          <w:tab w:val="left" w:pos="993"/>
        </w:tabs>
        <w:spacing w:line="276" w:lineRule="auto"/>
        <w:ind w:left="0" w:firstLine="709"/>
        <w:jc w:val="both"/>
      </w:pPr>
      <w:r w:rsidRPr="00260C94">
        <w:t>физического развития, участия в спортивных соревнованиях и играх;</w:t>
      </w:r>
    </w:p>
    <w:p w:rsidR="00580498" w:rsidRPr="00260C94" w:rsidRDefault="00580498" w:rsidP="001437E6">
      <w:pPr>
        <w:numPr>
          <w:ilvl w:val="0"/>
          <w:numId w:val="4"/>
        </w:numPr>
        <w:tabs>
          <w:tab w:val="left" w:pos="993"/>
        </w:tabs>
        <w:spacing w:line="276" w:lineRule="auto"/>
        <w:ind w:left="0" w:firstLine="709"/>
        <w:jc w:val="both"/>
      </w:pPr>
      <w:r w:rsidRPr="00260C94">
        <w:t>исполнения, сочинения и аранжировки музыкальных произведений с применением традиционных инструментов и цифровых технологий;</w:t>
      </w:r>
    </w:p>
    <w:p w:rsidR="00580498" w:rsidRPr="00260C94" w:rsidRDefault="00580498" w:rsidP="001437E6">
      <w:pPr>
        <w:numPr>
          <w:ilvl w:val="0"/>
          <w:numId w:val="4"/>
        </w:numPr>
        <w:tabs>
          <w:tab w:val="left" w:pos="993"/>
        </w:tabs>
        <w:spacing w:line="276" w:lineRule="auto"/>
        <w:ind w:left="0" w:firstLine="709"/>
        <w:jc w:val="both"/>
      </w:pPr>
      <w:r w:rsidRPr="00260C94">
        <w:t>занятий по изучению правил дорожного движения с использованием игр, оборудования, а также компьютерных технологий;</w:t>
      </w:r>
    </w:p>
    <w:p w:rsidR="00580498" w:rsidRPr="00260C94" w:rsidRDefault="00580498" w:rsidP="001437E6">
      <w:pPr>
        <w:numPr>
          <w:ilvl w:val="0"/>
          <w:numId w:val="4"/>
        </w:numPr>
        <w:tabs>
          <w:tab w:val="left" w:pos="993"/>
        </w:tabs>
        <w:spacing w:line="276" w:lineRule="auto"/>
        <w:ind w:left="0" w:firstLine="709"/>
        <w:jc w:val="both"/>
      </w:pPr>
      <w:r w:rsidRPr="00260C94">
        <w:t>планирования учебной деятельности, фиксирования ее реализации в целом и отдельных этапов (выступлений, дискуссий, экспериментов);</w:t>
      </w:r>
    </w:p>
    <w:p w:rsidR="00580498" w:rsidRPr="00260C94" w:rsidRDefault="00580498" w:rsidP="001437E6">
      <w:pPr>
        <w:numPr>
          <w:ilvl w:val="0"/>
          <w:numId w:val="4"/>
        </w:numPr>
        <w:tabs>
          <w:tab w:val="left" w:pos="993"/>
        </w:tabs>
        <w:spacing w:line="276" w:lineRule="auto"/>
        <w:ind w:left="0" w:firstLine="709"/>
        <w:jc w:val="both"/>
      </w:pPr>
      <w:r w:rsidRPr="00260C94">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w:t>
      </w:r>
      <w:r w:rsidRPr="00260C94">
        <w:lastRenderedPageBreak/>
        <w:t xml:space="preserve">методических тексто-графических и аудио-, видеоматериалов, результатов творческой, научно-исследовательской и проектной деятельности </w:t>
      </w:r>
      <w:r w:rsidR="00784E46">
        <w:t>обучающихся</w:t>
      </w:r>
      <w:r w:rsidRPr="00260C94">
        <w:t>;</w:t>
      </w:r>
    </w:p>
    <w:p w:rsidR="00580498" w:rsidRPr="00260C94" w:rsidRDefault="00580498" w:rsidP="001437E6">
      <w:pPr>
        <w:numPr>
          <w:ilvl w:val="0"/>
          <w:numId w:val="4"/>
        </w:numPr>
        <w:tabs>
          <w:tab w:val="left" w:pos="993"/>
        </w:tabs>
        <w:spacing w:line="276" w:lineRule="auto"/>
        <w:ind w:left="0" w:firstLine="709"/>
        <w:jc w:val="both"/>
      </w:pPr>
      <w:r w:rsidRPr="00260C94">
        <w:t>размещения своих материалов и работ в информационной среде организации, осуществляющей образовательную деятельность;</w:t>
      </w:r>
    </w:p>
    <w:p w:rsidR="00580498" w:rsidRPr="00260C94" w:rsidRDefault="00580498" w:rsidP="001437E6">
      <w:pPr>
        <w:numPr>
          <w:ilvl w:val="0"/>
          <w:numId w:val="4"/>
        </w:numPr>
        <w:tabs>
          <w:tab w:val="left" w:pos="993"/>
        </w:tabs>
        <w:spacing w:line="276" w:lineRule="auto"/>
        <w:ind w:left="0" w:firstLine="709"/>
        <w:jc w:val="both"/>
      </w:pPr>
      <w:r w:rsidRPr="00260C94">
        <w:t>выпуска школьных печатных изданий, работы школьного сайта;</w:t>
      </w:r>
    </w:p>
    <w:p w:rsidR="001D18A2" w:rsidRDefault="00580498" w:rsidP="006C0D14">
      <w:pPr>
        <w:numPr>
          <w:ilvl w:val="0"/>
          <w:numId w:val="4"/>
        </w:numPr>
        <w:tabs>
          <w:tab w:val="left" w:pos="993"/>
        </w:tabs>
        <w:spacing w:line="276" w:lineRule="auto"/>
        <w:ind w:left="0" w:firstLine="709"/>
        <w:jc w:val="both"/>
      </w:pPr>
      <w:r w:rsidRPr="00260C94">
        <w:t xml:space="preserve">организации качественного горячего питания, медицинского обслуживания и отдыха  </w:t>
      </w:r>
      <w:r w:rsidR="00784E46">
        <w:t>обучающихся</w:t>
      </w:r>
      <w:r w:rsidRPr="00260C94">
        <w:t xml:space="preserve"> и педагогических работников.</w:t>
      </w:r>
    </w:p>
    <w:p w:rsidR="00E45FBE" w:rsidRDefault="00E45FBE" w:rsidP="006C0D14">
      <w:pPr>
        <w:tabs>
          <w:tab w:val="left" w:pos="993"/>
        </w:tabs>
        <w:spacing w:line="276" w:lineRule="auto"/>
        <w:jc w:val="both"/>
      </w:pPr>
    </w:p>
    <w:p w:rsidR="006F4731" w:rsidRPr="005F7460" w:rsidRDefault="007167BA" w:rsidP="006C0D14">
      <w:pPr>
        <w:tabs>
          <w:tab w:val="left" w:pos="993"/>
        </w:tabs>
        <w:spacing w:line="276" w:lineRule="auto"/>
        <w:jc w:val="both"/>
        <w:rPr>
          <w:b/>
          <w:color w:val="000000" w:themeColor="text1"/>
        </w:rPr>
      </w:pPr>
      <w:r w:rsidRPr="005F7460">
        <w:rPr>
          <w:b/>
          <w:color w:val="000000" w:themeColor="text1"/>
        </w:rPr>
        <w:t>Показатели</w:t>
      </w:r>
      <w:r w:rsidR="006F4731" w:rsidRPr="005F7460">
        <w:rPr>
          <w:b/>
          <w:color w:val="000000" w:themeColor="text1"/>
        </w:rPr>
        <w:t xml:space="preserve">, </w:t>
      </w:r>
      <w:r w:rsidRPr="005F7460">
        <w:rPr>
          <w:b/>
          <w:color w:val="000000" w:themeColor="text1"/>
        </w:rPr>
        <w:t xml:space="preserve">также </w:t>
      </w:r>
      <w:r w:rsidR="006F4731" w:rsidRPr="005F7460">
        <w:rPr>
          <w:b/>
          <w:color w:val="000000" w:themeColor="text1"/>
        </w:rPr>
        <w:t>подтверждающие материально-технические условия реализации основной образовательной программы</w:t>
      </w:r>
      <w:r w:rsidRPr="005F7460">
        <w:rPr>
          <w:b/>
          <w:color w:val="000000" w:themeColor="text1"/>
        </w:rPr>
        <w:t xml:space="preserve"> общеобразовательного учреждения</w:t>
      </w:r>
      <w:r w:rsidR="006F4731" w:rsidRPr="005F7460">
        <w:rPr>
          <w:b/>
          <w:color w:val="000000" w:themeColor="text1"/>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542"/>
        <w:gridCol w:w="315"/>
        <w:gridCol w:w="5157"/>
        <w:gridCol w:w="1381"/>
      </w:tblGrid>
      <w:tr w:rsidR="002A4DD4" w:rsidRPr="00260C94" w:rsidTr="001D18A2">
        <w:tc>
          <w:tcPr>
            <w:tcW w:w="232"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w:t>
            </w:r>
          </w:p>
        </w:tc>
        <w:tc>
          <w:tcPr>
            <w:tcW w:w="1450" w:type="pct"/>
            <w:gridSpan w:val="2"/>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Показатель</w:t>
            </w:r>
          </w:p>
        </w:tc>
        <w:tc>
          <w:tcPr>
            <w:tcW w:w="2617"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 xml:space="preserve">Расшифровка показателя </w:t>
            </w:r>
          </w:p>
        </w:tc>
        <w:tc>
          <w:tcPr>
            <w:tcW w:w="701"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pPr>
            <w:r w:rsidRPr="00260C94">
              <w:t>Показатели</w:t>
            </w:r>
          </w:p>
        </w:tc>
      </w:tr>
      <w:tr w:rsidR="002A4DD4" w:rsidRPr="00260C94" w:rsidTr="001D18A2">
        <w:trPr>
          <w:trHeight w:val="302"/>
        </w:trPr>
        <w:tc>
          <w:tcPr>
            <w:tcW w:w="4299" w:type="pct"/>
            <w:gridSpan w:val="4"/>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rPr>
                <w:bCs/>
              </w:rPr>
              <w:t>Материальные современные условия</w:t>
            </w:r>
          </w:p>
        </w:tc>
        <w:tc>
          <w:tcPr>
            <w:tcW w:w="701"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rPr>
                <w:bCs/>
              </w:rPr>
            </w:pPr>
          </w:p>
        </w:tc>
      </w:tr>
      <w:tr w:rsidR="002A4DD4" w:rsidRPr="00260C94" w:rsidTr="001D18A2">
        <w:trPr>
          <w:trHeight w:val="2148"/>
        </w:trPr>
        <w:tc>
          <w:tcPr>
            <w:tcW w:w="232"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1</w:t>
            </w:r>
          </w:p>
        </w:tc>
        <w:tc>
          <w:tcPr>
            <w:tcW w:w="1290"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Наличие всех (обязательных) современных условий пожарной безопасности</w:t>
            </w:r>
          </w:p>
        </w:tc>
        <w:tc>
          <w:tcPr>
            <w:tcW w:w="2777" w:type="pct"/>
            <w:gridSpan w:val="2"/>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Определяется в соответствии со следующим перечнем:</w:t>
            </w:r>
          </w:p>
          <w:p w:rsidR="002A4DD4" w:rsidRPr="00260C94" w:rsidRDefault="002A4DD4" w:rsidP="006C0D14">
            <w:pPr>
              <w:spacing w:line="276" w:lineRule="auto"/>
              <w:jc w:val="both"/>
            </w:pPr>
            <w:r w:rsidRPr="00260C94">
              <w:t>- оборудованные аварийные выходы</w:t>
            </w:r>
          </w:p>
          <w:p w:rsidR="002A4DD4" w:rsidRPr="00260C94" w:rsidRDefault="002A4DD4" w:rsidP="006C0D14">
            <w:pPr>
              <w:spacing w:line="276" w:lineRule="auto"/>
              <w:jc w:val="both"/>
            </w:pPr>
            <w:r w:rsidRPr="00260C94">
              <w:t>- необходимое количество средств пожаротушения</w:t>
            </w:r>
          </w:p>
          <w:p w:rsidR="002A4DD4" w:rsidRPr="00260C94" w:rsidRDefault="002A4DD4" w:rsidP="006C0D14">
            <w:pPr>
              <w:spacing w:line="276" w:lineRule="auto"/>
              <w:jc w:val="both"/>
            </w:pPr>
            <w:r w:rsidRPr="00260C94">
              <w:t>- подъездные пути к зданию</w:t>
            </w:r>
          </w:p>
          <w:p w:rsidR="002A4DD4" w:rsidRPr="00260C94" w:rsidRDefault="002A4DD4" w:rsidP="006C0D14">
            <w:pPr>
              <w:spacing w:line="276" w:lineRule="auto"/>
              <w:jc w:val="both"/>
            </w:pPr>
            <w:r w:rsidRPr="00260C94">
              <w:t>- действующая пожарная сигнализация</w:t>
            </w:r>
          </w:p>
          <w:p w:rsidR="002A4DD4" w:rsidRPr="00260C94" w:rsidRDefault="002A4DD4" w:rsidP="006C0D14">
            <w:pPr>
              <w:spacing w:line="276" w:lineRule="auto"/>
              <w:jc w:val="both"/>
            </w:pPr>
            <w:r w:rsidRPr="00260C94">
              <w:t>- автоматическая система оповещения людей при пожаре</w:t>
            </w:r>
          </w:p>
          <w:p w:rsidR="002A4DD4" w:rsidRPr="00260C94" w:rsidRDefault="002A4DD4" w:rsidP="006C0D14">
            <w:pPr>
              <w:spacing w:line="276" w:lineRule="auto"/>
              <w:jc w:val="both"/>
              <w:rPr>
                <w:lang w:eastAsia="en-US"/>
              </w:rPr>
            </w:pPr>
            <w:r w:rsidRPr="00260C94">
              <w:t>- все руководящие работники и специалисты обучены в области пожарной безопасности (отсутствие нуждающихся)</w:t>
            </w:r>
          </w:p>
        </w:tc>
        <w:tc>
          <w:tcPr>
            <w:tcW w:w="701"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pPr>
          </w:p>
          <w:p w:rsidR="00CF76D2" w:rsidRPr="00260C94" w:rsidRDefault="00CF76D2" w:rsidP="006C0D14">
            <w:pPr>
              <w:spacing w:line="276" w:lineRule="auto"/>
              <w:jc w:val="both"/>
            </w:pPr>
          </w:p>
          <w:p w:rsidR="00CF76D2" w:rsidRPr="00260C94" w:rsidRDefault="00CF76D2" w:rsidP="006C0D14">
            <w:pPr>
              <w:spacing w:line="276" w:lineRule="auto"/>
              <w:jc w:val="both"/>
            </w:pPr>
            <w:r w:rsidRPr="00260C94">
              <w:t>+</w:t>
            </w:r>
          </w:p>
          <w:p w:rsidR="00CF76D2" w:rsidRPr="00260C94" w:rsidRDefault="00CF76D2" w:rsidP="006C0D14">
            <w:pPr>
              <w:spacing w:line="276" w:lineRule="auto"/>
              <w:jc w:val="both"/>
            </w:pPr>
            <w:r w:rsidRPr="00260C94">
              <w:t>+</w:t>
            </w:r>
          </w:p>
          <w:p w:rsidR="00CF76D2" w:rsidRPr="00260C94" w:rsidRDefault="00CF76D2" w:rsidP="006C0D14">
            <w:pPr>
              <w:spacing w:line="276" w:lineRule="auto"/>
              <w:jc w:val="both"/>
            </w:pPr>
            <w:r w:rsidRPr="00260C94">
              <w:t>+</w:t>
            </w: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p>
          <w:p w:rsidR="00E70D75" w:rsidRPr="00260C94" w:rsidRDefault="00E70D75" w:rsidP="006C0D14">
            <w:pPr>
              <w:spacing w:line="276" w:lineRule="auto"/>
              <w:jc w:val="both"/>
            </w:pPr>
            <w:r w:rsidRPr="00260C94">
              <w:t>+</w:t>
            </w:r>
          </w:p>
        </w:tc>
      </w:tr>
      <w:tr w:rsidR="002A4DD4" w:rsidRPr="00260C94" w:rsidTr="001D18A2">
        <w:tc>
          <w:tcPr>
            <w:tcW w:w="232"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2</w:t>
            </w:r>
          </w:p>
        </w:tc>
        <w:tc>
          <w:tcPr>
            <w:tcW w:w="1290"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Наличие всех (обязательных) современных условий антитеррористической безопасности</w:t>
            </w:r>
          </w:p>
        </w:tc>
        <w:tc>
          <w:tcPr>
            <w:tcW w:w="2777" w:type="pct"/>
            <w:gridSpan w:val="2"/>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Определяется в соответствии с перечнем:</w:t>
            </w:r>
          </w:p>
          <w:p w:rsidR="002A4DD4" w:rsidRPr="00260C94" w:rsidRDefault="002A4DD4" w:rsidP="006C0D14">
            <w:pPr>
              <w:spacing w:line="276" w:lineRule="auto"/>
              <w:jc w:val="both"/>
            </w:pPr>
            <w:r w:rsidRPr="00260C94">
              <w:t>- наличие сторожа или охранника</w:t>
            </w:r>
          </w:p>
          <w:p w:rsidR="002A4DD4" w:rsidRPr="00260C94" w:rsidRDefault="002A4DD4" w:rsidP="006C0D14">
            <w:pPr>
              <w:spacing w:line="276" w:lineRule="auto"/>
              <w:jc w:val="both"/>
            </w:pPr>
            <w:r w:rsidRPr="00260C94">
              <w:t>- наличие кнопки экстренного вызова милиции</w:t>
            </w:r>
          </w:p>
          <w:p w:rsidR="002A4DD4" w:rsidRPr="00260C94" w:rsidRDefault="002A4DD4" w:rsidP="006C0D14">
            <w:pPr>
              <w:spacing w:line="276" w:lineRule="auto"/>
              <w:jc w:val="both"/>
            </w:pPr>
            <w:r w:rsidRPr="00260C94">
              <w:t>- наличие ограждения территории по периметру</w:t>
            </w:r>
          </w:p>
          <w:p w:rsidR="002A4DD4" w:rsidRPr="00260C94" w:rsidRDefault="002A4DD4" w:rsidP="006C0D14">
            <w:pPr>
              <w:spacing w:line="276" w:lineRule="auto"/>
              <w:jc w:val="both"/>
            </w:pPr>
            <w:r w:rsidRPr="00260C94">
              <w:t>- наличие заграждающих устройств для ограничения беспрепятственного въезда на территорию</w:t>
            </w:r>
          </w:p>
          <w:p w:rsidR="002A4DD4" w:rsidRPr="00260C94" w:rsidRDefault="002A4DD4" w:rsidP="006C0D14">
            <w:pPr>
              <w:spacing w:line="276" w:lineRule="auto"/>
              <w:jc w:val="both"/>
            </w:pPr>
            <w:r w:rsidRPr="00260C94">
              <w:t>- наличие системы контроля доступа в здание</w:t>
            </w:r>
          </w:p>
          <w:p w:rsidR="002A4DD4" w:rsidRPr="00260C94" w:rsidRDefault="002A4DD4" w:rsidP="006C0D14">
            <w:pPr>
              <w:spacing w:line="276" w:lineRule="auto"/>
              <w:jc w:val="both"/>
            </w:pPr>
            <w:r w:rsidRPr="00260C94">
              <w:t>- наличие системы видеонаблюдения</w:t>
            </w:r>
          </w:p>
          <w:p w:rsidR="002A4DD4" w:rsidRPr="00260C94" w:rsidRDefault="002A4DD4" w:rsidP="006C0D14">
            <w:pPr>
              <w:spacing w:line="276" w:lineRule="auto"/>
              <w:jc w:val="both"/>
            </w:pPr>
            <w:r w:rsidRPr="00260C94">
              <w:t>- наличие средства связи с определителем номера</w:t>
            </w:r>
          </w:p>
          <w:p w:rsidR="002A4DD4" w:rsidRPr="00260C94" w:rsidRDefault="002A4DD4" w:rsidP="006C0D14">
            <w:pPr>
              <w:spacing w:line="276" w:lineRule="auto"/>
              <w:jc w:val="both"/>
              <w:rPr>
                <w:lang w:eastAsia="en-US"/>
              </w:rPr>
            </w:pPr>
            <w:r w:rsidRPr="00260C94">
              <w:t>- все руководящие работники и специалисты обучены в области ГО и ЧС (отсутствие нуждающихся)</w:t>
            </w:r>
          </w:p>
        </w:tc>
        <w:tc>
          <w:tcPr>
            <w:tcW w:w="701"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pP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p>
          <w:p w:rsidR="00E70D75" w:rsidRPr="00260C94" w:rsidRDefault="00E70D75" w:rsidP="006C0D14">
            <w:pPr>
              <w:spacing w:line="276" w:lineRule="auto"/>
              <w:jc w:val="both"/>
            </w:pPr>
            <w:r w:rsidRPr="00260C94">
              <w:t>+</w:t>
            </w:r>
          </w:p>
        </w:tc>
      </w:tr>
      <w:tr w:rsidR="002A4DD4" w:rsidRPr="00260C94" w:rsidTr="001D18A2">
        <w:tc>
          <w:tcPr>
            <w:tcW w:w="232"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3</w:t>
            </w:r>
          </w:p>
        </w:tc>
        <w:tc>
          <w:tcPr>
            <w:tcW w:w="1290"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Наличие всех (обязательных) современных условий дорожной безопасности</w:t>
            </w:r>
          </w:p>
        </w:tc>
        <w:tc>
          <w:tcPr>
            <w:tcW w:w="2777" w:type="pct"/>
            <w:gridSpan w:val="2"/>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Определяется в соответствии с перечнем:</w:t>
            </w:r>
          </w:p>
          <w:p w:rsidR="002A4DD4" w:rsidRPr="00260C94" w:rsidRDefault="002A4DD4" w:rsidP="006C0D14">
            <w:pPr>
              <w:spacing w:line="276" w:lineRule="auto"/>
              <w:jc w:val="both"/>
              <w:rPr>
                <w:lang w:eastAsia="en-US"/>
              </w:rPr>
            </w:pPr>
            <w:r w:rsidRPr="00260C94">
              <w:t>- наличие схемы безопасных путей пешеходного движения в районе</w:t>
            </w:r>
            <w:r w:rsidR="00E70D75" w:rsidRPr="00260C94">
              <w:t xml:space="preserve">  общеобразовательного учреждения</w:t>
            </w:r>
          </w:p>
        </w:tc>
        <w:tc>
          <w:tcPr>
            <w:tcW w:w="701"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pPr>
          </w:p>
          <w:p w:rsidR="00E70D75" w:rsidRPr="00260C94" w:rsidRDefault="00E70D75" w:rsidP="006C0D14">
            <w:pPr>
              <w:spacing w:line="276" w:lineRule="auto"/>
              <w:jc w:val="both"/>
            </w:pPr>
            <w:r w:rsidRPr="00260C94">
              <w:t>+</w:t>
            </w:r>
          </w:p>
          <w:p w:rsidR="00E70D75" w:rsidRPr="00260C94" w:rsidRDefault="00E70D75" w:rsidP="006C0D14">
            <w:pPr>
              <w:spacing w:line="276" w:lineRule="auto"/>
              <w:jc w:val="both"/>
            </w:pPr>
          </w:p>
        </w:tc>
      </w:tr>
      <w:tr w:rsidR="002A4DD4" w:rsidRPr="00260C94" w:rsidTr="001D18A2">
        <w:trPr>
          <w:trHeight w:val="231"/>
        </w:trPr>
        <w:tc>
          <w:tcPr>
            <w:tcW w:w="232"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4</w:t>
            </w:r>
          </w:p>
        </w:tc>
        <w:tc>
          <w:tcPr>
            <w:tcW w:w="1290"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 xml:space="preserve">Наличие всех (обязательных) созданных </w:t>
            </w:r>
            <w:r w:rsidRPr="00260C94">
              <w:lastRenderedPageBreak/>
              <w:t>современных санитарно-гигиенических условий</w:t>
            </w:r>
          </w:p>
        </w:tc>
        <w:tc>
          <w:tcPr>
            <w:tcW w:w="2777" w:type="pct"/>
            <w:gridSpan w:val="2"/>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lastRenderedPageBreak/>
              <w:t xml:space="preserve">Определяется в соответствии с перечнем: </w:t>
            </w:r>
          </w:p>
          <w:p w:rsidR="002A4DD4" w:rsidRPr="00260C94" w:rsidRDefault="002A4DD4" w:rsidP="006C0D14">
            <w:pPr>
              <w:spacing w:line="276" w:lineRule="auto"/>
              <w:jc w:val="both"/>
            </w:pPr>
            <w:r w:rsidRPr="00260C94">
              <w:t>- наличие температурного режима в соответствии с СанПиН</w:t>
            </w:r>
          </w:p>
          <w:p w:rsidR="002A4DD4" w:rsidRPr="00260C94" w:rsidRDefault="002A4DD4" w:rsidP="006C0D14">
            <w:pPr>
              <w:spacing w:line="276" w:lineRule="auto"/>
              <w:jc w:val="both"/>
            </w:pPr>
            <w:r w:rsidRPr="00260C94">
              <w:lastRenderedPageBreak/>
              <w:t>- наличие системы холодного и горячего водоснабжения (включая локальные системы), обеспечивающей необходимый санитарный и питьевой режим в соответствии с СанПиН</w:t>
            </w:r>
          </w:p>
          <w:p w:rsidR="002A4DD4" w:rsidRPr="00260C94" w:rsidRDefault="002A4DD4" w:rsidP="006C0D14">
            <w:pPr>
              <w:spacing w:line="276" w:lineRule="auto"/>
              <w:jc w:val="both"/>
              <w:rPr>
                <w:lang w:eastAsia="en-US"/>
              </w:rPr>
            </w:pPr>
            <w:r w:rsidRPr="00260C94">
              <w:t>- канализирование  соответствует СанПиН</w:t>
            </w:r>
          </w:p>
        </w:tc>
        <w:tc>
          <w:tcPr>
            <w:tcW w:w="701"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pPr>
          </w:p>
          <w:p w:rsidR="00E70D75" w:rsidRPr="00260C94" w:rsidRDefault="00E70D75" w:rsidP="006C0D14">
            <w:pPr>
              <w:spacing w:line="276" w:lineRule="auto"/>
              <w:jc w:val="both"/>
            </w:pPr>
            <w:r w:rsidRPr="00260C94">
              <w:t>соответствует</w:t>
            </w:r>
          </w:p>
          <w:p w:rsidR="00E70D75" w:rsidRPr="00260C94" w:rsidRDefault="00E70D75" w:rsidP="006C0D14">
            <w:pPr>
              <w:spacing w:line="276" w:lineRule="auto"/>
              <w:jc w:val="both"/>
            </w:pPr>
            <w:r w:rsidRPr="00260C94">
              <w:lastRenderedPageBreak/>
              <w:t>имеется</w:t>
            </w:r>
          </w:p>
          <w:p w:rsidR="00E70D75" w:rsidRPr="00260C94" w:rsidRDefault="00E70D75" w:rsidP="006C0D14">
            <w:pPr>
              <w:spacing w:line="276" w:lineRule="auto"/>
              <w:jc w:val="both"/>
            </w:pPr>
          </w:p>
          <w:p w:rsidR="00E45FBE" w:rsidRDefault="00E45FBE" w:rsidP="006C0D14">
            <w:pPr>
              <w:spacing w:line="276" w:lineRule="auto"/>
              <w:jc w:val="both"/>
            </w:pPr>
          </w:p>
          <w:p w:rsidR="00E70D75" w:rsidRPr="00260C94" w:rsidRDefault="00E70D75" w:rsidP="006C0D14">
            <w:pPr>
              <w:spacing w:line="276" w:lineRule="auto"/>
              <w:jc w:val="both"/>
            </w:pPr>
            <w:r w:rsidRPr="00260C94">
              <w:t>соответствуют</w:t>
            </w:r>
          </w:p>
        </w:tc>
      </w:tr>
    </w:tbl>
    <w:p w:rsidR="006F4731" w:rsidRPr="00260C94" w:rsidRDefault="006F4731" w:rsidP="006C0D14">
      <w:pPr>
        <w:tabs>
          <w:tab w:val="left" w:pos="993"/>
        </w:tabs>
        <w:spacing w:line="276" w:lineRule="auto"/>
        <w:jc w:val="both"/>
      </w:pPr>
    </w:p>
    <w:p w:rsidR="00580498" w:rsidRPr="005F7460" w:rsidRDefault="00A47C48" w:rsidP="006C0D14">
      <w:pPr>
        <w:spacing w:line="276" w:lineRule="auto"/>
        <w:jc w:val="both"/>
        <w:outlineLvl w:val="1"/>
        <w:rPr>
          <w:rFonts w:eastAsia="MS Gothic"/>
          <w:b/>
          <w:i/>
          <w:color w:val="C00000"/>
        </w:rPr>
      </w:pPr>
      <w:bookmarkStart w:id="35" w:name="_Toc288394114"/>
      <w:bookmarkStart w:id="36" w:name="_Toc288410581"/>
      <w:bookmarkStart w:id="37" w:name="_Toc288410710"/>
      <w:bookmarkStart w:id="38" w:name="_Toc424564349"/>
      <w:r w:rsidRPr="005F7460">
        <w:rPr>
          <w:rFonts w:eastAsia="MS Gothic"/>
          <w:b/>
          <w:i/>
          <w:color w:val="C00000"/>
        </w:rPr>
        <w:t>3.1.</w:t>
      </w:r>
      <w:r w:rsidR="001E6062" w:rsidRPr="005F7460">
        <w:rPr>
          <w:rFonts w:eastAsia="MS Gothic"/>
          <w:b/>
          <w:i/>
          <w:color w:val="C00000"/>
        </w:rPr>
        <w:t>4</w:t>
      </w:r>
      <w:r w:rsidRPr="005F7460">
        <w:rPr>
          <w:rFonts w:eastAsia="MS Gothic"/>
          <w:b/>
          <w:i/>
          <w:color w:val="C00000"/>
        </w:rPr>
        <w:t>.</w:t>
      </w:r>
      <w:r w:rsidR="00580498" w:rsidRPr="005F7460">
        <w:rPr>
          <w:rFonts w:eastAsia="MS Gothic"/>
          <w:b/>
          <w:i/>
          <w:color w:val="C00000"/>
        </w:rPr>
        <w:t>Информационно­методические условия реализации основной образовательной программы</w:t>
      </w:r>
      <w:bookmarkEnd w:id="35"/>
      <w:bookmarkEnd w:id="36"/>
      <w:bookmarkEnd w:id="37"/>
      <w:bookmarkEnd w:id="38"/>
    </w:p>
    <w:p w:rsidR="00580498" w:rsidRPr="00260C94" w:rsidRDefault="00580498" w:rsidP="006C0D14">
      <w:pPr>
        <w:autoSpaceDE w:val="0"/>
        <w:autoSpaceDN w:val="0"/>
        <w:adjustRightInd w:val="0"/>
        <w:spacing w:line="276" w:lineRule="auto"/>
        <w:ind w:firstLine="851"/>
        <w:jc w:val="both"/>
        <w:textAlignment w:val="center"/>
        <w:rPr>
          <w:b/>
          <w:bCs/>
          <w:iCs/>
        </w:rPr>
      </w:pPr>
      <w:r w:rsidRPr="00260C94">
        <w:t>В соответствии с требованиями ФГОС НОО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0F6D32" w:rsidRPr="00260C94" w:rsidRDefault="000F6D32" w:rsidP="006C0D14">
      <w:pPr>
        <w:spacing w:before="100" w:beforeAutospacing="1" w:after="100" w:afterAutospacing="1" w:line="276" w:lineRule="auto"/>
        <w:jc w:val="both"/>
      </w:pPr>
      <w:r w:rsidRPr="00260C94">
        <w:rPr>
          <w:b/>
        </w:rPr>
        <w:t xml:space="preserve">Информационно-образовательная среда </w:t>
      </w:r>
      <w:r w:rsidR="009B04D1" w:rsidRPr="00260C94">
        <w:t xml:space="preserve">общеобразовательного учреждения </w:t>
      </w:r>
      <w:r w:rsidRPr="00260C94">
        <w:t>обеспечива</w:t>
      </w:r>
      <w:r w:rsidR="009B04D1" w:rsidRPr="00260C94">
        <w:t>ет</w:t>
      </w:r>
      <w:r w:rsidRPr="00260C94">
        <w:t xml:space="preserve"> возможность осуществлять в электронной (цифровой) фор</w:t>
      </w:r>
      <w:r w:rsidR="009B04D1" w:rsidRPr="00260C94">
        <w:t>ме следующие виды деятельности:</w:t>
      </w:r>
    </w:p>
    <w:p w:rsidR="000F6D32" w:rsidRPr="00260C94" w:rsidRDefault="000F6D32" w:rsidP="006C0D14">
      <w:pPr>
        <w:spacing w:before="100" w:beforeAutospacing="1" w:after="100" w:afterAutospacing="1" w:line="276" w:lineRule="auto"/>
        <w:jc w:val="both"/>
      </w:pPr>
      <w:r w:rsidRPr="00260C94">
        <w:t>– планирование образовательной деятельности;</w:t>
      </w:r>
    </w:p>
    <w:p w:rsidR="000F6D32" w:rsidRPr="00260C94" w:rsidRDefault="000F6D32" w:rsidP="006C0D14">
      <w:pPr>
        <w:spacing w:before="100" w:beforeAutospacing="1" w:after="100" w:afterAutospacing="1" w:line="276" w:lineRule="auto"/>
        <w:jc w:val="both"/>
      </w:pPr>
      <w:r w:rsidRPr="00260C94">
        <w:t xml:space="preserve">– размещение и сохранение материалов образовательной деятельности, в том числе работ </w:t>
      </w:r>
      <w:r w:rsidR="00784E46">
        <w:t>обучающихся</w:t>
      </w:r>
      <w:r w:rsidR="009B04D1" w:rsidRPr="00260C94">
        <w:t xml:space="preserve"> </w:t>
      </w:r>
      <w:r w:rsidRPr="00260C94">
        <w:t>и педагогов, используемых участниками образовательных отношений информационных ресурсов;</w:t>
      </w:r>
    </w:p>
    <w:p w:rsidR="000F6D32" w:rsidRPr="00260C94" w:rsidRDefault="000F6D32" w:rsidP="006C0D14">
      <w:pPr>
        <w:spacing w:before="100" w:beforeAutospacing="1" w:after="100" w:afterAutospacing="1" w:line="276" w:lineRule="auto"/>
        <w:jc w:val="both"/>
      </w:pPr>
      <w:r w:rsidRPr="00260C94">
        <w:t>– фиксацию хода образовательной деятельности и результатов освоения основной образовательной программы начального общего образования;</w:t>
      </w:r>
    </w:p>
    <w:p w:rsidR="000F6D32" w:rsidRPr="00260C94" w:rsidRDefault="000F6D32" w:rsidP="006C0D14">
      <w:pPr>
        <w:spacing w:before="100" w:beforeAutospacing="1" w:after="100" w:afterAutospacing="1" w:line="276" w:lineRule="auto"/>
        <w:jc w:val="both"/>
      </w:pPr>
      <w:r w:rsidRPr="00260C94">
        <w:t>– 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0F6D32" w:rsidRPr="00260C94" w:rsidRDefault="000F6D32" w:rsidP="006C0D14">
      <w:pPr>
        <w:spacing w:before="100" w:beforeAutospacing="1" w:after="100" w:afterAutospacing="1" w:line="276" w:lineRule="auto"/>
        <w:jc w:val="both"/>
      </w:pPr>
      <w:r w:rsidRPr="00260C94">
        <w:t>–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w:t>
      </w:r>
      <w:r w:rsidR="009B04D1" w:rsidRPr="00260C94">
        <w:t xml:space="preserve">  </w:t>
      </w:r>
      <w:r w:rsidR="00784E46">
        <w:t>обучающихся</w:t>
      </w:r>
      <w:r w:rsidRPr="00260C94">
        <w:t>);</w:t>
      </w:r>
    </w:p>
    <w:p w:rsidR="000F6D32" w:rsidRPr="00260C94" w:rsidRDefault="009B04D1" w:rsidP="006C0D14">
      <w:pPr>
        <w:spacing w:before="100" w:beforeAutospacing="1" w:after="100" w:afterAutospacing="1" w:line="276" w:lineRule="auto"/>
        <w:jc w:val="both"/>
      </w:pPr>
      <w:r w:rsidRPr="00260C94">
        <w:t>– взаимодействие общеобразовательного учреждения</w:t>
      </w:r>
      <w:r w:rsidR="000F6D32" w:rsidRPr="00260C94">
        <w:t xml:space="preserve"> с органами, осуществляющими управление в сфере образования, и с другими организациями, осуществляющим</w:t>
      </w:r>
      <w:r w:rsidRPr="00260C94">
        <w:t>и образовательную деятельность.</w:t>
      </w:r>
    </w:p>
    <w:p w:rsidR="000F6D32" w:rsidRPr="00260C94" w:rsidRDefault="000F6D32" w:rsidP="006C0D14">
      <w:pPr>
        <w:spacing w:before="100" w:beforeAutospacing="1" w:after="100" w:afterAutospacing="1" w:line="276" w:lineRule="auto"/>
        <w:jc w:val="both"/>
      </w:pPr>
      <w:r w:rsidRPr="00260C94">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w:t>
      </w:r>
      <w:r w:rsidR="009B04D1" w:rsidRPr="00260C94">
        <w:t xml:space="preserve">ует </w:t>
      </w:r>
      <w:r w:rsidRPr="00260C94">
        <w:t>законодат</w:t>
      </w:r>
      <w:r w:rsidR="009B04D1" w:rsidRPr="00260C94">
        <w:t>ельству Российской Федерации</w:t>
      </w:r>
      <w:r w:rsidRPr="00260C94">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63"/>
        <w:gridCol w:w="5060"/>
        <w:gridCol w:w="1485"/>
      </w:tblGrid>
      <w:tr w:rsidR="002A4DD4" w:rsidRPr="00260C94" w:rsidTr="002A4DD4">
        <w:trPr>
          <w:trHeight w:val="276"/>
        </w:trPr>
        <w:tc>
          <w:tcPr>
            <w:tcW w:w="171"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pPr>
            <w:r w:rsidRPr="00260C94">
              <w:t>№</w:t>
            </w:r>
          </w:p>
        </w:tc>
        <w:tc>
          <w:tcPr>
            <w:tcW w:w="1471"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rPr>
                <w:i/>
              </w:rPr>
            </w:pPr>
            <w:r w:rsidRPr="00260C94">
              <w:rPr>
                <w:i/>
              </w:rPr>
              <w:t>Показатель</w:t>
            </w:r>
          </w:p>
        </w:tc>
        <w:tc>
          <w:tcPr>
            <w:tcW w:w="2586"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rPr>
                <w:i/>
              </w:rPr>
            </w:pPr>
            <w:r w:rsidRPr="00260C94">
              <w:rPr>
                <w:i/>
              </w:rPr>
              <w:t>Расшифровка показателя</w:t>
            </w:r>
          </w:p>
        </w:tc>
        <w:tc>
          <w:tcPr>
            <w:tcW w:w="773"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rPr>
                <w:i/>
              </w:rPr>
            </w:pPr>
            <w:r w:rsidRPr="00260C94">
              <w:rPr>
                <w:i/>
              </w:rPr>
              <w:t>Наличие</w:t>
            </w:r>
          </w:p>
        </w:tc>
      </w:tr>
      <w:tr w:rsidR="002A4DD4" w:rsidRPr="00260C94" w:rsidTr="002A4DD4">
        <w:trPr>
          <w:trHeight w:val="1126"/>
        </w:trPr>
        <w:tc>
          <w:tcPr>
            <w:tcW w:w="171"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1</w:t>
            </w:r>
          </w:p>
        </w:tc>
        <w:tc>
          <w:tcPr>
            <w:tcW w:w="1471"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 xml:space="preserve">Наличие всех (обязательных) созданных условий информационной </w:t>
            </w:r>
            <w:r w:rsidRPr="00260C94">
              <w:lastRenderedPageBreak/>
              <w:t>открытости</w:t>
            </w:r>
          </w:p>
        </w:tc>
        <w:tc>
          <w:tcPr>
            <w:tcW w:w="2586"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pPr>
            <w:r w:rsidRPr="00260C94">
              <w:lastRenderedPageBreak/>
              <w:t>- наличие собственного сайта в сети Интернет, соответствующего «Правилам</w:t>
            </w:r>
          </w:p>
          <w:p w:rsidR="002A4DD4" w:rsidRPr="00260C94" w:rsidRDefault="002A4DD4" w:rsidP="006C0D14">
            <w:pPr>
              <w:spacing w:line="276" w:lineRule="auto"/>
              <w:jc w:val="both"/>
            </w:pPr>
            <w:r w:rsidRPr="00260C94">
              <w:t xml:space="preserve">размещения на официальном сайте образовательной организации в </w:t>
            </w:r>
            <w:r w:rsidRPr="00260C94">
              <w:lastRenderedPageBreak/>
              <w:t>информационно-телекоммуникационной сети «интернет» и обновления информации об</w:t>
            </w:r>
            <w:r w:rsidR="001E6062">
              <w:t xml:space="preserve"> образовательной организации</w:t>
            </w:r>
            <w:r w:rsidRPr="00260C94">
              <w:t>» (Постановление Правительства РФ от 10.07.2013 № 582)</w:t>
            </w:r>
          </w:p>
          <w:p w:rsidR="002A4DD4" w:rsidRPr="00260C94" w:rsidRDefault="002A4DD4" w:rsidP="006C0D14">
            <w:pPr>
              <w:spacing w:line="276" w:lineRule="auto"/>
              <w:jc w:val="both"/>
              <w:rPr>
                <w:lang w:eastAsia="en-US"/>
              </w:rPr>
            </w:pPr>
          </w:p>
        </w:tc>
        <w:tc>
          <w:tcPr>
            <w:tcW w:w="773" w:type="pct"/>
            <w:tcBorders>
              <w:top w:val="single" w:sz="4" w:space="0" w:color="auto"/>
              <w:left w:val="single" w:sz="4" w:space="0" w:color="auto"/>
              <w:bottom w:val="single" w:sz="4" w:space="0" w:color="auto"/>
              <w:right w:val="single" w:sz="4" w:space="0" w:color="auto"/>
            </w:tcBorders>
          </w:tcPr>
          <w:p w:rsidR="002A4DD4" w:rsidRPr="00260C94" w:rsidRDefault="002A4DD4" w:rsidP="006C0D14">
            <w:pPr>
              <w:spacing w:line="276" w:lineRule="auto"/>
              <w:jc w:val="both"/>
            </w:pPr>
            <w:r w:rsidRPr="00260C94">
              <w:lastRenderedPageBreak/>
              <w:t xml:space="preserve"> +</w:t>
            </w:r>
          </w:p>
        </w:tc>
      </w:tr>
      <w:tr w:rsidR="002A4DD4" w:rsidRPr="00260C94" w:rsidTr="002A4DD4">
        <w:trPr>
          <w:trHeight w:val="1834"/>
        </w:trPr>
        <w:tc>
          <w:tcPr>
            <w:tcW w:w="171"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2</w:t>
            </w:r>
          </w:p>
        </w:tc>
        <w:tc>
          <w:tcPr>
            <w:tcW w:w="1471"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Созданные современные условия информатизации</w:t>
            </w:r>
          </w:p>
        </w:tc>
        <w:tc>
          <w:tcPr>
            <w:tcW w:w="2586" w:type="pct"/>
            <w:tcBorders>
              <w:top w:val="single" w:sz="4" w:space="0" w:color="auto"/>
              <w:left w:val="single" w:sz="4" w:space="0" w:color="auto"/>
              <w:bottom w:val="single" w:sz="4" w:space="0" w:color="auto"/>
              <w:right w:val="single" w:sz="4" w:space="0" w:color="auto"/>
            </w:tcBorders>
            <w:hideMark/>
          </w:tcPr>
          <w:p w:rsidR="002A4DD4" w:rsidRPr="00260C94" w:rsidRDefault="002A4DD4" w:rsidP="006C0D14">
            <w:pPr>
              <w:spacing w:line="276" w:lineRule="auto"/>
              <w:jc w:val="both"/>
              <w:rPr>
                <w:lang w:eastAsia="en-US"/>
              </w:rPr>
            </w:pPr>
            <w:r w:rsidRPr="00260C94">
              <w:t xml:space="preserve">Определяется в соответствии с наличием: </w:t>
            </w:r>
          </w:p>
          <w:p w:rsidR="002A4DD4" w:rsidRPr="00260C94" w:rsidRDefault="005F7460" w:rsidP="006C0D14">
            <w:pPr>
              <w:spacing w:line="276" w:lineRule="auto"/>
              <w:jc w:val="both"/>
            </w:pPr>
            <w:r>
              <w:t>-</w:t>
            </w:r>
            <w:r w:rsidR="002A4DD4" w:rsidRPr="00260C94">
              <w:t xml:space="preserve">компьютерного </w:t>
            </w:r>
            <w:r w:rsidR="00BD686B" w:rsidRPr="00260C94">
              <w:t xml:space="preserve">(мобильного) </w:t>
            </w:r>
            <w:r w:rsidR="002A4DD4" w:rsidRPr="00260C94">
              <w:t>класса, соответствующего СанПиН</w:t>
            </w:r>
          </w:p>
          <w:p w:rsidR="002A4DD4" w:rsidRPr="00260C94" w:rsidRDefault="002A4DD4" w:rsidP="006C0D14">
            <w:pPr>
              <w:spacing w:line="276" w:lineRule="auto"/>
              <w:jc w:val="both"/>
            </w:pPr>
            <w:r w:rsidRPr="00260C94">
              <w:t>- цифрового мультимедийного оборудования (интерактивная доска, проектор)</w:t>
            </w:r>
          </w:p>
          <w:p w:rsidR="002A4DD4" w:rsidRPr="00260C94" w:rsidRDefault="005F7460" w:rsidP="006C0D14">
            <w:pPr>
              <w:spacing w:line="276" w:lineRule="auto"/>
              <w:jc w:val="both"/>
            </w:pPr>
            <w:r>
              <w:t>-</w:t>
            </w:r>
            <w:r w:rsidR="002A4DD4" w:rsidRPr="00260C94">
              <w:t xml:space="preserve">лицензионного и/или свободного программного обеспечения общесистемного и офисного назначения на каждом рабочем месте в целом в </w:t>
            </w:r>
            <w:r w:rsidR="001E6062">
              <w:t xml:space="preserve"> общеобразовательном учреждении</w:t>
            </w:r>
          </w:p>
          <w:p w:rsidR="002A4DD4" w:rsidRPr="00260C94" w:rsidRDefault="002A4DD4" w:rsidP="006C0D14">
            <w:pPr>
              <w:spacing w:line="276" w:lineRule="auto"/>
              <w:jc w:val="both"/>
            </w:pPr>
            <w:r w:rsidRPr="00260C94">
              <w:t>- высокоскоростного подключения к Интернет</w:t>
            </w:r>
          </w:p>
          <w:p w:rsidR="002A4DD4" w:rsidRPr="00260C94" w:rsidRDefault="002A4DD4" w:rsidP="006C0D14">
            <w:pPr>
              <w:spacing w:line="276" w:lineRule="auto"/>
              <w:jc w:val="both"/>
            </w:pPr>
            <w:r w:rsidRPr="00260C94">
              <w:t>- цифровых образовательных ресурсов</w:t>
            </w:r>
          </w:p>
          <w:p w:rsidR="002A4DD4" w:rsidRPr="00260C94" w:rsidRDefault="002A4DD4" w:rsidP="006C0D14">
            <w:pPr>
              <w:spacing w:line="276" w:lineRule="auto"/>
              <w:jc w:val="both"/>
            </w:pPr>
            <w:r w:rsidRPr="00260C94">
              <w:t>- контентной фильтрации</w:t>
            </w:r>
          </w:p>
          <w:p w:rsidR="002A4DD4" w:rsidRPr="00260C94" w:rsidRDefault="002A4DD4" w:rsidP="005F7460">
            <w:pPr>
              <w:spacing w:line="276" w:lineRule="auto"/>
              <w:jc w:val="both"/>
              <w:rPr>
                <w:vertAlign w:val="superscript"/>
                <w:lang w:eastAsia="en-US"/>
              </w:rPr>
            </w:pPr>
          </w:p>
        </w:tc>
        <w:tc>
          <w:tcPr>
            <w:tcW w:w="773" w:type="pct"/>
            <w:tcBorders>
              <w:top w:val="single" w:sz="4" w:space="0" w:color="auto"/>
              <w:left w:val="single" w:sz="4" w:space="0" w:color="auto"/>
              <w:bottom w:val="single" w:sz="4" w:space="0" w:color="auto"/>
              <w:right w:val="single" w:sz="4" w:space="0" w:color="auto"/>
            </w:tcBorders>
          </w:tcPr>
          <w:p w:rsidR="002A4DD4" w:rsidRPr="00260C94" w:rsidRDefault="00BD686B" w:rsidP="006C0D14">
            <w:pPr>
              <w:spacing w:line="276" w:lineRule="auto"/>
              <w:jc w:val="both"/>
            </w:pPr>
            <w:r w:rsidRPr="00260C94">
              <w:t>+</w:t>
            </w:r>
          </w:p>
          <w:p w:rsidR="00BD686B" w:rsidRDefault="00BD686B" w:rsidP="006C0D14">
            <w:pPr>
              <w:spacing w:line="276" w:lineRule="auto"/>
              <w:jc w:val="both"/>
            </w:pPr>
          </w:p>
          <w:p w:rsidR="00240458" w:rsidRPr="00260C94" w:rsidRDefault="00240458" w:rsidP="006C0D14">
            <w:pPr>
              <w:spacing w:line="276" w:lineRule="auto"/>
              <w:jc w:val="both"/>
            </w:pPr>
          </w:p>
          <w:p w:rsidR="00BD686B" w:rsidRPr="00260C94" w:rsidRDefault="00BD686B" w:rsidP="006C0D14">
            <w:pPr>
              <w:spacing w:line="276" w:lineRule="auto"/>
              <w:jc w:val="both"/>
            </w:pPr>
          </w:p>
        </w:tc>
      </w:tr>
    </w:tbl>
    <w:p w:rsidR="002A4DD4" w:rsidRPr="00260C94" w:rsidRDefault="002A4DD4" w:rsidP="006C0D14">
      <w:pPr>
        <w:spacing w:before="100" w:beforeAutospacing="1" w:after="100" w:afterAutospacing="1" w:line="276" w:lineRule="auto"/>
        <w:jc w:val="both"/>
      </w:pPr>
    </w:p>
    <w:p w:rsidR="000F6D32" w:rsidRPr="00260C94" w:rsidRDefault="00A47C48" w:rsidP="006C0D14">
      <w:pPr>
        <w:spacing w:before="100" w:beforeAutospacing="1" w:after="100" w:afterAutospacing="1" w:line="276" w:lineRule="auto"/>
        <w:jc w:val="both"/>
        <w:rPr>
          <w:color w:val="990000"/>
        </w:rPr>
      </w:pPr>
      <w:r w:rsidRPr="00260C94">
        <w:rPr>
          <w:b/>
          <w:i/>
          <w:color w:val="990000"/>
        </w:rPr>
        <w:t>3.1.6.</w:t>
      </w:r>
      <w:r w:rsidR="000F6D32" w:rsidRPr="00260C94">
        <w:rPr>
          <w:b/>
          <w:i/>
          <w:color w:val="990000"/>
        </w:rPr>
        <w:t>Учебно-методическое и информационное обеспечение реализации основной образовательной программы начального общего образования</w:t>
      </w:r>
      <w:r w:rsidR="00A55775" w:rsidRPr="00260C94">
        <w:rPr>
          <w:color w:val="990000"/>
        </w:rPr>
        <w:t>.</w:t>
      </w:r>
    </w:p>
    <w:p w:rsidR="000F6D32" w:rsidRPr="00260C94" w:rsidRDefault="00A55775" w:rsidP="006C0D14">
      <w:pPr>
        <w:spacing w:before="100" w:beforeAutospacing="1" w:after="100" w:afterAutospacing="1" w:line="276" w:lineRule="auto"/>
        <w:jc w:val="both"/>
      </w:pPr>
      <w:r w:rsidRPr="00260C94">
        <w:t>Общеобразовательное учреждение обеспечено</w:t>
      </w:r>
      <w:r w:rsidR="000F6D32" w:rsidRPr="00260C94">
        <w:t xml:space="preserve">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Норма обеспеченности образовательной деятельности учебными изданиями определяется исходя из расчета:</w:t>
      </w:r>
    </w:p>
    <w:p w:rsidR="000F6D32" w:rsidRPr="00260C94" w:rsidRDefault="000F6D32" w:rsidP="006C0D14">
      <w:pPr>
        <w:spacing w:before="100" w:beforeAutospacing="1" w:after="100" w:afterAutospacing="1" w:line="276" w:lineRule="auto"/>
        <w:jc w:val="both"/>
      </w:pPr>
      <w:r w:rsidRPr="00260C94">
        <w:t xml:space="preserve">– не </w:t>
      </w:r>
      <w:r w:rsidR="00BD686B" w:rsidRPr="00260C94">
        <w:t xml:space="preserve">менее одного учебника в печатном видена каждого учащегося </w:t>
      </w:r>
      <w:r w:rsidRPr="00260C94">
        <w:t xml:space="preserve">по </w:t>
      </w:r>
      <w:r w:rsidR="009B04D1" w:rsidRPr="00260C94">
        <w:t>учебным</w:t>
      </w:r>
      <w:r w:rsidRPr="00260C94">
        <w:t xml:space="preserve"> предмет</w:t>
      </w:r>
      <w:r w:rsidR="009B04D1" w:rsidRPr="00260C94">
        <w:t>ам, входящим</w:t>
      </w:r>
      <w:r w:rsidRPr="00260C94">
        <w:t xml:space="preserve"> в обязательную часть учебного плана основной образовательной программы начального общего образования;</w:t>
      </w:r>
    </w:p>
    <w:p w:rsidR="000F6D32" w:rsidRPr="00260C94" w:rsidRDefault="000F6D32" w:rsidP="006C0D14">
      <w:pPr>
        <w:spacing w:before="100" w:beforeAutospacing="1" w:after="100" w:afterAutospacing="1" w:line="276" w:lineRule="auto"/>
        <w:jc w:val="both"/>
      </w:pPr>
      <w:r w:rsidRPr="00260C94">
        <w:t>– не менее одного учебника в печатн</w:t>
      </w:r>
      <w:r w:rsidR="00BD686B" w:rsidRPr="00260C94">
        <w:t>ом виде</w:t>
      </w:r>
      <w:r w:rsidRPr="00260C94">
        <w:t xml:space="preserve"> на каждого </w:t>
      </w:r>
      <w:r w:rsidR="009B04D1" w:rsidRPr="00260C94">
        <w:t xml:space="preserve"> учащегося</w:t>
      </w:r>
      <w:r w:rsidRPr="00260C94">
        <w:t>,</w:t>
      </w:r>
      <w:r w:rsidR="00BD686B" w:rsidRPr="00260C94">
        <w:t xml:space="preserve">  по учебным предметам  входящим</w:t>
      </w:r>
      <w:r w:rsidRPr="00260C94">
        <w:t xml:space="preserve">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0F6D32" w:rsidRPr="00260C94" w:rsidRDefault="009B04D1" w:rsidP="006C0D14">
      <w:pPr>
        <w:spacing w:before="100" w:beforeAutospacing="1" w:after="100" w:afterAutospacing="1" w:line="276" w:lineRule="auto"/>
        <w:jc w:val="both"/>
      </w:pPr>
      <w:r w:rsidRPr="00260C94">
        <w:t xml:space="preserve">Общеобразовательное учреждение </w:t>
      </w:r>
      <w:r w:rsidR="000F6D32" w:rsidRPr="00260C94">
        <w:t>име</w:t>
      </w:r>
      <w:r w:rsidRPr="00260C94">
        <w:t>ет</w:t>
      </w:r>
      <w:r w:rsidR="000F6D32" w:rsidRPr="00260C94">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0F6D32" w:rsidRPr="00260C94" w:rsidRDefault="00A47C48" w:rsidP="006C0D14">
      <w:pPr>
        <w:spacing w:before="100" w:beforeAutospacing="1" w:after="100" w:afterAutospacing="1" w:line="276" w:lineRule="auto"/>
        <w:jc w:val="both"/>
        <w:rPr>
          <w:color w:val="990000"/>
        </w:rPr>
      </w:pPr>
      <w:r w:rsidRPr="00260C94">
        <w:rPr>
          <w:b/>
          <w:color w:val="990000"/>
        </w:rPr>
        <w:t>3.1.7</w:t>
      </w:r>
      <w:r w:rsidR="00240458">
        <w:rPr>
          <w:b/>
          <w:color w:val="990000"/>
        </w:rPr>
        <w:t>.</w:t>
      </w:r>
      <w:r w:rsidR="000F6D32" w:rsidRPr="00260C94">
        <w:rPr>
          <w:b/>
          <w:color w:val="990000"/>
        </w:rPr>
        <w:t>Психолого-педагогические условия реализации основной образовательной программы начального общего образования</w:t>
      </w:r>
      <w:r w:rsidR="000F6D32" w:rsidRPr="00260C94">
        <w:rPr>
          <w:color w:val="990000"/>
        </w:rPr>
        <w:t xml:space="preserve"> обеспечива</w:t>
      </w:r>
      <w:r w:rsidR="00A55775" w:rsidRPr="00260C94">
        <w:rPr>
          <w:color w:val="990000"/>
        </w:rPr>
        <w:t>ет</w:t>
      </w:r>
      <w:r w:rsidR="000F6D32" w:rsidRPr="00260C94">
        <w:rPr>
          <w:color w:val="990000"/>
        </w:rPr>
        <w:t>:</w:t>
      </w:r>
    </w:p>
    <w:p w:rsidR="000F6D32" w:rsidRPr="00260C94" w:rsidRDefault="005F7460" w:rsidP="006C0D14">
      <w:pPr>
        <w:spacing w:before="100" w:beforeAutospacing="1" w:after="100" w:afterAutospacing="1" w:line="276" w:lineRule="auto"/>
        <w:jc w:val="both"/>
      </w:pPr>
      <w:r>
        <w:lastRenderedPageBreak/>
        <w:t>–</w:t>
      </w:r>
      <w:r w:rsidR="000F6D32" w:rsidRPr="00260C94">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0F6D32" w:rsidRPr="00260C94" w:rsidRDefault="000F6D32" w:rsidP="006C0D14">
      <w:pPr>
        <w:spacing w:before="100" w:beforeAutospacing="1" w:after="100" w:afterAutospacing="1" w:line="276" w:lineRule="auto"/>
        <w:jc w:val="both"/>
      </w:pPr>
      <w:r w:rsidRPr="00260C94">
        <w:t>– учет специфики возрастного психофизического развития</w:t>
      </w:r>
      <w:r w:rsidR="00A55775" w:rsidRPr="00260C94">
        <w:t xml:space="preserve"> </w:t>
      </w:r>
      <w:r w:rsidR="00784E46">
        <w:t>обучающихся</w:t>
      </w:r>
      <w:r w:rsidRPr="00260C94">
        <w:t>;</w:t>
      </w:r>
    </w:p>
    <w:p w:rsidR="000F6D32" w:rsidRPr="00260C94" w:rsidRDefault="000F6D32" w:rsidP="006C0D14">
      <w:pPr>
        <w:spacing w:before="100" w:beforeAutospacing="1" w:after="100" w:afterAutospacing="1" w:line="276" w:lineRule="auto"/>
        <w:jc w:val="both"/>
      </w:pPr>
      <w:r w:rsidRPr="00260C94">
        <w:t>– формирование и развитие психолого-педагогической компетентности педагогических и административных работников, родителей (законных представителей)</w:t>
      </w:r>
      <w:r w:rsidR="00A55775" w:rsidRPr="00260C94">
        <w:t xml:space="preserve"> </w:t>
      </w:r>
      <w:r w:rsidR="00784E46">
        <w:t>обучающихся</w:t>
      </w:r>
      <w:r w:rsidRPr="00260C94">
        <w:t>;</w:t>
      </w:r>
    </w:p>
    <w:p w:rsidR="000F6D32" w:rsidRPr="00260C94" w:rsidRDefault="000F6D32" w:rsidP="006C0D14">
      <w:pPr>
        <w:spacing w:before="100" w:beforeAutospacing="1" w:after="100" w:afterAutospacing="1" w:line="276" w:lineRule="auto"/>
        <w:jc w:val="both"/>
      </w:pPr>
      <w:r w:rsidRPr="00260C94">
        <w:t>–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w:t>
      </w:r>
    </w:p>
    <w:p w:rsidR="000F6D32" w:rsidRPr="00260C94" w:rsidRDefault="000F6D32" w:rsidP="006C0D14">
      <w:pPr>
        <w:spacing w:before="100" w:beforeAutospacing="1" w:after="100" w:afterAutospacing="1" w:line="276" w:lineRule="auto"/>
        <w:jc w:val="both"/>
      </w:pPr>
      <w:r w:rsidRPr="00260C94">
        <w:t>– мониторинг возможностей и способностей</w:t>
      </w:r>
      <w:r w:rsidR="00A55775" w:rsidRPr="00260C94">
        <w:t xml:space="preserve"> </w:t>
      </w:r>
      <w:r w:rsidR="00784E46">
        <w:t>обучающихся</w:t>
      </w:r>
      <w:r w:rsidRPr="00260C94">
        <w:t>,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0F6D32" w:rsidRPr="00260C94" w:rsidRDefault="000F6D32" w:rsidP="006C0D14">
      <w:pPr>
        <w:spacing w:before="100" w:beforeAutospacing="1" w:after="100" w:afterAutospacing="1" w:line="276" w:lineRule="auto"/>
        <w:jc w:val="both"/>
      </w:pPr>
      <w:r w:rsidRPr="00260C94">
        <w:t>– диверсификацию уровней психолого-педагогического сопровождения (индивидуальный, гр</w:t>
      </w:r>
      <w:r w:rsidR="00B75BCB" w:rsidRPr="00260C94">
        <w:t>упповой, уровень класса</w:t>
      </w:r>
      <w:r w:rsidRPr="00260C94">
        <w:t>);</w:t>
      </w:r>
    </w:p>
    <w:p w:rsidR="000F6D32" w:rsidRPr="00260C94" w:rsidRDefault="000F6D32" w:rsidP="006C0D14">
      <w:pPr>
        <w:spacing w:before="100" w:beforeAutospacing="1" w:after="100" w:afterAutospacing="1" w:line="276" w:lineRule="auto"/>
        <w:jc w:val="both"/>
      </w:pPr>
      <w:r w:rsidRPr="00260C94">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580498" w:rsidRPr="00260C94" w:rsidRDefault="00A47C48" w:rsidP="006C0D14">
      <w:pPr>
        <w:spacing w:line="276" w:lineRule="auto"/>
        <w:jc w:val="both"/>
        <w:rPr>
          <w:b/>
          <w:color w:val="990000"/>
        </w:rPr>
      </w:pPr>
      <w:r w:rsidRPr="00260C94">
        <w:rPr>
          <w:b/>
          <w:color w:val="990000"/>
        </w:rPr>
        <w:t>3.2.</w:t>
      </w:r>
      <w:r w:rsidR="00580498" w:rsidRPr="00260C94">
        <w:rPr>
          <w:b/>
          <w:color w:val="990000"/>
        </w:rPr>
        <w:t>Обоснование необходимых изменений в имеющихся условиях</w:t>
      </w:r>
    </w:p>
    <w:p w:rsidR="000314E5" w:rsidRPr="005448C7" w:rsidRDefault="000314E5" w:rsidP="006C0D14">
      <w:pPr>
        <w:spacing w:line="276" w:lineRule="auto"/>
        <w:jc w:val="both"/>
        <w:rPr>
          <w:color w:val="000000" w:themeColor="text1"/>
        </w:rPr>
      </w:pPr>
      <w:r w:rsidRPr="005448C7">
        <w:rPr>
          <w:color w:val="000000" w:themeColor="text1"/>
        </w:rPr>
        <w:t xml:space="preserve">С целью учета приоритетов основной образовательной программы начального общего образования образовательного учреждения необходимо </w:t>
      </w:r>
    </w:p>
    <w:p w:rsidR="000314E5" w:rsidRPr="005448C7" w:rsidRDefault="002A4DD4" w:rsidP="006C0D14">
      <w:pPr>
        <w:spacing w:line="276" w:lineRule="auto"/>
        <w:jc w:val="both"/>
        <w:rPr>
          <w:color w:val="000000" w:themeColor="text1"/>
        </w:rPr>
      </w:pPr>
      <w:r w:rsidRPr="005448C7">
        <w:rPr>
          <w:color w:val="000000" w:themeColor="text1"/>
        </w:rPr>
        <w:t xml:space="preserve">1) </w:t>
      </w:r>
      <w:r w:rsidR="000314E5" w:rsidRPr="005448C7">
        <w:rPr>
          <w:color w:val="000000" w:themeColor="text1"/>
        </w:rPr>
        <w:t>наладить регулярное информирование родителей и общественности о процессе реализации ООП НОО;</w:t>
      </w:r>
    </w:p>
    <w:p w:rsidR="000314E5" w:rsidRPr="005448C7" w:rsidRDefault="000314E5" w:rsidP="006C0D14">
      <w:pPr>
        <w:spacing w:line="276" w:lineRule="auto"/>
        <w:jc w:val="both"/>
        <w:rPr>
          <w:color w:val="000000" w:themeColor="text1"/>
        </w:rPr>
      </w:pPr>
      <w:r w:rsidRPr="005448C7">
        <w:rPr>
          <w:color w:val="000000" w:themeColor="text1"/>
        </w:rPr>
        <w:t xml:space="preserve">2) вести мониторинг развития </w:t>
      </w:r>
      <w:r w:rsidR="00784E46">
        <w:rPr>
          <w:color w:val="000000" w:themeColor="text1"/>
        </w:rPr>
        <w:t>обучающихся</w:t>
      </w:r>
      <w:r w:rsidR="002A4DD4" w:rsidRPr="005448C7">
        <w:rPr>
          <w:color w:val="000000" w:themeColor="text1"/>
        </w:rPr>
        <w:t xml:space="preserve"> </w:t>
      </w:r>
      <w:r w:rsidRPr="005448C7">
        <w:rPr>
          <w:color w:val="000000" w:themeColor="text1"/>
        </w:rPr>
        <w:t>в соответствии с основными приоритетами программы;</w:t>
      </w:r>
    </w:p>
    <w:p w:rsidR="000314E5" w:rsidRPr="005448C7" w:rsidRDefault="000314E5" w:rsidP="006C0D14">
      <w:pPr>
        <w:spacing w:line="276" w:lineRule="auto"/>
        <w:jc w:val="both"/>
        <w:rPr>
          <w:color w:val="000000" w:themeColor="text1"/>
        </w:rPr>
      </w:pPr>
      <w:r w:rsidRPr="005448C7">
        <w:rPr>
          <w:color w:val="000000" w:themeColor="text1"/>
        </w:rPr>
        <w:t>3) укреплять материальную базу</w:t>
      </w:r>
      <w:r w:rsidR="002A4DD4" w:rsidRPr="005448C7">
        <w:rPr>
          <w:color w:val="000000" w:themeColor="text1"/>
        </w:rPr>
        <w:t xml:space="preserve"> общеобразовательного учреждения</w:t>
      </w:r>
      <w:r w:rsidRPr="005448C7">
        <w:rPr>
          <w:color w:val="000000" w:themeColor="text1"/>
        </w:rPr>
        <w:t>.</w:t>
      </w:r>
    </w:p>
    <w:p w:rsidR="00580498" w:rsidRPr="00260C94" w:rsidRDefault="00580498" w:rsidP="006C0D14">
      <w:pPr>
        <w:pStyle w:val="a4"/>
        <w:spacing w:line="276" w:lineRule="auto"/>
        <w:ind w:left="0"/>
        <w:jc w:val="both"/>
        <w:rPr>
          <w:b/>
          <w:color w:val="FF0000"/>
        </w:rPr>
      </w:pPr>
    </w:p>
    <w:p w:rsidR="00580498" w:rsidRPr="00260C94" w:rsidRDefault="00CE7070" w:rsidP="006C0D14">
      <w:pPr>
        <w:spacing w:line="276" w:lineRule="auto"/>
        <w:jc w:val="both"/>
        <w:rPr>
          <w:b/>
          <w:color w:val="990000"/>
        </w:rPr>
      </w:pPr>
      <w:r w:rsidRPr="00260C94">
        <w:rPr>
          <w:b/>
          <w:color w:val="990000"/>
        </w:rPr>
        <w:t>3.3.</w:t>
      </w:r>
      <w:r w:rsidR="00580498" w:rsidRPr="00260C94">
        <w:rPr>
          <w:b/>
          <w:color w:val="990000"/>
        </w:rPr>
        <w:t>Механизмы достижения целевых ориентиров</w:t>
      </w:r>
    </w:p>
    <w:p w:rsidR="001E0456" w:rsidRPr="00260C94" w:rsidRDefault="001E0456" w:rsidP="006C0D14">
      <w:pPr>
        <w:spacing w:line="276" w:lineRule="auto"/>
        <w:jc w:val="both"/>
        <w:rPr>
          <w:color w:val="000000"/>
        </w:rPr>
      </w:pPr>
    </w:p>
    <w:p w:rsidR="000314E5" w:rsidRPr="00260C94" w:rsidRDefault="000314E5" w:rsidP="006C0D14">
      <w:pPr>
        <w:spacing w:line="276" w:lineRule="auto"/>
        <w:jc w:val="both"/>
        <w:rPr>
          <w:color w:val="000000"/>
        </w:rPr>
      </w:pPr>
      <w:r w:rsidRPr="00260C94">
        <w:rPr>
          <w:color w:val="000000"/>
        </w:rPr>
        <w:t>Основным механизмом достижения целевых ориентиров в системе условий является чёткое взаимодействие всех участников образовате</w:t>
      </w:r>
      <w:r w:rsidR="005D4284" w:rsidRPr="00260C94">
        <w:rPr>
          <w:color w:val="000000"/>
        </w:rPr>
        <w:t>льной деятельности.</w:t>
      </w:r>
    </w:p>
    <w:p w:rsidR="000314E5" w:rsidRPr="00260C94" w:rsidRDefault="000314E5" w:rsidP="006C0D14">
      <w:pPr>
        <w:spacing w:line="276" w:lineRule="auto"/>
        <w:jc w:val="both"/>
      </w:pPr>
    </w:p>
    <w:p w:rsidR="000314E5" w:rsidRPr="00260C94" w:rsidRDefault="000314E5" w:rsidP="006C0D14">
      <w:pPr>
        <w:spacing w:line="276" w:lineRule="auto"/>
        <w:jc w:val="both"/>
        <w:rPr>
          <w:b/>
        </w:rPr>
      </w:pPr>
      <w:r w:rsidRPr="00260C94">
        <w:t>Целевые ориентиры в системе условий:</w:t>
      </w:r>
    </w:p>
    <w:p w:rsidR="000314E5" w:rsidRPr="00260C94" w:rsidRDefault="000314E5" w:rsidP="00043C13">
      <w:pPr>
        <w:pStyle w:val="a4"/>
        <w:numPr>
          <w:ilvl w:val="0"/>
          <w:numId w:val="21"/>
        </w:numPr>
        <w:suppressAutoHyphens/>
        <w:spacing w:before="100" w:beforeAutospacing="1" w:after="100" w:afterAutospacing="1" w:line="276" w:lineRule="auto"/>
        <w:ind w:left="0"/>
        <w:contextualSpacing w:val="0"/>
        <w:jc w:val="both"/>
      </w:pPr>
      <w:r w:rsidRPr="00260C94">
        <w:t>Нормативное и правовое обеспечение развития</w:t>
      </w:r>
      <w:r w:rsidR="000F035B" w:rsidRPr="00260C94">
        <w:t xml:space="preserve"> обще</w:t>
      </w:r>
      <w:r w:rsidRPr="00260C94">
        <w:t>образовательного учреждения направлено на формирование единой, целостной нормативной и правовой базы для реализации ООП НОО.</w:t>
      </w:r>
    </w:p>
    <w:p w:rsidR="000F035B" w:rsidRPr="00260C94" w:rsidRDefault="000F035B" w:rsidP="00043C13">
      <w:pPr>
        <w:pStyle w:val="a4"/>
        <w:numPr>
          <w:ilvl w:val="0"/>
          <w:numId w:val="21"/>
        </w:numPr>
        <w:suppressAutoHyphens/>
        <w:spacing w:before="100" w:beforeAutospacing="1" w:after="100" w:afterAutospacing="1" w:line="276" w:lineRule="auto"/>
        <w:ind w:left="0"/>
        <w:contextualSpacing w:val="0"/>
        <w:jc w:val="both"/>
      </w:pPr>
      <w:r w:rsidRPr="00260C94">
        <w:t xml:space="preserve">Кадровое обеспечение школы направлено на повышение качества образовательных услуг, достижение высоких результатов учебной и внеучебной деятельности </w:t>
      </w:r>
      <w:r w:rsidR="00784E46">
        <w:t>обучающихся</w:t>
      </w:r>
      <w:r w:rsidRPr="00260C94">
        <w:t xml:space="preserve">, </w:t>
      </w:r>
      <w:r w:rsidRPr="00260C94">
        <w:lastRenderedPageBreak/>
        <w:t>получение преподавателями дополнительного профессионального образования и повышения квалификации</w:t>
      </w:r>
    </w:p>
    <w:p w:rsidR="000314E5" w:rsidRPr="00260C94" w:rsidRDefault="000314E5" w:rsidP="00043C13">
      <w:pPr>
        <w:pStyle w:val="a4"/>
        <w:numPr>
          <w:ilvl w:val="0"/>
          <w:numId w:val="21"/>
        </w:numPr>
        <w:suppressAutoHyphens/>
        <w:spacing w:before="100" w:beforeAutospacing="1" w:after="100" w:afterAutospacing="1" w:line="276" w:lineRule="auto"/>
        <w:ind w:left="0"/>
        <w:contextualSpacing w:val="0"/>
        <w:jc w:val="both"/>
      </w:pPr>
      <w:r w:rsidRPr="00260C94">
        <w:t>методическое сопровождение направлено на внедрение развивающих программ, инновационных педагогических технологий, диссеминацию опыта учреждения, осуществление педагогическ</w:t>
      </w:r>
      <w:r w:rsidR="00DC0A1C">
        <w:t>ого мониторинга образовательной деятельности</w:t>
      </w:r>
      <w:r w:rsidRPr="00260C94">
        <w:t>, организацию подготовки и выпуска публикаций педагогов, проведение мастер-классов, семинаров, научно-практических конференций.</w:t>
      </w:r>
    </w:p>
    <w:p w:rsidR="000314E5" w:rsidRPr="00260C94" w:rsidRDefault="000314E5" w:rsidP="00043C13">
      <w:pPr>
        <w:pStyle w:val="a4"/>
        <w:numPr>
          <w:ilvl w:val="0"/>
          <w:numId w:val="21"/>
        </w:numPr>
        <w:suppressAutoHyphens/>
        <w:spacing w:before="100" w:beforeAutospacing="1" w:after="100" w:afterAutospacing="1" w:line="276" w:lineRule="auto"/>
        <w:ind w:left="0"/>
        <w:contextualSpacing w:val="0"/>
        <w:jc w:val="both"/>
      </w:pPr>
      <w:r w:rsidRPr="00260C94">
        <w:t xml:space="preserve">Информационно-техническое обеспечение направлено на формирование банка данных о потенциальных участниках </w:t>
      </w:r>
      <w:r w:rsidR="003C6A2D">
        <w:t xml:space="preserve">реализации </w:t>
      </w:r>
      <w:r w:rsidRPr="00260C94">
        <w:t>образовательно</w:t>
      </w:r>
      <w:r w:rsidR="003C6A2D">
        <w:t xml:space="preserve">й деятельности </w:t>
      </w:r>
      <w:r w:rsidRPr="00260C94">
        <w:t>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5F7460" w:rsidRDefault="005F7460" w:rsidP="006C0D14">
      <w:pPr>
        <w:spacing w:line="276" w:lineRule="auto"/>
        <w:jc w:val="both"/>
        <w:rPr>
          <w:b/>
          <w:color w:val="990000"/>
        </w:rPr>
      </w:pPr>
    </w:p>
    <w:p w:rsidR="00580498" w:rsidRPr="00260C94" w:rsidRDefault="00CE7070" w:rsidP="006C0D14">
      <w:pPr>
        <w:spacing w:line="276" w:lineRule="auto"/>
        <w:jc w:val="both"/>
        <w:rPr>
          <w:b/>
          <w:color w:val="990000"/>
        </w:rPr>
      </w:pPr>
      <w:r w:rsidRPr="00260C94">
        <w:rPr>
          <w:b/>
          <w:color w:val="990000"/>
        </w:rPr>
        <w:t>3.4.</w:t>
      </w:r>
      <w:r w:rsidR="00580498" w:rsidRPr="00260C94">
        <w:rPr>
          <w:b/>
          <w:color w:val="990000"/>
        </w:rPr>
        <w:t>Сетевой график (дорожная карта) по формированию необходимой системы условий</w:t>
      </w:r>
    </w:p>
    <w:p w:rsidR="005D4284" w:rsidRPr="006046B4" w:rsidRDefault="005D4284" w:rsidP="006C0D14">
      <w:pPr>
        <w:pStyle w:val="a4"/>
        <w:spacing w:line="276" w:lineRule="auto"/>
        <w:ind w:left="0"/>
        <w:jc w:val="both"/>
        <w:rPr>
          <w:b/>
          <w:color w:val="943634" w:themeColor="accent2" w:themeShade="BF"/>
        </w:rPr>
      </w:pPr>
      <w:r w:rsidRPr="006046B4">
        <w:rPr>
          <w:b/>
          <w:color w:val="943634" w:themeColor="accent2" w:themeShade="BF"/>
        </w:rPr>
        <w:t>реализации ООП НОО</w:t>
      </w:r>
    </w:p>
    <w:p w:rsidR="007F489C" w:rsidRPr="006046B4" w:rsidRDefault="007F489C" w:rsidP="006C0D14">
      <w:pPr>
        <w:pStyle w:val="a4"/>
        <w:spacing w:line="276" w:lineRule="auto"/>
        <w:ind w:left="0"/>
        <w:jc w:val="both"/>
        <w:rPr>
          <w:b/>
          <w:color w:val="943634" w:themeColor="accent2"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4509"/>
        <w:gridCol w:w="2030"/>
      </w:tblGrid>
      <w:tr w:rsidR="007F489C" w:rsidRPr="00260C94" w:rsidTr="005D4284">
        <w:tc>
          <w:tcPr>
            <w:tcW w:w="1032" w:type="pct"/>
          </w:tcPr>
          <w:p w:rsidR="007F489C" w:rsidRPr="00260C94" w:rsidRDefault="007F489C" w:rsidP="006C0D14">
            <w:pPr>
              <w:spacing w:line="276" w:lineRule="auto"/>
              <w:jc w:val="both"/>
              <w:rPr>
                <w:b/>
              </w:rPr>
            </w:pPr>
            <w:r w:rsidRPr="00260C94">
              <w:t>Направление мероприятий</w:t>
            </w:r>
          </w:p>
        </w:tc>
        <w:tc>
          <w:tcPr>
            <w:tcW w:w="2972" w:type="pct"/>
          </w:tcPr>
          <w:p w:rsidR="007F489C" w:rsidRPr="00260C94" w:rsidRDefault="007F489C" w:rsidP="006C0D14">
            <w:pPr>
              <w:spacing w:line="276" w:lineRule="auto"/>
              <w:jc w:val="both"/>
              <w:rPr>
                <w:b/>
              </w:rPr>
            </w:pPr>
            <w:r w:rsidRPr="00260C94">
              <w:t>Мероприятия</w:t>
            </w:r>
          </w:p>
        </w:tc>
        <w:tc>
          <w:tcPr>
            <w:tcW w:w="996" w:type="pct"/>
            <w:vAlign w:val="center"/>
          </w:tcPr>
          <w:p w:rsidR="007F489C" w:rsidRPr="00260C94" w:rsidRDefault="007F489C" w:rsidP="006C0D14">
            <w:pPr>
              <w:spacing w:line="276" w:lineRule="auto"/>
              <w:jc w:val="both"/>
              <w:rPr>
                <w:b/>
              </w:rPr>
            </w:pPr>
            <w:r w:rsidRPr="00260C94">
              <w:t>Срокиреализации</w:t>
            </w:r>
          </w:p>
        </w:tc>
      </w:tr>
      <w:tr w:rsidR="007F489C" w:rsidRPr="00260C94" w:rsidTr="005D4284">
        <w:tc>
          <w:tcPr>
            <w:tcW w:w="1032" w:type="pct"/>
            <w:vMerge w:val="restart"/>
          </w:tcPr>
          <w:p w:rsidR="007F489C" w:rsidRPr="00260C94" w:rsidRDefault="007F489C" w:rsidP="006C0D14">
            <w:pPr>
              <w:spacing w:line="276" w:lineRule="auto"/>
              <w:jc w:val="both"/>
            </w:pPr>
            <w:r w:rsidRPr="00260C94">
              <w:rPr>
                <w:shd w:val="clear" w:color="auto" w:fill="FFFFFF"/>
                <w:lang w:val="en-US" w:eastAsia="en-US"/>
              </w:rPr>
              <w:t>I</w:t>
            </w:r>
            <w:r w:rsidRPr="00260C94">
              <w:rPr>
                <w:shd w:val="clear" w:color="auto" w:fill="FFFFFF"/>
                <w:lang w:eastAsia="en-US"/>
              </w:rPr>
              <w:t xml:space="preserve">. </w:t>
            </w:r>
            <w:r w:rsidRPr="00260C94">
              <w:rPr>
                <w:shd w:val="clear" w:color="auto" w:fill="FFFFFF"/>
              </w:rPr>
              <w:t>Нормативноеобеспечение</w:t>
            </w:r>
          </w:p>
        </w:tc>
        <w:tc>
          <w:tcPr>
            <w:tcW w:w="2972" w:type="pct"/>
          </w:tcPr>
          <w:p w:rsidR="007F489C" w:rsidRPr="00260C94" w:rsidRDefault="007F489C" w:rsidP="006C0D14">
            <w:pPr>
              <w:spacing w:line="276" w:lineRule="auto"/>
              <w:jc w:val="both"/>
            </w:pPr>
            <w:r w:rsidRPr="00260C94">
              <w:rPr>
                <w:shd w:val="clear" w:color="auto" w:fill="FFFFFF"/>
              </w:rPr>
              <w:t>Наличие решения органа государственно-общественного управления(управляющего совета) о введениив образовательном учреждении  ООП НОО</w:t>
            </w:r>
          </w:p>
        </w:tc>
        <w:tc>
          <w:tcPr>
            <w:tcW w:w="996" w:type="pct"/>
            <w:vAlign w:val="center"/>
          </w:tcPr>
          <w:p w:rsidR="007F489C" w:rsidRPr="00260C94" w:rsidRDefault="007F489C" w:rsidP="006C0D14">
            <w:pPr>
              <w:spacing w:line="276" w:lineRule="auto"/>
              <w:jc w:val="both"/>
            </w:pPr>
            <w:r w:rsidRPr="00260C94">
              <w:t>август 2015г.</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Внесение изменений и дополненийв Устав общеобразовательного учреждения</w:t>
            </w:r>
          </w:p>
        </w:tc>
        <w:tc>
          <w:tcPr>
            <w:tcW w:w="996" w:type="pct"/>
            <w:vAlign w:val="center"/>
          </w:tcPr>
          <w:p w:rsidR="007F489C" w:rsidRPr="00260C94" w:rsidRDefault="007F489C" w:rsidP="006C0D14">
            <w:pPr>
              <w:spacing w:line="276" w:lineRule="auto"/>
              <w:jc w:val="both"/>
            </w:pPr>
            <w:r w:rsidRPr="00260C94">
              <w:t>2016г.</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Утверждение основной образовательной программы о</w:t>
            </w:r>
            <w:r w:rsidR="005D4284" w:rsidRPr="00260C94">
              <w:rPr>
                <w:shd w:val="clear" w:color="auto" w:fill="FFFFFF"/>
              </w:rPr>
              <w:t>бщео</w:t>
            </w:r>
            <w:r w:rsidRPr="00260C94">
              <w:rPr>
                <w:shd w:val="clear" w:color="auto" w:fill="FFFFFF"/>
              </w:rPr>
              <w:t>бразовательного учреждения</w:t>
            </w:r>
          </w:p>
        </w:tc>
        <w:tc>
          <w:tcPr>
            <w:tcW w:w="996" w:type="pct"/>
            <w:vAlign w:val="center"/>
          </w:tcPr>
          <w:p w:rsidR="007F489C" w:rsidRPr="00260C94" w:rsidRDefault="005F7460" w:rsidP="006C0D14">
            <w:pPr>
              <w:spacing w:line="276" w:lineRule="auto"/>
              <w:jc w:val="both"/>
            </w:pPr>
            <w:r>
              <w:t>с</w:t>
            </w:r>
            <w:r w:rsidR="005D4284" w:rsidRPr="00260C94">
              <w:t>ентябрь 2015</w:t>
            </w:r>
            <w:r w:rsidR="007F489C" w:rsidRPr="00260C94">
              <w:t>г.</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rPr>
                <w:shd w:val="clear" w:color="auto" w:fill="FFFFFF"/>
              </w:rPr>
            </w:pPr>
            <w:r w:rsidRPr="00260C94">
              <w:rPr>
                <w:shd w:val="clear" w:color="auto" w:fill="FFFFFF"/>
              </w:rPr>
              <w:t>Формирование банка нормативно-правовых документов федерального, регионального, муниципального, школьного уровней</w:t>
            </w:r>
          </w:p>
        </w:tc>
        <w:tc>
          <w:tcPr>
            <w:tcW w:w="996" w:type="pct"/>
            <w:vAlign w:val="center"/>
          </w:tcPr>
          <w:p w:rsidR="007F489C" w:rsidRPr="00260C94" w:rsidRDefault="007F489C" w:rsidP="006C0D14">
            <w:pPr>
              <w:spacing w:line="276" w:lineRule="auto"/>
              <w:jc w:val="both"/>
            </w:pPr>
            <w:r w:rsidRPr="00260C94">
              <w:t>ежегодно</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 xml:space="preserve">Обеспечение соответствия нормативной базы </w:t>
            </w:r>
            <w:r w:rsidR="005D4284" w:rsidRPr="00260C94">
              <w:rPr>
                <w:shd w:val="clear" w:color="auto" w:fill="FFFFFF"/>
              </w:rPr>
              <w:t xml:space="preserve">общеобразовательного учреждения </w:t>
            </w:r>
            <w:r w:rsidRPr="00260C94">
              <w:rPr>
                <w:shd w:val="clear" w:color="auto" w:fill="FFFFFF"/>
              </w:rPr>
              <w:t>требованиям ФГОС</w:t>
            </w:r>
            <w:r w:rsidR="005D4284" w:rsidRPr="00260C94">
              <w:rPr>
                <w:shd w:val="clear" w:color="auto" w:fill="FFFFFF"/>
              </w:rPr>
              <w:t xml:space="preserve"> НОО</w:t>
            </w:r>
          </w:p>
        </w:tc>
        <w:tc>
          <w:tcPr>
            <w:tcW w:w="996" w:type="pct"/>
            <w:vAlign w:val="center"/>
          </w:tcPr>
          <w:p w:rsidR="007F489C" w:rsidRPr="00260C94" w:rsidRDefault="005D4284" w:rsidP="006C0D14">
            <w:pPr>
              <w:spacing w:line="276" w:lineRule="auto"/>
              <w:jc w:val="both"/>
            </w:pPr>
            <w:r w:rsidRPr="00260C94">
              <w:t>2015-2019</w:t>
            </w:r>
            <w:r w:rsidR="007F489C" w:rsidRPr="00260C94">
              <w:t>г</w:t>
            </w:r>
            <w:r w:rsidR="005F7460">
              <w:t>.</w:t>
            </w:r>
            <w:r w:rsidR="007F489C" w:rsidRPr="00260C94">
              <w:t>г.</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DC0A1C">
            <w:pPr>
              <w:spacing w:line="276" w:lineRule="auto"/>
              <w:jc w:val="both"/>
              <w:rPr>
                <w:color w:val="FF0000"/>
                <w:highlight w:val="yellow"/>
                <w:shd w:val="clear" w:color="auto" w:fill="FFFFFF"/>
              </w:rPr>
            </w:pPr>
            <w:r w:rsidRPr="00260C94">
              <w:rPr>
                <w:shd w:val="clear" w:color="auto" w:fill="FFFFFF"/>
              </w:rPr>
              <w:t xml:space="preserve">Разработка локальных актов, устанавливающих требования к различным объектам инфраструктуры </w:t>
            </w:r>
            <w:r w:rsidR="005D4284" w:rsidRPr="00260C94">
              <w:rPr>
                <w:shd w:val="clear" w:color="auto" w:fill="FFFFFF"/>
              </w:rPr>
              <w:t>обще</w:t>
            </w:r>
            <w:r w:rsidRPr="00260C94">
              <w:rPr>
                <w:shd w:val="clear" w:color="auto" w:fill="FFFFFF"/>
              </w:rPr>
              <w:t>образовательного учреждения с учётом требований к м</w:t>
            </w:r>
            <w:r w:rsidR="00DC0A1C">
              <w:rPr>
                <w:shd w:val="clear" w:color="auto" w:fill="FFFFFF"/>
              </w:rPr>
              <w:t>инимальной оснащённости учебнойдеятельности</w:t>
            </w:r>
          </w:p>
        </w:tc>
        <w:tc>
          <w:tcPr>
            <w:tcW w:w="996" w:type="pct"/>
            <w:vAlign w:val="center"/>
          </w:tcPr>
          <w:p w:rsidR="007F489C" w:rsidRPr="00260C94" w:rsidRDefault="007F489C" w:rsidP="006C0D14">
            <w:pPr>
              <w:spacing w:line="276" w:lineRule="auto"/>
              <w:jc w:val="both"/>
            </w:pPr>
            <w:r w:rsidRPr="00260C94">
              <w:t>по мере необходимости</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rPr>
                <w:rFonts w:eastAsiaTheme="minorHAnsi"/>
                <w:lang w:eastAsia="en-US"/>
              </w:rPr>
            </w:pPr>
            <w:r w:rsidRPr="00260C94">
              <w:rPr>
                <w:rFonts w:eastAsiaTheme="minorHAnsi"/>
                <w:shd w:val="clear" w:color="auto" w:fill="FFFFFF"/>
                <w:lang w:eastAsia="en-US"/>
              </w:rPr>
              <w:t>Разработка:</w:t>
            </w:r>
          </w:p>
          <w:p w:rsidR="007F489C" w:rsidRPr="00260C94" w:rsidRDefault="007F489C" w:rsidP="006C0D14">
            <w:pPr>
              <w:tabs>
                <w:tab w:val="left" w:pos="394"/>
              </w:tabs>
              <w:spacing w:line="276" w:lineRule="auto"/>
              <w:jc w:val="both"/>
              <w:rPr>
                <w:rFonts w:eastAsiaTheme="minorHAnsi"/>
                <w:lang w:eastAsia="en-US"/>
              </w:rPr>
            </w:pPr>
            <w:r w:rsidRPr="00260C94">
              <w:rPr>
                <w:rFonts w:eastAsiaTheme="minorHAnsi"/>
                <w:shd w:val="clear" w:color="auto" w:fill="FFFFFF"/>
                <w:lang w:eastAsia="en-US"/>
              </w:rPr>
              <w:t>– образовательных программ (индивидуальных и др.);</w:t>
            </w:r>
          </w:p>
          <w:p w:rsidR="007F489C" w:rsidRPr="00260C94" w:rsidRDefault="007F489C" w:rsidP="006C0D14">
            <w:pPr>
              <w:tabs>
                <w:tab w:val="left" w:pos="384"/>
              </w:tabs>
              <w:spacing w:line="276" w:lineRule="auto"/>
              <w:jc w:val="both"/>
              <w:rPr>
                <w:rFonts w:eastAsiaTheme="minorHAnsi"/>
                <w:lang w:eastAsia="en-US"/>
              </w:rPr>
            </w:pPr>
            <w:r w:rsidRPr="00260C94">
              <w:rPr>
                <w:rFonts w:eastAsiaTheme="minorHAnsi"/>
                <w:shd w:val="clear" w:color="auto" w:fill="FFFFFF"/>
                <w:lang w:eastAsia="en-US"/>
              </w:rPr>
              <w:t>– учебного плана;</w:t>
            </w:r>
          </w:p>
          <w:p w:rsidR="007F489C" w:rsidRPr="00260C94" w:rsidRDefault="007F489C" w:rsidP="006C0D14">
            <w:pPr>
              <w:tabs>
                <w:tab w:val="left" w:pos="394"/>
              </w:tabs>
              <w:spacing w:line="276" w:lineRule="auto"/>
              <w:jc w:val="both"/>
              <w:rPr>
                <w:rFonts w:eastAsiaTheme="minorHAnsi"/>
                <w:lang w:eastAsia="en-US"/>
              </w:rPr>
            </w:pPr>
            <w:r w:rsidRPr="00260C94">
              <w:rPr>
                <w:rFonts w:eastAsiaTheme="minorHAnsi"/>
                <w:shd w:val="clear" w:color="auto" w:fill="FFFFFF"/>
                <w:lang w:eastAsia="en-US"/>
              </w:rPr>
              <w:t xml:space="preserve">– рабочих программ учебных </w:t>
            </w:r>
            <w:r w:rsidRPr="00260C94">
              <w:rPr>
                <w:rFonts w:eastAsiaTheme="minorHAnsi"/>
                <w:shd w:val="clear" w:color="auto" w:fill="FFFFFF"/>
                <w:lang w:eastAsia="en-US"/>
              </w:rPr>
              <w:lastRenderedPageBreak/>
              <w:t>предметов,курсов, дисциплин, модулей;</w:t>
            </w:r>
          </w:p>
          <w:p w:rsidR="007F489C" w:rsidRPr="00260C94" w:rsidRDefault="007F489C" w:rsidP="006C0D14">
            <w:pPr>
              <w:tabs>
                <w:tab w:val="left" w:pos="389"/>
              </w:tabs>
              <w:spacing w:line="276" w:lineRule="auto"/>
              <w:jc w:val="both"/>
              <w:rPr>
                <w:rFonts w:eastAsiaTheme="minorHAnsi"/>
                <w:lang w:eastAsia="en-US"/>
              </w:rPr>
            </w:pPr>
            <w:r w:rsidRPr="00260C94">
              <w:rPr>
                <w:rFonts w:eastAsiaTheme="minorHAnsi"/>
                <w:shd w:val="clear" w:color="auto" w:fill="FFFFFF"/>
                <w:lang w:eastAsia="en-US"/>
              </w:rPr>
              <w:t>– календарного учебного графика;</w:t>
            </w:r>
          </w:p>
          <w:p w:rsidR="007F489C" w:rsidRPr="00260C94" w:rsidRDefault="007F489C" w:rsidP="006C0D14">
            <w:pPr>
              <w:spacing w:line="276" w:lineRule="auto"/>
              <w:jc w:val="both"/>
            </w:pPr>
            <w:r w:rsidRPr="00260C94">
              <w:t>– плана внеурочной деятельности;</w:t>
            </w:r>
          </w:p>
        </w:tc>
        <w:tc>
          <w:tcPr>
            <w:tcW w:w="996" w:type="pct"/>
            <w:vAlign w:val="center"/>
          </w:tcPr>
          <w:p w:rsidR="007F489C" w:rsidRPr="00260C94" w:rsidRDefault="007F489C" w:rsidP="006C0D14">
            <w:pPr>
              <w:spacing w:line="276" w:lineRule="auto"/>
              <w:jc w:val="both"/>
            </w:pPr>
            <w:r w:rsidRPr="00260C94">
              <w:rPr>
                <w:shd w:val="clear" w:color="auto" w:fill="FFFFFF"/>
              </w:rPr>
              <w:lastRenderedPageBreak/>
              <w:t xml:space="preserve"> ежегодно</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 xml:space="preserve">Определение списка учебников и учебных пособий, используемых в </w:t>
            </w:r>
            <w:r w:rsidR="005D4284" w:rsidRPr="00260C94">
              <w:rPr>
                <w:shd w:val="clear" w:color="auto" w:fill="FFFFFF"/>
              </w:rPr>
              <w:t xml:space="preserve"> образовательной деятельности </w:t>
            </w:r>
            <w:r w:rsidRPr="00260C94">
              <w:rPr>
                <w:shd w:val="clear" w:color="auto" w:fill="FFFFFF"/>
              </w:rPr>
              <w:t xml:space="preserve">в соответствиис ФГОС </w:t>
            </w:r>
            <w:r w:rsidR="005D4284" w:rsidRPr="00260C94">
              <w:rPr>
                <w:shd w:val="clear" w:color="auto" w:fill="FFFFFF"/>
              </w:rPr>
              <w:t xml:space="preserve"> НОО</w:t>
            </w:r>
          </w:p>
        </w:tc>
        <w:tc>
          <w:tcPr>
            <w:tcW w:w="996" w:type="pct"/>
            <w:vAlign w:val="center"/>
          </w:tcPr>
          <w:p w:rsidR="007F489C" w:rsidRPr="00260C94" w:rsidRDefault="007F489C" w:rsidP="006C0D14">
            <w:pPr>
              <w:spacing w:line="276" w:lineRule="auto"/>
              <w:jc w:val="both"/>
            </w:pPr>
            <w:r w:rsidRPr="00260C94">
              <w:t>ежегодно</w:t>
            </w:r>
          </w:p>
        </w:tc>
      </w:tr>
      <w:tr w:rsidR="007F489C" w:rsidRPr="00260C94" w:rsidTr="005D4284">
        <w:tc>
          <w:tcPr>
            <w:tcW w:w="1032" w:type="pct"/>
            <w:vMerge w:val="restart"/>
          </w:tcPr>
          <w:p w:rsidR="007F489C" w:rsidRPr="00260C94" w:rsidRDefault="007F489C" w:rsidP="006C0D14">
            <w:pPr>
              <w:spacing w:line="276" w:lineRule="auto"/>
              <w:jc w:val="both"/>
            </w:pPr>
            <w:r w:rsidRPr="00260C94">
              <w:rPr>
                <w:shd w:val="clear" w:color="auto" w:fill="FFFFFF"/>
              </w:rPr>
              <w:t>II.</w:t>
            </w:r>
            <w:r w:rsidRPr="00260C94">
              <w:rPr>
                <w:shd w:val="clear" w:color="auto" w:fill="FFFFFF"/>
                <w:lang w:val="en-US"/>
              </w:rPr>
              <w:t> </w:t>
            </w:r>
            <w:r w:rsidRPr="00260C94">
              <w:rPr>
                <w:shd w:val="clear" w:color="auto" w:fill="FFFFFF"/>
              </w:rPr>
              <w:t>Финансовое обеспечение</w:t>
            </w:r>
          </w:p>
        </w:tc>
        <w:tc>
          <w:tcPr>
            <w:tcW w:w="2972" w:type="pct"/>
          </w:tcPr>
          <w:p w:rsidR="007F489C" w:rsidRPr="00260C94" w:rsidRDefault="007F489C" w:rsidP="006C0D14">
            <w:pPr>
              <w:spacing w:line="276" w:lineRule="auto"/>
              <w:jc w:val="both"/>
            </w:pPr>
            <w:r w:rsidRPr="00260C94">
              <w:rPr>
                <w:shd w:val="clear" w:color="auto" w:fill="FFFFFF"/>
              </w:rPr>
              <w:t>Определение объёма расходов, необходимых для реализации ООП и достижения планируемых результатов, а такжемеханизма их формирования</w:t>
            </w:r>
            <w:r w:rsidR="005D4284" w:rsidRPr="00260C94">
              <w:rPr>
                <w:shd w:val="clear" w:color="auto" w:fill="FFFFFF"/>
              </w:rPr>
              <w:t xml:space="preserve"> для муниципального задания</w:t>
            </w:r>
          </w:p>
        </w:tc>
        <w:tc>
          <w:tcPr>
            <w:tcW w:w="996" w:type="pct"/>
            <w:vAlign w:val="center"/>
          </w:tcPr>
          <w:p w:rsidR="007F489C" w:rsidRPr="00260C94" w:rsidRDefault="005F7460" w:rsidP="006C0D14">
            <w:pPr>
              <w:spacing w:line="276" w:lineRule="auto"/>
              <w:jc w:val="both"/>
            </w:pPr>
            <w:r>
              <w:t>о</w:t>
            </w:r>
            <w:r w:rsidR="005D4284" w:rsidRPr="00260C94">
              <w:t>ктябрь, ежегодно</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5D4284" w:rsidP="006C0D14">
            <w:pPr>
              <w:spacing w:line="276" w:lineRule="auto"/>
              <w:jc w:val="both"/>
            </w:pPr>
            <w:r w:rsidRPr="00260C94">
              <w:rPr>
                <w:shd w:val="clear" w:color="auto" w:fill="FFFFFF"/>
              </w:rPr>
              <w:t>Разработка Положения о стимулировании работников общеобразовательного учреждения</w:t>
            </w:r>
          </w:p>
        </w:tc>
        <w:tc>
          <w:tcPr>
            <w:tcW w:w="996" w:type="pct"/>
            <w:vAlign w:val="center"/>
          </w:tcPr>
          <w:p w:rsidR="007F489C" w:rsidRPr="00260C94" w:rsidRDefault="005F7460" w:rsidP="006C0D14">
            <w:pPr>
              <w:spacing w:line="276" w:lineRule="auto"/>
              <w:jc w:val="both"/>
            </w:pPr>
            <w:r>
              <w:t>а</w:t>
            </w:r>
            <w:r w:rsidR="005D4284" w:rsidRPr="00260C94">
              <w:t>вгуст, ежегодно</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Заключение дополнительных соглашений к трудовому договору с педагогическими работниками</w:t>
            </w:r>
          </w:p>
        </w:tc>
        <w:tc>
          <w:tcPr>
            <w:tcW w:w="996" w:type="pct"/>
            <w:vAlign w:val="center"/>
          </w:tcPr>
          <w:p w:rsidR="007F489C" w:rsidRPr="00260C94" w:rsidRDefault="005F7460" w:rsidP="006C0D14">
            <w:pPr>
              <w:spacing w:line="276" w:lineRule="auto"/>
              <w:jc w:val="both"/>
            </w:pPr>
            <w:r>
              <w:t>п</w:t>
            </w:r>
            <w:r w:rsidR="005D4284" w:rsidRPr="00260C94">
              <w:t>о мере необходимости</w:t>
            </w:r>
          </w:p>
        </w:tc>
      </w:tr>
      <w:tr w:rsidR="007F489C" w:rsidRPr="00260C94" w:rsidTr="005D4284">
        <w:tc>
          <w:tcPr>
            <w:tcW w:w="1032" w:type="pct"/>
            <w:vMerge w:val="restart"/>
          </w:tcPr>
          <w:p w:rsidR="007F489C" w:rsidRPr="00260C94" w:rsidRDefault="007F489C" w:rsidP="006C0D14">
            <w:pPr>
              <w:spacing w:line="276" w:lineRule="auto"/>
              <w:jc w:val="both"/>
            </w:pPr>
            <w:r w:rsidRPr="00260C94">
              <w:rPr>
                <w:shd w:val="clear" w:color="auto" w:fill="FFFFFF"/>
                <w:lang w:val="en-US" w:eastAsia="en-US"/>
              </w:rPr>
              <w:t>III</w:t>
            </w:r>
            <w:r w:rsidRPr="00260C94">
              <w:rPr>
                <w:shd w:val="clear" w:color="auto" w:fill="FFFFFF"/>
                <w:lang w:eastAsia="en-US"/>
              </w:rPr>
              <w:t xml:space="preserve">. </w:t>
            </w:r>
            <w:r w:rsidRPr="00260C94">
              <w:rPr>
                <w:shd w:val="clear" w:color="auto" w:fill="FFFFFF"/>
              </w:rPr>
              <w:t>Организационноеобеспечение</w:t>
            </w:r>
          </w:p>
        </w:tc>
        <w:tc>
          <w:tcPr>
            <w:tcW w:w="2972" w:type="pct"/>
          </w:tcPr>
          <w:p w:rsidR="007F489C" w:rsidRPr="00260C94" w:rsidRDefault="007F489C" w:rsidP="006C0D14">
            <w:pPr>
              <w:spacing w:line="276" w:lineRule="auto"/>
              <w:jc w:val="both"/>
            </w:pPr>
            <w:r w:rsidRPr="00260C94">
              <w:rPr>
                <w:shd w:val="clear" w:color="auto" w:fill="FFFFFF"/>
              </w:rPr>
              <w:t xml:space="preserve">Обеспечение координации деятельности </w:t>
            </w:r>
            <w:r w:rsidR="005D4284" w:rsidRPr="00260C94">
              <w:rPr>
                <w:shd w:val="clear" w:color="auto" w:fill="FFFFFF"/>
              </w:rPr>
              <w:t xml:space="preserve">участников  </w:t>
            </w:r>
            <w:r w:rsidRPr="00260C94">
              <w:rPr>
                <w:shd w:val="clear" w:color="auto" w:fill="FFFFFF"/>
              </w:rPr>
              <w:t>образовательно</w:t>
            </w:r>
            <w:r w:rsidR="005D4284" w:rsidRPr="00260C94">
              <w:rPr>
                <w:shd w:val="clear" w:color="auto" w:fill="FFFFFF"/>
              </w:rPr>
              <w:t>й деятельно</w:t>
            </w:r>
            <w:r w:rsidR="001C0FA1" w:rsidRPr="00260C94">
              <w:rPr>
                <w:shd w:val="clear" w:color="auto" w:fill="FFFFFF"/>
              </w:rPr>
              <w:t>с</w:t>
            </w:r>
            <w:r w:rsidR="005D4284" w:rsidRPr="00260C94">
              <w:rPr>
                <w:shd w:val="clear" w:color="auto" w:fill="FFFFFF"/>
              </w:rPr>
              <w:t>ти</w:t>
            </w:r>
            <w:r w:rsidRPr="00260C94">
              <w:rPr>
                <w:shd w:val="clear" w:color="auto" w:fill="FFFFFF"/>
              </w:rPr>
              <w:t xml:space="preserve">, организационных структур учреждения по </w:t>
            </w:r>
            <w:r w:rsidR="001C0FA1" w:rsidRPr="00260C94">
              <w:rPr>
                <w:shd w:val="clear" w:color="auto" w:fill="FFFFFF"/>
              </w:rPr>
              <w:t xml:space="preserve"> реализации ООП НОО</w:t>
            </w:r>
          </w:p>
        </w:tc>
        <w:tc>
          <w:tcPr>
            <w:tcW w:w="996" w:type="pct"/>
            <w:vAlign w:val="center"/>
          </w:tcPr>
          <w:p w:rsidR="007F489C" w:rsidRPr="00260C94" w:rsidRDefault="001C0FA1" w:rsidP="006C0D14">
            <w:pPr>
              <w:spacing w:line="276" w:lineRule="auto"/>
              <w:jc w:val="both"/>
            </w:pPr>
            <w:r w:rsidRPr="00260C94">
              <w:t>2015 - 2019</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Разработка и реализация системы мониторинга образовательных потребностей</w:t>
            </w:r>
            <w:r w:rsidR="00784E46">
              <w:rPr>
                <w:shd w:val="clear" w:color="auto" w:fill="FFFFFF"/>
              </w:rPr>
              <w:t>обучающихся</w:t>
            </w:r>
            <w:r w:rsidRPr="00260C94">
              <w:rPr>
                <w:shd w:val="clear" w:color="auto" w:fill="FFFFFF"/>
              </w:rPr>
              <w:t xml:space="preserve">и родителей по использованию </w:t>
            </w:r>
            <w:r w:rsidR="001C0FA1" w:rsidRPr="00260C94">
              <w:rPr>
                <w:shd w:val="clear" w:color="auto" w:fill="FFFFFF"/>
              </w:rPr>
              <w:t xml:space="preserve">части, формируемой участниками образовательных отношений  </w:t>
            </w:r>
            <w:r w:rsidRPr="00260C94">
              <w:rPr>
                <w:shd w:val="clear" w:color="auto" w:fill="FFFFFF"/>
              </w:rPr>
              <w:t xml:space="preserve">учебногоплана и </w:t>
            </w:r>
            <w:r w:rsidR="001C0FA1" w:rsidRPr="00260C94">
              <w:rPr>
                <w:shd w:val="clear" w:color="auto" w:fill="FFFFFF"/>
              </w:rPr>
              <w:t xml:space="preserve">плана </w:t>
            </w:r>
            <w:r w:rsidRPr="00260C94">
              <w:rPr>
                <w:shd w:val="clear" w:color="auto" w:fill="FFFFFF"/>
              </w:rPr>
              <w:t>внеурочной деятельности</w:t>
            </w:r>
          </w:p>
        </w:tc>
        <w:tc>
          <w:tcPr>
            <w:tcW w:w="996" w:type="pct"/>
            <w:vAlign w:val="center"/>
          </w:tcPr>
          <w:p w:rsidR="007F489C" w:rsidRPr="00260C94" w:rsidRDefault="001C0FA1" w:rsidP="006C0D14">
            <w:pPr>
              <w:spacing w:line="276" w:lineRule="auto"/>
              <w:jc w:val="both"/>
            </w:pPr>
            <w:r w:rsidRPr="00260C94">
              <w:t>2015 - 2019</w:t>
            </w:r>
          </w:p>
        </w:tc>
      </w:tr>
      <w:tr w:rsidR="007F489C" w:rsidRPr="00260C94" w:rsidTr="008656C1">
        <w:trPr>
          <w:trHeight w:val="1239"/>
        </w:trPr>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t xml:space="preserve"> Организация постоянно действующих «переговорных площадок» для организации взаимодействия участников образовательно</w:t>
            </w:r>
            <w:r w:rsidR="001C0FA1" w:rsidRPr="00260C94">
              <w:t xml:space="preserve">й деятельности </w:t>
            </w:r>
            <w:r w:rsidRPr="00260C94">
              <w:t>(сайт, блоги, форумы, собрания)</w:t>
            </w:r>
          </w:p>
        </w:tc>
        <w:tc>
          <w:tcPr>
            <w:tcW w:w="996" w:type="pct"/>
            <w:vAlign w:val="center"/>
          </w:tcPr>
          <w:p w:rsidR="007F489C" w:rsidRPr="00260C94" w:rsidRDefault="005F7460" w:rsidP="006C0D14">
            <w:pPr>
              <w:spacing w:line="276" w:lineRule="auto"/>
              <w:jc w:val="both"/>
            </w:pPr>
            <w:r>
              <w:t xml:space="preserve">в </w:t>
            </w:r>
            <w:r w:rsidR="007F489C" w:rsidRPr="00260C94">
              <w:t xml:space="preserve"> течение года</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t xml:space="preserve">Разработка плана методического сопровождения ФГОС </w:t>
            </w:r>
          </w:p>
        </w:tc>
        <w:tc>
          <w:tcPr>
            <w:tcW w:w="996" w:type="pct"/>
            <w:vAlign w:val="center"/>
          </w:tcPr>
          <w:p w:rsidR="007F489C" w:rsidRPr="00260C94" w:rsidRDefault="007F489C" w:rsidP="006C0D14">
            <w:pPr>
              <w:spacing w:line="276" w:lineRule="auto"/>
              <w:jc w:val="both"/>
            </w:pPr>
          </w:p>
        </w:tc>
      </w:tr>
      <w:tr w:rsidR="007F489C" w:rsidRPr="00260C94" w:rsidTr="005D4284">
        <w:tc>
          <w:tcPr>
            <w:tcW w:w="1032" w:type="pct"/>
            <w:vMerge w:val="restart"/>
          </w:tcPr>
          <w:p w:rsidR="007F489C" w:rsidRPr="00260C94" w:rsidRDefault="007F489C" w:rsidP="006C0D14">
            <w:pPr>
              <w:spacing w:line="276" w:lineRule="auto"/>
              <w:jc w:val="both"/>
              <w:rPr>
                <w:shd w:val="clear" w:color="auto" w:fill="FFFFFF"/>
              </w:rPr>
            </w:pPr>
            <w:r w:rsidRPr="00260C94">
              <w:rPr>
                <w:shd w:val="clear" w:color="auto" w:fill="FFFFFF"/>
              </w:rPr>
              <w:t xml:space="preserve">IV. Кадровое обеспечение </w:t>
            </w:r>
          </w:p>
        </w:tc>
        <w:tc>
          <w:tcPr>
            <w:tcW w:w="2972" w:type="pct"/>
          </w:tcPr>
          <w:p w:rsidR="007F489C" w:rsidRPr="00260C94" w:rsidRDefault="007F489C" w:rsidP="006C0D14">
            <w:pPr>
              <w:spacing w:line="276" w:lineRule="auto"/>
              <w:jc w:val="both"/>
              <w:rPr>
                <w:shd w:val="clear" w:color="auto" w:fill="FFFFFF"/>
              </w:rPr>
            </w:pPr>
            <w:r w:rsidRPr="00260C94">
              <w:rPr>
                <w:shd w:val="clear" w:color="auto" w:fill="FFFFFF"/>
              </w:rPr>
              <w:t>Приведение в соот</w:t>
            </w:r>
            <w:r w:rsidR="001C0FA1" w:rsidRPr="00260C94">
              <w:rPr>
                <w:shd w:val="clear" w:color="auto" w:fill="FFFFFF"/>
              </w:rPr>
              <w:t>ветствие с требованиями ФГОС НОО</w:t>
            </w:r>
            <w:r w:rsidRPr="00260C94">
              <w:rPr>
                <w:shd w:val="clear" w:color="auto" w:fill="FFFFFF"/>
              </w:rPr>
              <w:t xml:space="preserve"> тарифно-квалификационными характеристиками должностных инструкций работников</w:t>
            </w:r>
            <w:r w:rsidR="00DB3219">
              <w:rPr>
                <w:shd w:val="clear" w:color="auto" w:fill="FFFFFF"/>
              </w:rPr>
              <w:t xml:space="preserve"> общеобразовательного учреждения</w:t>
            </w:r>
            <w:r w:rsidRPr="00260C94">
              <w:rPr>
                <w:shd w:val="clear" w:color="auto" w:fill="FFFFFF"/>
              </w:rPr>
              <w:t>.</w:t>
            </w:r>
          </w:p>
        </w:tc>
        <w:tc>
          <w:tcPr>
            <w:tcW w:w="996" w:type="pct"/>
            <w:vAlign w:val="center"/>
          </w:tcPr>
          <w:p w:rsidR="007F489C" w:rsidRPr="00260C94" w:rsidRDefault="001C0FA1" w:rsidP="006C0D14">
            <w:pPr>
              <w:spacing w:line="276" w:lineRule="auto"/>
              <w:jc w:val="both"/>
            </w:pPr>
            <w:r w:rsidRPr="00260C94">
              <w:t>2015 - 2019</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 xml:space="preserve">Анализ кадрового обеспечения введения и реализации </w:t>
            </w:r>
            <w:r w:rsidR="001C0FA1" w:rsidRPr="00260C94">
              <w:rPr>
                <w:shd w:val="clear" w:color="auto" w:fill="FFFFFF"/>
              </w:rPr>
              <w:t>ООП НОО</w:t>
            </w:r>
          </w:p>
        </w:tc>
        <w:tc>
          <w:tcPr>
            <w:tcW w:w="996" w:type="pct"/>
            <w:vAlign w:val="center"/>
          </w:tcPr>
          <w:p w:rsidR="007F489C" w:rsidRPr="00260C94" w:rsidRDefault="001C0FA1" w:rsidP="006C0D14">
            <w:pPr>
              <w:spacing w:line="276" w:lineRule="auto"/>
              <w:jc w:val="both"/>
            </w:pPr>
            <w:r w:rsidRPr="00260C94">
              <w:t>2015 - 2019</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 xml:space="preserve"> Создание (корректировка) плана-графика повышения квалификации </w:t>
            </w:r>
            <w:r w:rsidRPr="00260C94">
              <w:rPr>
                <w:shd w:val="clear" w:color="auto" w:fill="FFFFFF"/>
              </w:rPr>
              <w:lastRenderedPageBreak/>
              <w:t>педагогических и руководящих работников</w:t>
            </w:r>
            <w:r w:rsidR="001C0FA1" w:rsidRPr="00260C94">
              <w:rPr>
                <w:noProof/>
                <w:shd w:val="clear" w:color="auto" w:fill="FFFFFF"/>
              </w:rPr>
              <w:t xml:space="preserve"> обще</w:t>
            </w:r>
            <w:r w:rsidRPr="00260C94">
              <w:rPr>
                <w:shd w:val="clear" w:color="auto" w:fill="FFFFFF"/>
              </w:rPr>
              <w:t xml:space="preserve">образовательного </w:t>
            </w:r>
            <w:r w:rsidR="00DC0A1C">
              <w:rPr>
                <w:shd w:val="clear" w:color="auto" w:fill="FFFFFF"/>
              </w:rPr>
              <w:t>учрежения</w:t>
            </w:r>
          </w:p>
        </w:tc>
        <w:tc>
          <w:tcPr>
            <w:tcW w:w="996" w:type="pct"/>
            <w:vAlign w:val="center"/>
          </w:tcPr>
          <w:p w:rsidR="007F489C" w:rsidRPr="00260C94" w:rsidRDefault="005F7460" w:rsidP="006C0D14">
            <w:pPr>
              <w:spacing w:line="276" w:lineRule="auto"/>
              <w:jc w:val="both"/>
            </w:pPr>
            <w:r>
              <w:lastRenderedPageBreak/>
              <w:t>с</w:t>
            </w:r>
            <w:r w:rsidR="001C0FA1" w:rsidRPr="00260C94">
              <w:t>ентябрь, ежегодно</w:t>
            </w:r>
          </w:p>
        </w:tc>
      </w:tr>
      <w:tr w:rsidR="007F489C" w:rsidRPr="00260C94" w:rsidTr="005D4284">
        <w:tc>
          <w:tcPr>
            <w:tcW w:w="1032" w:type="pct"/>
            <w:vMerge w:val="restart"/>
          </w:tcPr>
          <w:p w:rsidR="007F489C" w:rsidRPr="00260C94" w:rsidRDefault="007F489C" w:rsidP="006C0D14">
            <w:pPr>
              <w:spacing w:line="276" w:lineRule="auto"/>
              <w:jc w:val="both"/>
            </w:pPr>
            <w:r w:rsidRPr="00260C94">
              <w:rPr>
                <w:shd w:val="clear" w:color="auto" w:fill="FFFFFF"/>
              </w:rPr>
              <w:t>V. Информационноеобеспечение</w:t>
            </w:r>
          </w:p>
        </w:tc>
        <w:tc>
          <w:tcPr>
            <w:tcW w:w="2972" w:type="pct"/>
          </w:tcPr>
          <w:p w:rsidR="007F489C" w:rsidRPr="00260C94" w:rsidRDefault="007F489C" w:rsidP="006C0D14">
            <w:pPr>
              <w:spacing w:line="276" w:lineRule="auto"/>
              <w:jc w:val="both"/>
            </w:pPr>
            <w:r w:rsidRPr="00260C94">
              <w:rPr>
                <w:shd w:val="clear" w:color="auto" w:fill="FFFFFF"/>
              </w:rPr>
              <w:t xml:space="preserve">Размещение на сайте ОУ информационных материалов о </w:t>
            </w:r>
            <w:r w:rsidR="001C0FA1" w:rsidRPr="00260C94">
              <w:rPr>
                <w:shd w:val="clear" w:color="auto" w:fill="FFFFFF"/>
              </w:rPr>
              <w:t xml:space="preserve">реализации ООП НОО в соответствии с </w:t>
            </w:r>
            <w:r w:rsidR="00DC0A1C">
              <w:rPr>
                <w:shd w:val="clear" w:color="auto" w:fill="FFFFFF"/>
              </w:rPr>
              <w:t>Ф</w:t>
            </w:r>
            <w:r w:rsidR="001C0FA1" w:rsidRPr="00260C94">
              <w:rPr>
                <w:shd w:val="clear" w:color="auto" w:fill="FFFFFF"/>
              </w:rPr>
              <w:t>ГОС</w:t>
            </w:r>
          </w:p>
        </w:tc>
        <w:tc>
          <w:tcPr>
            <w:tcW w:w="996" w:type="pct"/>
            <w:vAlign w:val="center"/>
          </w:tcPr>
          <w:p w:rsidR="007F489C" w:rsidRPr="00260C94" w:rsidRDefault="00134CCE" w:rsidP="006C0D14">
            <w:pPr>
              <w:spacing w:line="276" w:lineRule="auto"/>
              <w:jc w:val="both"/>
            </w:pPr>
            <w:r>
              <w:t>в</w:t>
            </w:r>
            <w:r w:rsidR="007F489C" w:rsidRPr="00260C94">
              <w:t xml:space="preserve"> течение года</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 xml:space="preserve">Широкое информирование родительской общественности о </w:t>
            </w:r>
            <w:r w:rsidR="001C0FA1" w:rsidRPr="00260C94">
              <w:rPr>
                <w:shd w:val="clear" w:color="auto" w:fill="FFFFFF"/>
              </w:rPr>
              <w:t>ФГОС НОО</w:t>
            </w:r>
          </w:p>
        </w:tc>
        <w:tc>
          <w:tcPr>
            <w:tcW w:w="996" w:type="pct"/>
            <w:vAlign w:val="center"/>
          </w:tcPr>
          <w:p w:rsidR="007F489C" w:rsidRPr="00260C94" w:rsidRDefault="001C0FA1" w:rsidP="006C0D14">
            <w:pPr>
              <w:spacing w:line="276" w:lineRule="auto"/>
              <w:jc w:val="both"/>
            </w:pPr>
            <w:r w:rsidRPr="00260C94">
              <w:t xml:space="preserve"> в</w:t>
            </w:r>
            <w:r w:rsidR="007F489C" w:rsidRPr="00260C94">
              <w:t xml:space="preserve"> течение года</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pPr>
            <w:r w:rsidRPr="00260C94">
              <w:rPr>
                <w:shd w:val="clear" w:color="auto" w:fill="FFFFFF"/>
              </w:rPr>
              <w:t xml:space="preserve">Организация изучения общественного мнения по вопросам внесения дополненийв содержание </w:t>
            </w:r>
            <w:r w:rsidR="001C0FA1" w:rsidRPr="00260C94">
              <w:rPr>
                <w:shd w:val="clear" w:color="auto" w:fill="FFFFFF"/>
              </w:rPr>
              <w:t>ООП НОО</w:t>
            </w:r>
          </w:p>
        </w:tc>
        <w:tc>
          <w:tcPr>
            <w:tcW w:w="996" w:type="pct"/>
            <w:vAlign w:val="center"/>
          </w:tcPr>
          <w:p w:rsidR="007F489C" w:rsidRPr="00260C94" w:rsidRDefault="007F489C" w:rsidP="006C0D14">
            <w:pPr>
              <w:spacing w:line="276" w:lineRule="auto"/>
              <w:jc w:val="both"/>
            </w:pPr>
            <w:r w:rsidRPr="00260C94">
              <w:t>ежегодно</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5A0A14" w:rsidRDefault="007F489C" w:rsidP="006C0D14">
            <w:pPr>
              <w:spacing w:line="276" w:lineRule="auto"/>
              <w:jc w:val="both"/>
              <w:rPr>
                <w:shd w:val="clear" w:color="auto" w:fill="FFFFFF"/>
              </w:rPr>
            </w:pPr>
            <w:r w:rsidRPr="00260C94">
              <w:rPr>
                <w:shd w:val="clear" w:color="auto" w:fill="FFFFFF"/>
              </w:rPr>
              <w:t xml:space="preserve"> Обеспечение публичной отчётностио</w:t>
            </w:r>
            <w:r w:rsidR="001C0FA1" w:rsidRPr="00260C94">
              <w:rPr>
                <w:shd w:val="clear" w:color="auto" w:fill="FFFFFF"/>
              </w:rPr>
              <w:t xml:space="preserve">реализации </w:t>
            </w:r>
          </w:p>
          <w:p w:rsidR="007F489C" w:rsidRPr="00260C94" w:rsidRDefault="001C0FA1" w:rsidP="006C0D14">
            <w:pPr>
              <w:spacing w:line="276" w:lineRule="auto"/>
              <w:jc w:val="both"/>
            </w:pPr>
            <w:r w:rsidRPr="00260C94">
              <w:rPr>
                <w:shd w:val="clear" w:color="auto" w:fill="FFFFFF"/>
              </w:rPr>
              <w:t>ООП НОО</w:t>
            </w:r>
          </w:p>
        </w:tc>
        <w:tc>
          <w:tcPr>
            <w:tcW w:w="996" w:type="pct"/>
            <w:vAlign w:val="center"/>
          </w:tcPr>
          <w:p w:rsidR="007F489C" w:rsidRPr="00260C94" w:rsidRDefault="007F489C" w:rsidP="006C0D14">
            <w:pPr>
              <w:spacing w:line="276" w:lineRule="auto"/>
              <w:jc w:val="both"/>
            </w:pPr>
            <w:r w:rsidRPr="00260C94">
              <w:t>ежегодно</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rPr>
                <w:rFonts w:eastAsiaTheme="minorHAnsi"/>
                <w:lang w:eastAsia="en-US"/>
              </w:rPr>
            </w:pPr>
            <w:r w:rsidRPr="00260C94">
              <w:rPr>
                <w:rFonts w:eastAsiaTheme="minorHAnsi"/>
                <w:shd w:val="clear" w:color="auto" w:fill="FFFFFF"/>
                <w:lang w:eastAsia="en-US"/>
              </w:rPr>
              <w:t>Разработка рекомендаций для педагогических работников:</w:t>
            </w:r>
          </w:p>
          <w:p w:rsidR="007F489C" w:rsidRPr="00260C94" w:rsidRDefault="007F489C" w:rsidP="006C0D14">
            <w:pPr>
              <w:spacing w:line="276" w:lineRule="auto"/>
              <w:jc w:val="both"/>
              <w:rPr>
                <w:rFonts w:eastAsiaTheme="minorHAnsi"/>
                <w:lang w:eastAsia="en-US"/>
              </w:rPr>
            </w:pPr>
            <w:r w:rsidRPr="00260C94">
              <w:rPr>
                <w:rFonts w:eastAsiaTheme="minorHAnsi"/>
                <w:shd w:val="clear" w:color="auto" w:fill="FFFFFF"/>
                <w:lang w:eastAsia="en-US"/>
              </w:rPr>
              <w:t>— по организации внеурочной деятельности обучающихся;</w:t>
            </w:r>
          </w:p>
          <w:p w:rsidR="007F489C" w:rsidRPr="00260C94" w:rsidRDefault="007F489C" w:rsidP="006C0D14">
            <w:pPr>
              <w:tabs>
                <w:tab w:val="left" w:pos="394"/>
              </w:tabs>
              <w:spacing w:line="276" w:lineRule="auto"/>
              <w:jc w:val="both"/>
              <w:rPr>
                <w:rFonts w:eastAsiaTheme="minorHAnsi"/>
                <w:lang w:eastAsia="en-US"/>
              </w:rPr>
            </w:pPr>
            <w:r w:rsidRPr="00260C94">
              <w:rPr>
                <w:rFonts w:eastAsiaTheme="minorHAnsi"/>
                <w:shd w:val="clear" w:color="auto" w:fill="FFFFFF"/>
                <w:lang w:eastAsia="en-US"/>
              </w:rPr>
              <w:t>— по организации текущей и итоговойоценки достижения планируемых результатов.</w:t>
            </w:r>
          </w:p>
        </w:tc>
        <w:tc>
          <w:tcPr>
            <w:tcW w:w="996" w:type="pct"/>
            <w:vAlign w:val="center"/>
          </w:tcPr>
          <w:p w:rsidR="007F489C" w:rsidRPr="00260C94" w:rsidRDefault="001C0FA1" w:rsidP="006C0D14">
            <w:pPr>
              <w:spacing w:line="276" w:lineRule="auto"/>
              <w:jc w:val="both"/>
            </w:pPr>
            <w:r w:rsidRPr="00260C94">
              <w:t>2015 - 2019</w:t>
            </w:r>
          </w:p>
        </w:tc>
      </w:tr>
      <w:tr w:rsidR="007F489C" w:rsidRPr="00260C94" w:rsidTr="005D4284">
        <w:tc>
          <w:tcPr>
            <w:tcW w:w="1032" w:type="pct"/>
            <w:vMerge/>
          </w:tcPr>
          <w:p w:rsidR="007F489C" w:rsidRPr="00260C94" w:rsidRDefault="007F489C" w:rsidP="006C0D14">
            <w:pPr>
              <w:spacing w:line="276" w:lineRule="auto"/>
              <w:jc w:val="both"/>
            </w:pPr>
          </w:p>
        </w:tc>
        <w:tc>
          <w:tcPr>
            <w:tcW w:w="2972" w:type="pct"/>
          </w:tcPr>
          <w:p w:rsidR="007F489C" w:rsidRPr="00260C94" w:rsidRDefault="007F489C" w:rsidP="006C0D14">
            <w:pPr>
              <w:spacing w:line="276" w:lineRule="auto"/>
              <w:jc w:val="both"/>
              <w:rPr>
                <w:rFonts w:eastAsiaTheme="minorHAnsi"/>
                <w:shd w:val="clear" w:color="auto" w:fill="FFFFFF"/>
                <w:lang w:eastAsia="en-US"/>
              </w:rPr>
            </w:pPr>
            <w:r w:rsidRPr="00260C94">
              <w:rPr>
                <w:rFonts w:eastAsiaTheme="minorHAnsi"/>
                <w:shd w:val="clear" w:color="auto" w:fill="FFFFFF"/>
                <w:lang w:eastAsia="en-US"/>
              </w:rPr>
              <w:t>Обеспечение контролируемого дос</w:t>
            </w:r>
            <w:r w:rsidR="001C0FA1" w:rsidRPr="00260C94">
              <w:rPr>
                <w:rFonts w:eastAsiaTheme="minorHAnsi"/>
                <w:shd w:val="clear" w:color="auto" w:fill="FFFFFF"/>
                <w:lang w:eastAsia="en-US"/>
              </w:rPr>
              <w:t xml:space="preserve">тупа участников образовательной  деятельности </w:t>
            </w:r>
            <w:r w:rsidRPr="00260C94">
              <w:rPr>
                <w:rFonts w:eastAsiaTheme="minorHAnsi"/>
                <w:shd w:val="clear" w:color="auto" w:fill="FFFFFF"/>
                <w:lang w:eastAsia="en-US"/>
              </w:rPr>
              <w:t>к информационным образовательным ресурсам в сети Интернет.</w:t>
            </w:r>
          </w:p>
        </w:tc>
        <w:tc>
          <w:tcPr>
            <w:tcW w:w="996" w:type="pct"/>
            <w:vAlign w:val="center"/>
          </w:tcPr>
          <w:p w:rsidR="007F489C" w:rsidRPr="00260C94" w:rsidRDefault="00134CCE" w:rsidP="006C0D14">
            <w:pPr>
              <w:spacing w:line="276" w:lineRule="auto"/>
              <w:jc w:val="both"/>
            </w:pPr>
            <w:r>
              <w:t>в</w:t>
            </w:r>
            <w:r w:rsidR="007F489C" w:rsidRPr="00260C94">
              <w:t xml:space="preserve"> течение года</w:t>
            </w:r>
          </w:p>
        </w:tc>
      </w:tr>
      <w:tr w:rsidR="000F035B" w:rsidRPr="00260C94" w:rsidTr="005D4284">
        <w:tc>
          <w:tcPr>
            <w:tcW w:w="1032" w:type="pct"/>
            <w:vMerge w:val="restart"/>
          </w:tcPr>
          <w:p w:rsidR="000F035B" w:rsidRPr="00260C94" w:rsidRDefault="000F035B" w:rsidP="006C0D14">
            <w:pPr>
              <w:spacing w:line="276" w:lineRule="auto"/>
              <w:jc w:val="both"/>
              <w:rPr>
                <w:rFonts w:eastAsiaTheme="minorHAnsi"/>
                <w:color w:val="000000"/>
                <w:lang w:eastAsia="en-US"/>
              </w:rPr>
            </w:pPr>
            <w:r w:rsidRPr="00260C94">
              <w:rPr>
                <w:rFonts w:eastAsiaTheme="minorHAnsi"/>
                <w:shd w:val="clear" w:color="auto" w:fill="FFFFFF"/>
                <w:lang w:eastAsia="en-US"/>
              </w:rPr>
              <w:t>VI. Материально-техническоеобеспечение</w:t>
            </w:r>
          </w:p>
        </w:tc>
        <w:tc>
          <w:tcPr>
            <w:tcW w:w="2972" w:type="pct"/>
          </w:tcPr>
          <w:p w:rsidR="000F035B" w:rsidRPr="00260C94" w:rsidRDefault="000F035B" w:rsidP="006C0D14">
            <w:pPr>
              <w:spacing w:line="276" w:lineRule="auto"/>
              <w:jc w:val="both"/>
            </w:pPr>
            <w:r w:rsidRPr="00260C94">
              <w:rPr>
                <w:shd w:val="clear" w:color="auto" w:fill="FFFFFF"/>
              </w:rPr>
              <w:t>Анализ материально-технического обеспечения ООП НОО</w:t>
            </w:r>
          </w:p>
        </w:tc>
        <w:tc>
          <w:tcPr>
            <w:tcW w:w="996" w:type="pct"/>
            <w:vAlign w:val="center"/>
          </w:tcPr>
          <w:p w:rsidR="000F035B" w:rsidRPr="00260C94" w:rsidRDefault="000F035B" w:rsidP="006C0D14">
            <w:pPr>
              <w:spacing w:line="276" w:lineRule="auto"/>
              <w:jc w:val="both"/>
            </w:pPr>
            <w:r w:rsidRPr="00260C94">
              <w:t>2015-2019</w:t>
            </w:r>
          </w:p>
        </w:tc>
      </w:tr>
      <w:tr w:rsidR="000F035B" w:rsidRPr="00260C94" w:rsidTr="005D4284">
        <w:tc>
          <w:tcPr>
            <w:tcW w:w="1032" w:type="pct"/>
            <w:vMerge/>
          </w:tcPr>
          <w:p w:rsidR="000F035B" w:rsidRPr="00260C94" w:rsidRDefault="000F035B" w:rsidP="006C0D14">
            <w:pPr>
              <w:spacing w:line="276" w:lineRule="auto"/>
              <w:jc w:val="both"/>
            </w:pPr>
          </w:p>
        </w:tc>
        <w:tc>
          <w:tcPr>
            <w:tcW w:w="2972" w:type="pct"/>
          </w:tcPr>
          <w:p w:rsidR="000F035B" w:rsidRPr="00260C94" w:rsidRDefault="000F035B" w:rsidP="006C0D14">
            <w:pPr>
              <w:spacing w:line="276" w:lineRule="auto"/>
              <w:jc w:val="both"/>
            </w:pPr>
            <w:r w:rsidRPr="00260C94">
              <w:rPr>
                <w:shd w:val="clear" w:color="auto" w:fill="FFFFFF"/>
              </w:rPr>
              <w:t>Обеспечение соответствия санитарно-гигиенических условий требованиямФГОС</w:t>
            </w:r>
          </w:p>
        </w:tc>
        <w:tc>
          <w:tcPr>
            <w:tcW w:w="996" w:type="pct"/>
            <w:vAlign w:val="center"/>
          </w:tcPr>
          <w:p w:rsidR="000F035B" w:rsidRPr="00260C94" w:rsidRDefault="000F035B" w:rsidP="006C0D14">
            <w:pPr>
              <w:spacing w:line="276" w:lineRule="auto"/>
              <w:jc w:val="both"/>
            </w:pPr>
            <w:r w:rsidRPr="00260C94">
              <w:t>ежегодно</w:t>
            </w:r>
          </w:p>
        </w:tc>
      </w:tr>
      <w:tr w:rsidR="000F035B" w:rsidRPr="00260C94" w:rsidTr="005D4284">
        <w:tc>
          <w:tcPr>
            <w:tcW w:w="1032" w:type="pct"/>
            <w:vMerge/>
          </w:tcPr>
          <w:p w:rsidR="000F035B" w:rsidRPr="00260C94" w:rsidRDefault="000F035B" w:rsidP="006C0D14">
            <w:pPr>
              <w:spacing w:line="276" w:lineRule="auto"/>
              <w:jc w:val="both"/>
            </w:pPr>
          </w:p>
        </w:tc>
        <w:tc>
          <w:tcPr>
            <w:tcW w:w="2972" w:type="pct"/>
          </w:tcPr>
          <w:p w:rsidR="000F035B" w:rsidRPr="00260C94" w:rsidRDefault="000F035B" w:rsidP="006C0D14">
            <w:pPr>
              <w:spacing w:line="276" w:lineRule="auto"/>
              <w:jc w:val="both"/>
            </w:pPr>
            <w:r w:rsidRPr="00260C94">
              <w:rPr>
                <w:shd w:val="clear" w:color="auto" w:fill="FFFFFF"/>
              </w:rPr>
              <w:t>Обеспечение соответствия условий реализации ООП противопожарным нормам, нормам охраны труда работников общеобразовательного учреждения</w:t>
            </w:r>
          </w:p>
        </w:tc>
        <w:tc>
          <w:tcPr>
            <w:tcW w:w="996" w:type="pct"/>
            <w:vAlign w:val="center"/>
          </w:tcPr>
          <w:p w:rsidR="000F035B" w:rsidRPr="00260C94" w:rsidRDefault="000F035B" w:rsidP="006C0D14">
            <w:pPr>
              <w:spacing w:line="276" w:lineRule="auto"/>
              <w:jc w:val="both"/>
            </w:pPr>
            <w:r w:rsidRPr="00260C94">
              <w:t>ежегодно</w:t>
            </w:r>
          </w:p>
        </w:tc>
      </w:tr>
      <w:tr w:rsidR="000F035B" w:rsidRPr="00260C94" w:rsidTr="005D4284">
        <w:tc>
          <w:tcPr>
            <w:tcW w:w="1032" w:type="pct"/>
            <w:vMerge/>
          </w:tcPr>
          <w:p w:rsidR="000F035B" w:rsidRPr="00260C94" w:rsidRDefault="000F035B" w:rsidP="006C0D14">
            <w:pPr>
              <w:spacing w:line="276" w:lineRule="auto"/>
              <w:jc w:val="both"/>
            </w:pPr>
          </w:p>
        </w:tc>
        <w:tc>
          <w:tcPr>
            <w:tcW w:w="2972" w:type="pct"/>
          </w:tcPr>
          <w:p w:rsidR="000F035B" w:rsidRPr="00260C94" w:rsidRDefault="000F035B" w:rsidP="006C0D14">
            <w:pPr>
              <w:spacing w:line="276" w:lineRule="auto"/>
              <w:jc w:val="both"/>
            </w:pPr>
            <w:r w:rsidRPr="00260C94">
              <w:rPr>
                <w:shd w:val="clear" w:color="auto" w:fill="FFFFFF"/>
              </w:rPr>
              <w:t>Обеспечение укомплектованностибиблиотечно-информационного центрапечатными и электронными образовательными ресурсами</w:t>
            </w:r>
          </w:p>
        </w:tc>
        <w:tc>
          <w:tcPr>
            <w:tcW w:w="996" w:type="pct"/>
            <w:vAlign w:val="center"/>
          </w:tcPr>
          <w:p w:rsidR="000F035B" w:rsidRPr="00260C94" w:rsidRDefault="000F035B" w:rsidP="006C0D14">
            <w:pPr>
              <w:spacing w:line="276" w:lineRule="auto"/>
              <w:jc w:val="both"/>
            </w:pPr>
            <w:r w:rsidRPr="00260C94">
              <w:t>ежегодно</w:t>
            </w:r>
          </w:p>
        </w:tc>
      </w:tr>
      <w:tr w:rsidR="000F035B" w:rsidRPr="00260C94" w:rsidTr="005D4284">
        <w:tc>
          <w:tcPr>
            <w:tcW w:w="1032" w:type="pct"/>
            <w:vMerge/>
          </w:tcPr>
          <w:p w:rsidR="000F035B" w:rsidRPr="00260C94" w:rsidRDefault="000F035B" w:rsidP="006C0D14">
            <w:pPr>
              <w:spacing w:line="276" w:lineRule="auto"/>
              <w:jc w:val="both"/>
            </w:pPr>
          </w:p>
        </w:tc>
        <w:tc>
          <w:tcPr>
            <w:tcW w:w="2972" w:type="pct"/>
          </w:tcPr>
          <w:p w:rsidR="000F035B" w:rsidRPr="00260C94" w:rsidRDefault="000F035B" w:rsidP="006C0D14">
            <w:pPr>
              <w:spacing w:line="276" w:lineRule="auto"/>
              <w:jc w:val="both"/>
            </w:pPr>
            <w:r w:rsidRPr="00260C94">
              <w:rPr>
                <w:shd w:val="clear" w:color="auto" w:fill="FFFFFF"/>
              </w:rPr>
              <w:t xml:space="preserve">Наличие доступа  педагогов к электроннымобразовательным ресурсам (ЭОР), размещённым в федеральных и </w:t>
            </w:r>
            <w:r w:rsidRPr="00260C94">
              <w:rPr>
                <w:shd w:val="clear" w:color="auto" w:fill="FFFFFF"/>
              </w:rPr>
              <w:lastRenderedPageBreak/>
              <w:t>региональныхбазах данных</w:t>
            </w:r>
          </w:p>
        </w:tc>
        <w:tc>
          <w:tcPr>
            <w:tcW w:w="996" w:type="pct"/>
            <w:vAlign w:val="center"/>
          </w:tcPr>
          <w:p w:rsidR="000F035B" w:rsidRPr="00260C94" w:rsidRDefault="00134CCE" w:rsidP="006C0D14">
            <w:pPr>
              <w:spacing w:line="276" w:lineRule="auto"/>
              <w:jc w:val="both"/>
            </w:pPr>
            <w:r>
              <w:lastRenderedPageBreak/>
              <w:t>в</w:t>
            </w:r>
            <w:r w:rsidR="000F035B" w:rsidRPr="00260C94">
              <w:t xml:space="preserve"> течение года</w:t>
            </w:r>
          </w:p>
        </w:tc>
      </w:tr>
      <w:tr w:rsidR="000F035B" w:rsidRPr="00260C94" w:rsidTr="005D4284">
        <w:tc>
          <w:tcPr>
            <w:tcW w:w="1032" w:type="pct"/>
            <w:vMerge/>
          </w:tcPr>
          <w:p w:rsidR="000F035B" w:rsidRPr="00260C94" w:rsidRDefault="000F035B" w:rsidP="006C0D14">
            <w:pPr>
              <w:spacing w:line="276" w:lineRule="auto"/>
              <w:jc w:val="both"/>
            </w:pPr>
          </w:p>
        </w:tc>
        <w:tc>
          <w:tcPr>
            <w:tcW w:w="2972" w:type="pct"/>
          </w:tcPr>
          <w:p w:rsidR="000F035B" w:rsidRPr="00260C94" w:rsidRDefault="000F035B" w:rsidP="00DC0A1C">
            <w:pPr>
              <w:spacing w:line="276" w:lineRule="auto"/>
              <w:jc w:val="both"/>
            </w:pPr>
            <w:r w:rsidRPr="00260C94">
              <w:rPr>
                <w:shd w:val="clear" w:color="auto" w:fill="FFFFFF"/>
              </w:rPr>
              <w:t>Обеспечение контролируемого дос</w:t>
            </w:r>
            <w:r w:rsidR="00DC0A1C">
              <w:rPr>
                <w:shd w:val="clear" w:color="auto" w:fill="FFFFFF"/>
              </w:rPr>
              <w:t>тупа участников образовательныхотношений</w:t>
            </w:r>
            <w:r w:rsidRPr="00260C94">
              <w:rPr>
                <w:shd w:val="clear" w:color="auto" w:fill="FFFFFF"/>
              </w:rPr>
              <w:t>к информационным образовательным ресурсам в сети Интернет</w:t>
            </w:r>
          </w:p>
        </w:tc>
        <w:tc>
          <w:tcPr>
            <w:tcW w:w="996" w:type="pct"/>
            <w:vAlign w:val="center"/>
          </w:tcPr>
          <w:p w:rsidR="000F035B" w:rsidRPr="00260C94" w:rsidRDefault="00134CCE" w:rsidP="006C0D14">
            <w:pPr>
              <w:spacing w:line="276" w:lineRule="auto"/>
              <w:jc w:val="both"/>
            </w:pPr>
            <w:r>
              <w:t>в</w:t>
            </w:r>
            <w:r w:rsidR="000F035B" w:rsidRPr="00260C94">
              <w:t xml:space="preserve"> течение года</w:t>
            </w:r>
          </w:p>
        </w:tc>
      </w:tr>
    </w:tbl>
    <w:p w:rsidR="00580498" w:rsidRPr="00260C94" w:rsidRDefault="00580498" w:rsidP="006C0D14">
      <w:pPr>
        <w:pStyle w:val="a4"/>
        <w:spacing w:line="276" w:lineRule="auto"/>
        <w:ind w:left="0"/>
        <w:jc w:val="both"/>
        <w:rPr>
          <w:b/>
        </w:rPr>
      </w:pPr>
    </w:p>
    <w:p w:rsidR="00580498" w:rsidRPr="00260C94" w:rsidRDefault="00CE7070" w:rsidP="006C0D14">
      <w:pPr>
        <w:spacing w:line="276" w:lineRule="auto"/>
        <w:jc w:val="both"/>
        <w:rPr>
          <w:b/>
          <w:color w:val="990000"/>
        </w:rPr>
      </w:pPr>
      <w:r w:rsidRPr="00260C94">
        <w:rPr>
          <w:b/>
          <w:color w:val="990000"/>
        </w:rPr>
        <w:t>3.5.</w:t>
      </w:r>
      <w:r w:rsidR="00580498" w:rsidRPr="00260C94">
        <w:rPr>
          <w:b/>
          <w:color w:val="990000"/>
        </w:rPr>
        <w:t>Контроль за состоянием системы условий.</w:t>
      </w:r>
    </w:p>
    <w:p w:rsidR="00592A87" w:rsidRPr="00260C94" w:rsidRDefault="00592A87" w:rsidP="006C0D14">
      <w:pPr>
        <w:spacing w:line="276" w:lineRule="auto"/>
        <w:jc w:val="both"/>
        <w:rPr>
          <w:b/>
        </w:rPr>
      </w:pPr>
    </w:p>
    <w:p w:rsidR="000C514D" w:rsidRDefault="00592A87" w:rsidP="006C0D14">
      <w:pPr>
        <w:spacing w:line="276" w:lineRule="auto"/>
        <w:jc w:val="both"/>
      </w:pPr>
      <w:r w:rsidRPr="00260C94">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ОУ.</w:t>
      </w:r>
      <w:r w:rsidR="000C514D" w:rsidRPr="00260C94">
        <w:t>Контроль за состоянием системы условий реализации ООП НОО осуществляется на основе внутришкольного контроля и системы образовательного мониторинга, сложившегося в общеобразовательном учреждении.</w:t>
      </w:r>
    </w:p>
    <w:p w:rsidR="00D8329D" w:rsidRPr="00C747E5" w:rsidRDefault="00D8329D" w:rsidP="00D8329D">
      <w:pPr>
        <w:spacing w:line="360" w:lineRule="auto"/>
        <w:jc w:val="both"/>
        <w:rPr>
          <w:b/>
          <w:i/>
        </w:rPr>
      </w:pPr>
      <w:r w:rsidRPr="00C747E5">
        <w:rPr>
          <w:b/>
          <w:i/>
        </w:rPr>
        <w:t xml:space="preserve">Целями </w:t>
      </w:r>
      <w:r>
        <w:rPr>
          <w:b/>
          <w:i/>
        </w:rPr>
        <w:t xml:space="preserve">контроля </w:t>
      </w:r>
      <w:r w:rsidRPr="00C747E5">
        <w:rPr>
          <w:b/>
          <w:i/>
        </w:rPr>
        <w:t>являются:</w:t>
      </w:r>
    </w:p>
    <w:p w:rsidR="00D8329D" w:rsidRPr="00656897" w:rsidRDefault="00D8329D" w:rsidP="00D8329D">
      <w:pPr>
        <w:tabs>
          <w:tab w:val="left" w:pos="540"/>
        </w:tabs>
        <w:spacing w:line="360" w:lineRule="auto"/>
        <w:jc w:val="both"/>
      </w:pPr>
      <w:r>
        <w:t xml:space="preserve">- </w:t>
      </w:r>
      <w:r w:rsidRPr="00656897">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D8329D" w:rsidRPr="00656897" w:rsidRDefault="00D8329D" w:rsidP="00D8329D">
      <w:pPr>
        <w:tabs>
          <w:tab w:val="left" w:pos="540"/>
        </w:tabs>
        <w:spacing w:line="360" w:lineRule="auto"/>
        <w:jc w:val="both"/>
      </w:pPr>
      <w:r>
        <w:t xml:space="preserve">- </w:t>
      </w:r>
      <w:r w:rsidRPr="00656897">
        <w:t>получение объективной информации о функционировании и развитии системы образования в</w:t>
      </w:r>
      <w:r>
        <w:t xml:space="preserve"> общеобразовательном учреждении</w:t>
      </w:r>
      <w:r w:rsidRPr="00656897">
        <w:t>, тенденциях его изменения и причинах, влияющих на его уровень;</w:t>
      </w:r>
    </w:p>
    <w:p w:rsidR="00D8329D" w:rsidRPr="00656897" w:rsidRDefault="00D8329D" w:rsidP="00D8329D">
      <w:pPr>
        <w:tabs>
          <w:tab w:val="left" w:pos="540"/>
        </w:tabs>
        <w:spacing w:line="360" w:lineRule="auto"/>
        <w:jc w:val="both"/>
      </w:pPr>
      <w:r>
        <w:t xml:space="preserve">- </w:t>
      </w:r>
      <w:r w:rsidRPr="00656897">
        <w:t>предоставления всем участникам образовательн</w:t>
      </w:r>
      <w:r>
        <w:t>ых отношений</w:t>
      </w:r>
      <w:r w:rsidRPr="00656897">
        <w:t xml:space="preserve"> и общественности достоверной информации о качестве образования;</w:t>
      </w:r>
    </w:p>
    <w:p w:rsidR="00D8329D" w:rsidRPr="00656897" w:rsidRDefault="00D8329D" w:rsidP="00D8329D">
      <w:pPr>
        <w:tabs>
          <w:tab w:val="left" w:pos="540"/>
        </w:tabs>
        <w:spacing w:line="360" w:lineRule="auto"/>
        <w:jc w:val="both"/>
      </w:pPr>
      <w:r>
        <w:t xml:space="preserve">- </w:t>
      </w:r>
      <w:r w:rsidRPr="00656897">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D8329D" w:rsidRDefault="00D8329D" w:rsidP="00D8329D">
      <w:pPr>
        <w:tabs>
          <w:tab w:val="left" w:pos="540"/>
        </w:tabs>
        <w:spacing w:line="360" w:lineRule="auto"/>
        <w:jc w:val="both"/>
      </w:pPr>
      <w:r>
        <w:t xml:space="preserve">- </w:t>
      </w:r>
      <w:r w:rsidRPr="00656897">
        <w:t>прогнозирование развити</w:t>
      </w:r>
      <w:r>
        <w:t>я образовательной системы общеобразовательного учреждения;</w:t>
      </w:r>
    </w:p>
    <w:p w:rsidR="00D8329D" w:rsidRDefault="00D8329D" w:rsidP="00D8329D">
      <w:pPr>
        <w:tabs>
          <w:tab w:val="left" w:pos="540"/>
        </w:tabs>
        <w:spacing w:line="360" w:lineRule="auto"/>
        <w:jc w:val="both"/>
      </w:pPr>
      <w:r>
        <w:t>-повышение уровня информированности потребителей образовательных услуг.</w:t>
      </w:r>
    </w:p>
    <w:p w:rsidR="00CE7070" w:rsidRPr="00260C94" w:rsidRDefault="00CE7070" w:rsidP="006C0D14">
      <w:pPr>
        <w:spacing w:line="276" w:lineRule="auto"/>
        <w:jc w:val="both"/>
      </w:pPr>
    </w:p>
    <w:p w:rsidR="00D8329D" w:rsidRPr="00D8329D" w:rsidRDefault="00D8329D" w:rsidP="00D8329D">
      <w:pPr>
        <w:spacing w:line="360" w:lineRule="auto"/>
        <w:jc w:val="both"/>
      </w:pPr>
      <w:r w:rsidRPr="00656897">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w:t>
      </w:r>
      <w:r w:rsidRPr="00D8329D">
        <w:t>школы, педагогический совет, родительский комитет.</w:t>
      </w:r>
    </w:p>
    <w:p w:rsidR="00D8329D" w:rsidRPr="009D7406" w:rsidRDefault="00D8329D" w:rsidP="00D8329D">
      <w:pPr>
        <w:spacing w:line="360" w:lineRule="auto"/>
        <w:jc w:val="both"/>
        <w:rPr>
          <w:b/>
        </w:rPr>
      </w:pPr>
      <w:r w:rsidRPr="009D7406">
        <w:rPr>
          <w:b/>
        </w:rPr>
        <w:t>Администрация  общеобразовательного учреждения:</w:t>
      </w:r>
    </w:p>
    <w:p w:rsidR="00D8329D" w:rsidRPr="00656897" w:rsidRDefault="00D8329D" w:rsidP="00D8329D">
      <w:pPr>
        <w:tabs>
          <w:tab w:val="left" w:pos="540"/>
        </w:tabs>
        <w:spacing w:line="360" w:lineRule="auto"/>
        <w:jc w:val="both"/>
      </w:pPr>
      <w:r>
        <w:t xml:space="preserve">- </w:t>
      </w:r>
      <w:r w:rsidRPr="00656897">
        <w:t xml:space="preserve">формирует блок локальных актов, регулирующих функционирование </w:t>
      </w:r>
      <w:r>
        <w:t>общеобразовательного учреждения</w:t>
      </w:r>
      <w:r w:rsidRPr="00656897">
        <w:t xml:space="preserve"> и приложений к ним, утверждает приказом директора </w:t>
      </w:r>
      <w:r>
        <w:t xml:space="preserve">учреждения </w:t>
      </w:r>
      <w:r w:rsidRPr="00656897">
        <w:t xml:space="preserve">и контролирует их исполнение; </w:t>
      </w:r>
    </w:p>
    <w:p w:rsidR="00D8329D" w:rsidRPr="00656897" w:rsidRDefault="00D8329D" w:rsidP="00D8329D">
      <w:pPr>
        <w:tabs>
          <w:tab w:val="left" w:pos="540"/>
        </w:tabs>
        <w:spacing w:line="360" w:lineRule="auto"/>
        <w:jc w:val="both"/>
      </w:pPr>
      <w:r>
        <w:t>-</w:t>
      </w:r>
      <w:r w:rsidRPr="00656897">
        <w:t>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  </w:t>
      </w:r>
    </w:p>
    <w:p w:rsidR="00D8329D" w:rsidRPr="00656897" w:rsidRDefault="00D8329D" w:rsidP="00D8329D">
      <w:pPr>
        <w:tabs>
          <w:tab w:val="left" w:pos="540"/>
        </w:tabs>
        <w:spacing w:line="360" w:lineRule="auto"/>
        <w:jc w:val="both"/>
      </w:pPr>
      <w:r>
        <w:lastRenderedPageBreak/>
        <w:t xml:space="preserve">- </w:t>
      </w:r>
      <w:r w:rsidRPr="00656897">
        <w:t>обеспечивает на основе образовательной программы проведение контрольно-оценочных процедур, мониторинговых, социологических и статистических исследований по вопросам качества образования;</w:t>
      </w:r>
    </w:p>
    <w:p w:rsidR="00D8329D" w:rsidRPr="00656897" w:rsidRDefault="00D8329D" w:rsidP="00D8329D">
      <w:pPr>
        <w:tabs>
          <w:tab w:val="left" w:pos="540"/>
        </w:tabs>
        <w:spacing w:line="360" w:lineRule="auto"/>
        <w:jc w:val="both"/>
      </w:pPr>
      <w:r>
        <w:t xml:space="preserve">- </w:t>
      </w:r>
      <w:r w:rsidRPr="00656897">
        <w:t>организует систему мониторинга качества образования в</w:t>
      </w:r>
      <w:r>
        <w:t xml:space="preserve"> учреждении</w:t>
      </w:r>
      <w:r w:rsidRPr="00656897">
        <w:t>,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школы;</w:t>
      </w:r>
    </w:p>
    <w:p w:rsidR="00D8329D" w:rsidRPr="00656897" w:rsidRDefault="00D8329D" w:rsidP="00D8329D">
      <w:pPr>
        <w:tabs>
          <w:tab w:val="left" w:pos="540"/>
        </w:tabs>
        <w:spacing w:line="360" w:lineRule="auto"/>
        <w:jc w:val="both"/>
      </w:pPr>
      <w:r>
        <w:t xml:space="preserve">- </w:t>
      </w:r>
      <w:r w:rsidRPr="00656897">
        <w:t xml:space="preserve">организует изучение информационных запросов основных пользователей системы оценки качества образования; </w:t>
      </w:r>
    </w:p>
    <w:p w:rsidR="00D8329D" w:rsidRPr="00656897" w:rsidRDefault="00D8329D" w:rsidP="00D8329D">
      <w:pPr>
        <w:tabs>
          <w:tab w:val="left" w:pos="540"/>
        </w:tabs>
        <w:spacing w:line="360" w:lineRule="auto"/>
        <w:jc w:val="both"/>
      </w:pPr>
      <w:r>
        <w:t xml:space="preserve">- </w:t>
      </w:r>
      <w:r w:rsidRPr="00656897">
        <w:t xml:space="preserve">обеспечивает условия для подготовки работников </w:t>
      </w:r>
      <w:r>
        <w:t>учреждения</w:t>
      </w:r>
      <w:r w:rsidRPr="00656897">
        <w:t xml:space="preserve">и общественных экспертов по осуществлению контрольно-оценочных процедур; </w:t>
      </w:r>
    </w:p>
    <w:p w:rsidR="00D8329D" w:rsidRPr="00656897" w:rsidRDefault="00D8329D" w:rsidP="00D8329D">
      <w:pPr>
        <w:tabs>
          <w:tab w:val="left" w:pos="540"/>
        </w:tabs>
        <w:spacing w:line="360" w:lineRule="auto"/>
        <w:jc w:val="both"/>
      </w:pPr>
      <w:r>
        <w:t xml:space="preserve">- </w:t>
      </w:r>
      <w:r w:rsidRPr="00656897">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w:t>
      </w:r>
      <w:r>
        <w:t xml:space="preserve"> учреждения</w:t>
      </w:r>
      <w:r w:rsidRPr="00656897">
        <w:t>);</w:t>
      </w:r>
    </w:p>
    <w:p w:rsidR="00D8329D" w:rsidRDefault="00D8329D" w:rsidP="00D8329D">
      <w:pPr>
        <w:tabs>
          <w:tab w:val="left" w:pos="540"/>
        </w:tabs>
        <w:spacing w:line="360" w:lineRule="auto"/>
        <w:jc w:val="both"/>
      </w:pPr>
      <w:r>
        <w:t xml:space="preserve">- </w:t>
      </w:r>
      <w:r w:rsidRPr="00656897">
        <w:t>принимает управленческие решения по развитию качества образования на основе анализа результатов, полученных в процессе реализации</w:t>
      </w:r>
      <w:r>
        <w:t xml:space="preserve"> контроля</w:t>
      </w:r>
      <w:r w:rsidRPr="00656897">
        <w:t xml:space="preserve">; </w:t>
      </w:r>
    </w:p>
    <w:p w:rsidR="00D8329D" w:rsidRDefault="00D8329D" w:rsidP="00D8329D">
      <w:pPr>
        <w:tabs>
          <w:tab w:val="left" w:pos="540"/>
        </w:tabs>
        <w:spacing w:line="360" w:lineRule="auto"/>
        <w:jc w:val="both"/>
      </w:pPr>
      <w:r>
        <w:t>-ежегодно проводит самообследование образовательного учреждения;</w:t>
      </w:r>
    </w:p>
    <w:p w:rsidR="00D8329D" w:rsidRDefault="00D8329D" w:rsidP="00D8329D">
      <w:pPr>
        <w:tabs>
          <w:tab w:val="left" w:pos="540"/>
        </w:tabs>
        <w:spacing w:line="360" w:lineRule="auto"/>
        <w:jc w:val="both"/>
      </w:pPr>
      <w:r>
        <w:t>-на официальном сайте учреждения в сети «Интернет», не позднее 1 сентября, размещает  отчет по  самообследованию и публичный доклад о состоянии и перспективах развития учреждения.</w:t>
      </w:r>
    </w:p>
    <w:p w:rsidR="00D8329D" w:rsidRPr="009D7406" w:rsidRDefault="00D8329D" w:rsidP="00D8329D">
      <w:pPr>
        <w:tabs>
          <w:tab w:val="left" w:pos="540"/>
        </w:tabs>
        <w:spacing w:line="360" w:lineRule="auto"/>
        <w:jc w:val="both"/>
        <w:rPr>
          <w:b/>
        </w:rPr>
      </w:pPr>
      <w:r w:rsidRPr="009D7406">
        <w:rPr>
          <w:b/>
        </w:rPr>
        <w:t>Педагоги:</w:t>
      </w:r>
    </w:p>
    <w:p w:rsidR="00D8329D" w:rsidRDefault="00D8329D" w:rsidP="00D8329D">
      <w:pPr>
        <w:tabs>
          <w:tab w:val="left" w:pos="540"/>
        </w:tabs>
        <w:spacing w:line="360" w:lineRule="auto"/>
        <w:jc w:val="both"/>
      </w:pPr>
      <w:r>
        <w:t xml:space="preserve">- </w:t>
      </w:r>
      <w:r w:rsidRPr="00656897">
        <w:t>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w:t>
      </w:r>
      <w:r>
        <w:t xml:space="preserve"> учреждения</w:t>
      </w:r>
      <w:r w:rsidRPr="00656897">
        <w:t xml:space="preserve">; </w:t>
      </w:r>
    </w:p>
    <w:p w:rsidR="00D8329D" w:rsidRPr="00656897" w:rsidRDefault="00D8329D" w:rsidP="00D8329D">
      <w:pPr>
        <w:tabs>
          <w:tab w:val="left" w:pos="540"/>
        </w:tabs>
        <w:spacing w:line="360" w:lineRule="auto"/>
        <w:jc w:val="both"/>
      </w:pPr>
      <w:r>
        <w:t>-формируют нормативную базу, относящуюся к обеспечению оценки качества образования в учреждении;</w:t>
      </w:r>
    </w:p>
    <w:p w:rsidR="00D8329D" w:rsidRDefault="00D8329D" w:rsidP="00D8329D">
      <w:pPr>
        <w:tabs>
          <w:tab w:val="left" w:pos="540"/>
        </w:tabs>
        <w:spacing w:line="360" w:lineRule="auto"/>
        <w:jc w:val="both"/>
      </w:pPr>
      <w:r>
        <w:t>-</w:t>
      </w:r>
      <w:r w:rsidRPr="00656897">
        <w:t xml:space="preserve">участвуют в разработке </w:t>
      </w:r>
      <w:r>
        <w:t>показателей и индикаторов, характеризующих состояние системы образования в учреждении с учетом  сопоставимости системы показателей и индикаторов с муниципальными, региональными и федеральными;</w:t>
      </w:r>
    </w:p>
    <w:p w:rsidR="00D8329D" w:rsidRPr="00656897" w:rsidRDefault="00D8329D" w:rsidP="00D8329D">
      <w:pPr>
        <w:tabs>
          <w:tab w:val="left" w:pos="540"/>
        </w:tabs>
        <w:spacing w:line="360" w:lineRule="auto"/>
        <w:jc w:val="both"/>
      </w:pPr>
      <w:r>
        <w:t>-</w:t>
      </w:r>
      <w:r w:rsidRPr="00656897">
        <w:t xml:space="preserve">содействуют проведению подготовки работников </w:t>
      </w:r>
      <w:r>
        <w:t>учреждения</w:t>
      </w:r>
      <w:r w:rsidRPr="00656897">
        <w:t xml:space="preserve"> и общественных экспертов по осуществлению контрольно-оценочных процедур;</w:t>
      </w:r>
    </w:p>
    <w:p w:rsidR="00D8329D" w:rsidRPr="00656897" w:rsidRDefault="00D8329D" w:rsidP="00D8329D">
      <w:pPr>
        <w:tabs>
          <w:tab w:val="left" w:pos="540"/>
        </w:tabs>
        <w:spacing w:line="360" w:lineRule="auto"/>
        <w:jc w:val="both"/>
      </w:pPr>
      <w:r>
        <w:t>-</w:t>
      </w:r>
      <w:r w:rsidRPr="00656897">
        <w:t xml:space="preserve">проводят экспертизу </w:t>
      </w:r>
      <w:r>
        <w:t>учреждения</w:t>
      </w:r>
      <w:r w:rsidRPr="00656897">
        <w:t xml:space="preserve">, содержания и результатов аттестации обучающихся  и формируют предложения по их совершенствованию; </w:t>
      </w:r>
    </w:p>
    <w:p w:rsidR="00D8329D" w:rsidRDefault="00D8329D" w:rsidP="00D8329D">
      <w:pPr>
        <w:tabs>
          <w:tab w:val="left" w:pos="540"/>
        </w:tabs>
        <w:spacing w:line="360" w:lineRule="auto"/>
        <w:jc w:val="both"/>
      </w:pPr>
      <w:r>
        <w:t xml:space="preserve">- </w:t>
      </w:r>
      <w:r w:rsidRPr="00656897">
        <w:t>готовят предложения для администрации по выработке управленческих решений по результатам оценки качест</w:t>
      </w:r>
      <w:r>
        <w:t>ва образования на уровне учреждения;</w:t>
      </w:r>
    </w:p>
    <w:p w:rsidR="00D8329D" w:rsidRPr="00656897" w:rsidRDefault="00D8329D" w:rsidP="00D8329D">
      <w:pPr>
        <w:pStyle w:val="ac"/>
        <w:tabs>
          <w:tab w:val="left" w:pos="540"/>
        </w:tabs>
        <w:spacing w:before="0" w:beforeAutospacing="0" w:after="0" w:afterAutospacing="0" w:line="360" w:lineRule="auto"/>
        <w:jc w:val="both"/>
      </w:pPr>
      <w:r>
        <w:lastRenderedPageBreak/>
        <w:t>-</w:t>
      </w:r>
      <w:r w:rsidRPr="00656897">
        <w:t>содейству</w:t>
      </w:r>
      <w:r>
        <w:t>ю</w:t>
      </w:r>
      <w:r w:rsidRPr="00656897">
        <w:t>т организации работы по повышению квалификации педагогических работников, развитию их творческих инициатив;</w:t>
      </w:r>
    </w:p>
    <w:p w:rsidR="00D8329D" w:rsidRPr="00656897" w:rsidRDefault="00D8329D" w:rsidP="00D8329D">
      <w:pPr>
        <w:tabs>
          <w:tab w:val="left" w:pos="540"/>
        </w:tabs>
        <w:spacing w:line="360" w:lineRule="auto"/>
        <w:jc w:val="both"/>
      </w:pPr>
      <w:r>
        <w:t xml:space="preserve">- </w:t>
      </w:r>
      <w:r w:rsidRPr="00656897">
        <w:t xml:space="preserve">принимает участие в обсуждении системы показателей, характеризующих состояние и динамику развития системы образования в </w:t>
      </w:r>
      <w:r>
        <w:t>учреждении</w:t>
      </w:r>
      <w:r w:rsidRPr="00656897">
        <w:t>;</w:t>
      </w:r>
    </w:p>
    <w:p w:rsidR="00D8329D" w:rsidRPr="00656897" w:rsidRDefault="00D8329D" w:rsidP="00D8329D">
      <w:pPr>
        <w:pStyle w:val="ac"/>
        <w:tabs>
          <w:tab w:val="left" w:pos="540"/>
        </w:tabs>
        <w:spacing w:before="0" w:beforeAutospacing="0" w:after="0" w:afterAutospacing="0" w:line="360" w:lineRule="auto"/>
        <w:jc w:val="both"/>
      </w:pPr>
      <w:r>
        <w:t>-заслушиваю</w:t>
      </w:r>
      <w:r w:rsidRPr="00656897">
        <w:t>т информацию и отчеты педагогических работников, докла</w:t>
      </w:r>
      <w:r w:rsidR="009D7406">
        <w:t xml:space="preserve">ды представителей </w:t>
      </w:r>
      <w:r w:rsidRPr="00656897">
        <w:t>у</w:t>
      </w:r>
      <w:r w:rsidR="009D7406">
        <w:t xml:space="preserve">чреждений, взаимодействующих с учреждением </w:t>
      </w:r>
      <w:r w:rsidRPr="00656897">
        <w:t xml:space="preserve">по вопросам образования и воспитания подрастающего поколения, в том числе сообщения о проверке соблюдения санитарно-гигиенического режима в </w:t>
      </w:r>
      <w:r w:rsidR="009D7406">
        <w:t>учреждении</w:t>
      </w:r>
      <w:r w:rsidRPr="00656897">
        <w:t xml:space="preserve"> об охране труда, здоровья и жиз</w:t>
      </w:r>
      <w:r>
        <w:t xml:space="preserve">ни </w:t>
      </w:r>
      <w:r w:rsidR="00784E46">
        <w:t>обучающихся</w:t>
      </w:r>
      <w:r w:rsidRPr="00656897">
        <w:t xml:space="preserve"> и другие вопросы образовательной деятельности </w:t>
      </w:r>
      <w:r w:rsidR="00784E46">
        <w:t>обучающихся</w:t>
      </w:r>
      <w:r w:rsidRPr="00656897">
        <w:t>;</w:t>
      </w:r>
    </w:p>
    <w:p w:rsidR="00D8329D" w:rsidRDefault="00D8329D" w:rsidP="00D8329D">
      <w:pPr>
        <w:pStyle w:val="ac"/>
        <w:tabs>
          <w:tab w:val="left" w:pos="540"/>
        </w:tabs>
        <w:spacing w:before="0" w:beforeAutospacing="0" w:after="0" w:afterAutospacing="0" w:line="360" w:lineRule="auto"/>
        <w:jc w:val="both"/>
      </w:pPr>
      <w:r>
        <w:t xml:space="preserve">- </w:t>
      </w:r>
      <w:r w:rsidRPr="00656897">
        <w:t>принима</w:t>
      </w:r>
      <w:r>
        <w:t>ю</w:t>
      </w:r>
      <w:r w:rsidRPr="00656897">
        <w:t>т решение о перечне учебных предметов, выносимых на промежуточную аттестац</w:t>
      </w:r>
      <w:r>
        <w:t>ию по результатам учебного года;</w:t>
      </w:r>
    </w:p>
    <w:p w:rsidR="00D8329D" w:rsidRDefault="00D8329D" w:rsidP="00D8329D">
      <w:pPr>
        <w:spacing w:line="360" w:lineRule="auto"/>
        <w:jc w:val="both"/>
        <w:rPr>
          <w:b/>
        </w:rPr>
      </w:pPr>
      <w:r w:rsidRPr="00656897">
        <w:t> </w:t>
      </w:r>
      <w:r>
        <w:rPr>
          <w:b/>
        </w:rPr>
        <w:t>Родительский комитет</w:t>
      </w:r>
      <w:r w:rsidRPr="00107C7E">
        <w:rPr>
          <w:b/>
        </w:rPr>
        <w:t>:</w:t>
      </w:r>
    </w:p>
    <w:p w:rsidR="00D8329D" w:rsidRPr="00E23D66" w:rsidRDefault="00D8329D" w:rsidP="00D8329D">
      <w:pPr>
        <w:spacing w:line="360" w:lineRule="auto"/>
        <w:ind w:left="709"/>
        <w:jc w:val="both"/>
      </w:pPr>
      <w:r>
        <w:t>-</w:t>
      </w:r>
      <w:r w:rsidRPr="00E23D66">
        <w:t>осуществляет общественный контроль за качеством образования и деятельностью общеобразовательного  учреждения в формах общественного наблюдения, общественной экспертизы, участия в работе экспертных групп, экспертных комиссий;</w:t>
      </w:r>
    </w:p>
    <w:p w:rsidR="00D8329D" w:rsidRPr="00E23D66" w:rsidRDefault="00D8329D" w:rsidP="00D8329D">
      <w:pPr>
        <w:numPr>
          <w:ilvl w:val="0"/>
          <w:numId w:val="48"/>
        </w:numPr>
        <w:tabs>
          <w:tab w:val="clear" w:pos="1068"/>
        </w:tabs>
        <w:spacing w:line="360" w:lineRule="auto"/>
        <w:ind w:left="709" w:hanging="1"/>
        <w:jc w:val="both"/>
      </w:pPr>
      <w:r w:rsidRPr="00E23D66">
        <w:t>принимает участие в обсуждении системы показателей, характеризующих состояние и динамку развития образовательно</w:t>
      </w:r>
      <w:r w:rsidR="009D7406">
        <w:t>го учреждения</w:t>
      </w:r>
      <w:r w:rsidRPr="00E23D66">
        <w:t>;</w:t>
      </w:r>
    </w:p>
    <w:p w:rsidR="00D8329D" w:rsidRPr="00E23D66" w:rsidRDefault="00D8329D" w:rsidP="00D8329D">
      <w:pPr>
        <w:numPr>
          <w:ilvl w:val="0"/>
          <w:numId w:val="48"/>
        </w:numPr>
        <w:tabs>
          <w:tab w:val="clear" w:pos="1068"/>
        </w:tabs>
        <w:spacing w:line="360" w:lineRule="auto"/>
        <w:ind w:left="709" w:hanging="1"/>
        <w:jc w:val="both"/>
      </w:pPr>
      <w:r w:rsidRPr="00E23D66">
        <w:t>принимает участие в формировании информационных запросов основных пользователей системы оценки качества образования образовательно</w:t>
      </w:r>
      <w:r w:rsidR="009D7406">
        <w:t>го учреждения</w:t>
      </w:r>
      <w:r w:rsidRPr="00E23D66">
        <w:t>;</w:t>
      </w:r>
    </w:p>
    <w:p w:rsidR="00D8329D" w:rsidRPr="00E23D66" w:rsidRDefault="00D8329D" w:rsidP="00D8329D">
      <w:pPr>
        <w:numPr>
          <w:ilvl w:val="0"/>
          <w:numId w:val="48"/>
        </w:numPr>
        <w:tabs>
          <w:tab w:val="clear" w:pos="1068"/>
        </w:tabs>
        <w:spacing w:line="360" w:lineRule="auto"/>
        <w:ind w:left="709" w:hanging="1"/>
        <w:jc w:val="both"/>
      </w:pPr>
      <w:r w:rsidRPr="00E23D66">
        <w:t xml:space="preserve">принимает участие в обсуждении системы показателей, характеризующих состояние и </w:t>
      </w:r>
      <w:r w:rsidR="009D7406">
        <w:t>динамку развития образовательного учреждения</w:t>
      </w:r>
      <w:r w:rsidRPr="00E23D66">
        <w:t>;</w:t>
      </w:r>
    </w:p>
    <w:p w:rsidR="00D8329D" w:rsidRPr="00E23D66" w:rsidRDefault="00D8329D" w:rsidP="00D8329D">
      <w:pPr>
        <w:numPr>
          <w:ilvl w:val="0"/>
          <w:numId w:val="48"/>
        </w:numPr>
        <w:tabs>
          <w:tab w:val="clear" w:pos="1068"/>
        </w:tabs>
        <w:spacing w:line="360" w:lineRule="auto"/>
        <w:ind w:left="709" w:hanging="1"/>
        <w:jc w:val="both"/>
      </w:pPr>
      <w:r w:rsidRPr="00E23D66">
        <w:t xml:space="preserve">принимает участие в обсуждении результатов оценки качества образования в рамках </w:t>
      </w:r>
      <w:r w:rsidR="009D7406">
        <w:t xml:space="preserve"> контроля </w:t>
      </w:r>
      <w:r w:rsidRPr="00E23D66">
        <w:t>образовательно</w:t>
      </w:r>
      <w:r w:rsidR="009D7406">
        <w:t>го учреждения</w:t>
      </w:r>
      <w:r w:rsidRPr="00E23D66">
        <w:t>.</w:t>
      </w:r>
    </w:p>
    <w:p w:rsidR="002707EA" w:rsidRPr="00260C94" w:rsidRDefault="00D8329D" w:rsidP="006C0D14">
      <w:pPr>
        <w:spacing w:line="276" w:lineRule="auto"/>
        <w:jc w:val="both"/>
      </w:pPr>
      <w:r w:rsidRPr="00260C94">
        <w:t>Итоги контроля за состоянием системы условий реализации ООП НОО  обсуждаются на заседаниях коллегиальных органов общеобразовательного учреждения</w:t>
      </w:r>
      <w:r>
        <w:t>.</w:t>
      </w:r>
    </w:p>
    <w:sectPr w:rsidR="002707EA" w:rsidRPr="00260C94" w:rsidSect="00164925">
      <w:footerReference w:type="default" r:id="rId8"/>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90" w:rsidRDefault="00EB4590" w:rsidP="007A34BF">
      <w:r>
        <w:separator/>
      </w:r>
    </w:p>
  </w:endnote>
  <w:endnote w:type="continuationSeparator" w:id="0">
    <w:p w:rsidR="00EB4590" w:rsidRDefault="00EB4590" w:rsidP="007A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14814"/>
      <w:docPartObj>
        <w:docPartGallery w:val="Page Numbers (Bottom of Page)"/>
        <w:docPartUnique/>
      </w:docPartObj>
    </w:sdtPr>
    <w:sdtEndPr/>
    <w:sdtContent>
      <w:p w:rsidR="004357F2" w:rsidRDefault="00EB4590">
        <w:pPr>
          <w:pStyle w:val="a9"/>
          <w:jc w:val="center"/>
        </w:pPr>
        <w:r>
          <w:rPr>
            <w:noProof/>
          </w:rPr>
          <w:fldChar w:fldCharType="begin"/>
        </w:r>
        <w:r>
          <w:rPr>
            <w:noProof/>
          </w:rPr>
          <w:instrText>PAGE   \* MERGEFORMAT</w:instrText>
        </w:r>
        <w:r>
          <w:rPr>
            <w:noProof/>
          </w:rPr>
          <w:fldChar w:fldCharType="separate"/>
        </w:r>
        <w:r w:rsidR="00AA42E9">
          <w:rPr>
            <w:noProof/>
          </w:rPr>
          <w:t>1</w:t>
        </w:r>
        <w:r>
          <w:rPr>
            <w:noProof/>
          </w:rPr>
          <w:fldChar w:fldCharType="end"/>
        </w:r>
      </w:p>
    </w:sdtContent>
  </w:sdt>
  <w:p w:rsidR="004357F2" w:rsidRDefault="004357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90" w:rsidRDefault="00EB4590" w:rsidP="007A34BF">
      <w:r>
        <w:separator/>
      </w:r>
    </w:p>
  </w:footnote>
  <w:footnote w:type="continuationSeparator" w:id="0">
    <w:p w:rsidR="00EB4590" w:rsidRDefault="00EB4590" w:rsidP="007A3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D"/>
    <w:multiLevelType w:val="singleLevel"/>
    <w:tmpl w:val="4404B28A"/>
    <w:lvl w:ilvl="0">
      <w:start w:val="1"/>
      <w:numFmt w:val="bullet"/>
      <w:lvlText w:val=""/>
      <w:lvlJc w:val="left"/>
      <w:pPr>
        <w:tabs>
          <w:tab w:val="num" w:pos="1080"/>
        </w:tabs>
        <w:ind w:left="1080" w:hanging="360"/>
      </w:pPr>
      <w:rPr>
        <w:rFonts w:ascii="Symbol" w:hAnsi="Symbol"/>
        <w:color w:val="auto"/>
        <w:sz w:val="20"/>
      </w:rPr>
    </w:lvl>
  </w:abstractNum>
  <w:abstractNum w:abstractNumId="2"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3" w15:restartNumberingAfterBreak="0">
    <w:nsid w:val="01930B0B"/>
    <w:multiLevelType w:val="hybridMultilevel"/>
    <w:tmpl w:val="96DE4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61223"/>
    <w:multiLevelType w:val="hybridMultilevel"/>
    <w:tmpl w:val="5968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CF3AE5"/>
    <w:multiLevelType w:val="multilevel"/>
    <w:tmpl w:val="3846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48722C"/>
    <w:multiLevelType w:val="hybridMultilevel"/>
    <w:tmpl w:val="920C49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61A34C7"/>
    <w:multiLevelType w:val="hybridMultilevel"/>
    <w:tmpl w:val="DF1E0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497E8B"/>
    <w:multiLevelType w:val="multilevel"/>
    <w:tmpl w:val="2F5AF16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B0D329F"/>
    <w:multiLevelType w:val="hybridMultilevel"/>
    <w:tmpl w:val="7B8C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76361C"/>
    <w:multiLevelType w:val="hybridMultilevel"/>
    <w:tmpl w:val="3B20A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AC2A35"/>
    <w:multiLevelType w:val="multilevel"/>
    <w:tmpl w:val="D1C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C60F72"/>
    <w:multiLevelType w:val="hybridMultilevel"/>
    <w:tmpl w:val="8BAE2FF0"/>
    <w:lvl w:ilvl="0" w:tplc="4404B28A">
      <w:start w:val="1"/>
      <w:numFmt w:val="bullet"/>
      <w:lvlText w:val=""/>
      <w:lvlJc w:val="left"/>
      <w:pPr>
        <w:tabs>
          <w:tab w:val="num" w:pos="1080"/>
        </w:tabs>
        <w:ind w:left="1080" w:hanging="360"/>
      </w:pPr>
      <w:rPr>
        <w:rFonts w:ascii="Symbol" w:hAnsi="Symbol"/>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A04C84"/>
    <w:multiLevelType w:val="hybridMultilevel"/>
    <w:tmpl w:val="55CAA9DC"/>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F561605"/>
    <w:multiLevelType w:val="hybridMultilevel"/>
    <w:tmpl w:val="C7AC8F6A"/>
    <w:lvl w:ilvl="0" w:tplc="4404B28A">
      <w:start w:val="1"/>
      <w:numFmt w:val="bullet"/>
      <w:lvlText w:val=""/>
      <w:lvlJc w:val="left"/>
      <w:pPr>
        <w:tabs>
          <w:tab w:val="num" w:pos="1647"/>
        </w:tabs>
        <w:ind w:left="1647" w:hanging="360"/>
      </w:pPr>
      <w:rPr>
        <w:rFonts w:ascii="Symbol" w:hAnsi="Symbol"/>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3AE2F8B"/>
    <w:multiLevelType w:val="hybridMultilevel"/>
    <w:tmpl w:val="CE0412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A4041F"/>
    <w:multiLevelType w:val="hybridMultilevel"/>
    <w:tmpl w:val="6ACA5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E4B51"/>
    <w:multiLevelType w:val="hybridMultilevel"/>
    <w:tmpl w:val="F3E88AC8"/>
    <w:lvl w:ilvl="0" w:tplc="97680A72">
      <w:start w:val="1"/>
      <w:numFmt w:val="decimal"/>
      <w:lvlText w:val="%1."/>
      <w:lvlJc w:val="left"/>
      <w:pPr>
        <w:tabs>
          <w:tab w:val="num" w:pos="720"/>
        </w:tabs>
        <w:ind w:left="720" w:hanging="360"/>
      </w:pPr>
      <w:rPr>
        <w:rFonts w:hint="default"/>
      </w:rPr>
    </w:lvl>
    <w:lvl w:ilvl="1" w:tplc="2306F5C8">
      <w:numFmt w:val="none"/>
      <w:lvlText w:val=""/>
      <w:lvlJc w:val="left"/>
      <w:pPr>
        <w:tabs>
          <w:tab w:val="num" w:pos="360"/>
        </w:tabs>
      </w:pPr>
    </w:lvl>
    <w:lvl w:ilvl="2" w:tplc="B59A7CB4">
      <w:numFmt w:val="none"/>
      <w:lvlText w:val=""/>
      <w:lvlJc w:val="left"/>
      <w:pPr>
        <w:tabs>
          <w:tab w:val="num" w:pos="360"/>
        </w:tabs>
      </w:pPr>
    </w:lvl>
    <w:lvl w:ilvl="3" w:tplc="9F922D1E">
      <w:numFmt w:val="none"/>
      <w:lvlText w:val=""/>
      <w:lvlJc w:val="left"/>
      <w:pPr>
        <w:tabs>
          <w:tab w:val="num" w:pos="360"/>
        </w:tabs>
      </w:pPr>
    </w:lvl>
    <w:lvl w:ilvl="4" w:tplc="50D6830A">
      <w:numFmt w:val="none"/>
      <w:lvlText w:val=""/>
      <w:lvlJc w:val="left"/>
      <w:pPr>
        <w:tabs>
          <w:tab w:val="num" w:pos="360"/>
        </w:tabs>
      </w:pPr>
    </w:lvl>
    <w:lvl w:ilvl="5" w:tplc="7CC614B4">
      <w:numFmt w:val="none"/>
      <w:lvlText w:val=""/>
      <w:lvlJc w:val="left"/>
      <w:pPr>
        <w:tabs>
          <w:tab w:val="num" w:pos="360"/>
        </w:tabs>
      </w:pPr>
    </w:lvl>
    <w:lvl w:ilvl="6" w:tplc="84926F02">
      <w:numFmt w:val="none"/>
      <w:lvlText w:val=""/>
      <w:lvlJc w:val="left"/>
      <w:pPr>
        <w:tabs>
          <w:tab w:val="num" w:pos="360"/>
        </w:tabs>
      </w:pPr>
    </w:lvl>
    <w:lvl w:ilvl="7" w:tplc="0CB849C2">
      <w:numFmt w:val="none"/>
      <w:lvlText w:val=""/>
      <w:lvlJc w:val="left"/>
      <w:pPr>
        <w:tabs>
          <w:tab w:val="num" w:pos="360"/>
        </w:tabs>
      </w:pPr>
    </w:lvl>
    <w:lvl w:ilvl="8" w:tplc="1F681906">
      <w:numFmt w:val="none"/>
      <w:lvlText w:val=""/>
      <w:lvlJc w:val="left"/>
      <w:pPr>
        <w:tabs>
          <w:tab w:val="num" w:pos="360"/>
        </w:tabs>
      </w:pPr>
    </w:lvl>
  </w:abstractNum>
  <w:abstractNum w:abstractNumId="20" w15:restartNumberingAfterBreak="0">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85521"/>
    <w:multiLevelType w:val="hybridMultilevel"/>
    <w:tmpl w:val="5A000FB8"/>
    <w:lvl w:ilvl="0" w:tplc="4404B28A">
      <w:start w:val="1"/>
      <w:numFmt w:val="bullet"/>
      <w:lvlText w:val=""/>
      <w:lvlJc w:val="left"/>
      <w:pPr>
        <w:tabs>
          <w:tab w:val="num" w:pos="1789"/>
        </w:tabs>
        <w:ind w:left="1789" w:hanging="360"/>
      </w:pPr>
      <w:rPr>
        <w:rFonts w:ascii="Symbol" w:hAnsi="Symbol"/>
        <w:color w:val="auto"/>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CC4CB0"/>
    <w:multiLevelType w:val="hybridMultilevel"/>
    <w:tmpl w:val="65CA5790"/>
    <w:lvl w:ilvl="0" w:tplc="04090001">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2BC97D3E"/>
    <w:multiLevelType w:val="hybridMultilevel"/>
    <w:tmpl w:val="13922322"/>
    <w:lvl w:ilvl="0" w:tplc="568EF7A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37A1C57"/>
    <w:multiLevelType w:val="hybridMultilevel"/>
    <w:tmpl w:val="CF964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ED276C"/>
    <w:multiLevelType w:val="hybridMultilevel"/>
    <w:tmpl w:val="2D9408F8"/>
    <w:lvl w:ilvl="0" w:tplc="E64C9B78">
      <w:start w:val="7"/>
      <w:numFmt w:val="bullet"/>
      <w:lvlText w:val="-"/>
      <w:lvlJc w:val="left"/>
      <w:pPr>
        <w:ind w:left="1040" w:hanging="360"/>
      </w:pPr>
      <w:rPr>
        <w:rFonts w:ascii="Times New Roman" w:eastAsia="Times New Roman" w:hAnsi="Times New Roman" w:cs="Times New Roman" w:hint="default"/>
      </w:rPr>
    </w:lvl>
    <w:lvl w:ilvl="1" w:tplc="04190019" w:tentative="1">
      <w:start w:val="1"/>
      <w:numFmt w:val="bullet"/>
      <w:lvlText w:val="o"/>
      <w:lvlJc w:val="left"/>
      <w:pPr>
        <w:ind w:left="1760" w:hanging="360"/>
      </w:pPr>
      <w:rPr>
        <w:rFonts w:ascii="Courier New" w:hAnsi="Courier New" w:cs="Courier New" w:hint="default"/>
      </w:rPr>
    </w:lvl>
    <w:lvl w:ilvl="2" w:tplc="0419001B" w:tentative="1">
      <w:start w:val="1"/>
      <w:numFmt w:val="bullet"/>
      <w:lvlText w:val=""/>
      <w:lvlJc w:val="left"/>
      <w:pPr>
        <w:ind w:left="2480" w:hanging="360"/>
      </w:pPr>
      <w:rPr>
        <w:rFonts w:ascii="Wingdings" w:hAnsi="Wingdings" w:hint="default"/>
      </w:rPr>
    </w:lvl>
    <w:lvl w:ilvl="3" w:tplc="0419000F" w:tentative="1">
      <w:start w:val="1"/>
      <w:numFmt w:val="bullet"/>
      <w:lvlText w:val=""/>
      <w:lvlJc w:val="left"/>
      <w:pPr>
        <w:ind w:left="3200" w:hanging="360"/>
      </w:pPr>
      <w:rPr>
        <w:rFonts w:ascii="Symbol" w:hAnsi="Symbol" w:hint="default"/>
      </w:rPr>
    </w:lvl>
    <w:lvl w:ilvl="4" w:tplc="04190019" w:tentative="1">
      <w:start w:val="1"/>
      <w:numFmt w:val="bullet"/>
      <w:lvlText w:val="o"/>
      <w:lvlJc w:val="left"/>
      <w:pPr>
        <w:ind w:left="3920" w:hanging="360"/>
      </w:pPr>
      <w:rPr>
        <w:rFonts w:ascii="Courier New" w:hAnsi="Courier New" w:cs="Courier New" w:hint="default"/>
      </w:rPr>
    </w:lvl>
    <w:lvl w:ilvl="5" w:tplc="0419001B" w:tentative="1">
      <w:start w:val="1"/>
      <w:numFmt w:val="bullet"/>
      <w:lvlText w:val=""/>
      <w:lvlJc w:val="left"/>
      <w:pPr>
        <w:ind w:left="4640" w:hanging="360"/>
      </w:pPr>
      <w:rPr>
        <w:rFonts w:ascii="Wingdings" w:hAnsi="Wingdings" w:hint="default"/>
      </w:rPr>
    </w:lvl>
    <w:lvl w:ilvl="6" w:tplc="0419000F" w:tentative="1">
      <w:start w:val="1"/>
      <w:numFmt w:val="bullet"/>
      <w:lvlText w:val=""/>
      <w:lvlJc w:val="left"/>
      <w:pPr>
        <w:ind w:left="5360" w:hanging="360"/>
      </w:pPr>
      <w:rPr>
        <w:rFonts w:ascii="Symbol" w:hAnsi="Symbol" w:hint="default"/>
      </w:rPr>
    </w:lvl>
    <w:lvl w:ilvl="7" w:tplc="04190019" w:tentative="1">
      <w:start w:val="1"/>
      <w:numFmt w:val="bullet"/>
      <w:lvlText w:val="o"/>
      <w:lvlJc w:val="left"/>
      <w:pPr>
        <w:ind w:left="6080" w:hanging="360"/>
      </w:pPr>
      <w:rPr>
        <w:rFonts w:ascii="Courier New" w:hAnsi="Courier New" w:cs="Courier New" w:hint="default"/>
      </w:rPr>
    </w:lvl>
    <w:lvl w:ilvl="8" w:tplc="0419001B" w:tentative="1">
      <w:start w:val="1"/>
      <w:numFmt w:val="bullet"/>
      <w:lvlText w:val=""/>
      <w:lvlJc w:val="left"/>
      <w:pPr>
        <w:ind w:left="6800" w:hanging="360"/>
      </w:pPr>
      <w:rPr>
        <w:rFonts w:ascii="Wingdings" w:hAnsi="Wingdings" w:hint="default"/>
      </w:rPr>
    </w:lvl>
  </w:abstractNum>
  <w:abstractNum w:abstractNumId="27" w15:restartNumberingAfterBreak="0">
    <w:nsid w:val="37741C0A"/>
    <w:multiLevelType w:val="hybridMultilevel"/>
    <w:tmpl w:val="C2EC7D00"/>
    <w:lvl w:ilvl="0" w:tplc="4404B28A">
      <w:start w:val="1"/>
      <w:numFmt w:val="bullet"/>
      <w:lvlText w:val=""/>
      <w:lvlJc w:val="left"/>
      <w:pPr>
        <w:tabs>
          <w:tab w:val="num" w:pos="1080"/>
        </w:tabs>
        <w:ind w:left="1080" w:hanging="360"/>
      </w:pPr>
      <w:rPr>
        <w:rFonts w:ascii="Symbol" w:hAnsi="Symbol"/>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DB2215"/>
    <w:multiLevelType w:val="hybridMultilevel"/>
    <w:tmpl w:val="7974B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8B7781"/>
    <w:multiLevelType w:val="hybridMultilevel"/>
    <w:tmpl w:val="D0E4455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B62A91"/>
    <w:multiLevelType w:val="hybridMultilevel"/>
    <w:tmpl w:val="59D0D3C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2" w15:restartNumberingAfterBreak="0">
    <w:nsid w:val="3E713232"/>
    <w:multiLevelType w:val="multilevel"/>
    <w:tmpl w:val="EADE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2355AA"/>
    <w:multiLevelType w:val="hybridMultilevel"/>
    <w:tmpl w:val="99F6F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9A6EF7"/>
    <w:multiLevelType w:val="hybridMultilevel"/>
    <w:tmpl w:val="A0DE0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AC1B37"/>
    <w:multiLevelType w:val="hybridMultilevel"/>
    <w:tmpl w:val="DCD47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3A1DA1"/>
    <w:multiLevelType w:val="multilevel"/>
    <w:tmpl w:val="22B62A32"/>
    <w:lvl w:ilvl="0">
      <w:start w:val="1"/>
      <w:numFmt w:val="decimal"/>
      <w:lvlText w:val="%1."/>
      <w:lvlJc w:val="left"/>
      <w:pPr>
        <w:ind w:left="144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2606E"/>
    <w:multiLevelType w:val="hybridMultilevel"/>
    <w:tmpl w:val="6980EA68"/>
    <w:lvl w:ilvl="0" w:tplc="4404B28A">
      <w:start w:val="1"/>
      <w:numFmt w:val="bullet"/>
      <w:lvlText w:val=""/>
      <w:lvlJc w:val="left"/>
      <w:pPr>
        <w:tabs>
          <w:tab w:val="num" w:pos="1080"/>
        </w:tabs>
        <w:ind w:left="1080" w:hanging="360"/>
      </w:pPr>
      <w:rPr>
        <w:rFonts w:ascii="Symbol" w:hAnsi="Symbol"/>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222B40"/>
    <w:multiLevelType w:val="hybridMultilevel"/>
    <w:tmpl w:val="08424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00D035D"/>
    <w:multiLevelType w:val="multilevel"/>
    <w:tmpl w:val="D5BC4522"/>
    <w:lvl w:ilvl="0">
      <w:start w:val="2"/>
      <w:numFmt w:val="upperRoman"/>
      <w:lvlText w:val="%1."/>
      <w:lvlJc w:val="left"/>
      <w:pPr>
        <w:ind w:left="1080" w:hanging="720"/>
      </w:pPr>
      <w:rPr>
        <w:rFonts w:hint="default"/>
      </w:rPr>
    </w:lvl>
    <w:lvl w:ilvl="1">
      <w:start w:val="1"/>
      <w:numFmt w:val="decimal"/>
      <w:isLgl/>
      <w:lvlText w:val="%1.%2"/>
      <w:lvlJc w:val="left"/>
      <w:pPr>
        <w:ind w:left="795" w:hanging="43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3" w15:restartNumberingAfterBreak="0">
    <w:nsid w:val="707A57AB"/>
    <w:multiLevelType w:val="hybridMultilevel"/>
    <w:tmpl w:val="96084B54"/>
    <w:lvl w:ilvl="0" w:tplc="4BC8B298">
      <w:start w:val="1"/>
      <w:numFmt w:val="upperRoman"/>
      <w:lvlText w:val="%1."/>
      <w:lvlJc w:val="left"/>
      <w:pPr>
        <w:ind w:left="1080" w:hanging="720"/>
      </w:pPr>
      <w:rPr>
        <w:rFonts w:hint="default"/>
      </w:rPr>
    </w:lvl>
    <w:lvl w:ilvl="1" w:tplc="F47E3914" w:tentative="1">
      <w:start w:val="1"/>
      <w:numFmt w:val="lowerLetter"/>
      <w:lvlText w:val="%2."/>
      <w:lvlJc w:val="left"/>
      <w:pPr>
        <w:ind w:left="1440" w:hanging="360"/>
      </w:pPr>
    </w:lvl>
    <w:lvl w:ilvl="2" w:tplc="13C48658" w:tentative="1">
      <w:start w:val="1"/>
      <w:numFmt w:val="lowerRoman"/>
      <w:lvlText w:val="%3."/>
      <w:lvlJc w:val="right"/>
      <w:pPr>
        <w:ind w:left="2160" w:hanging="180"/>
      </w:pPr>
    </w:lvl>
    <w:lvl w:ilvl="3" w:tplc="6784C59E" w:tentative="1">
      <w:start w:val="1"/>
      <w:numFmt w:val="decimal"/>
      <w:lvlText w:val="%4."/>
      <w:lvlJc w:val="left"/>
      <w:pPr>
        <w:ind w:left="2880" w:hanging="360"/>
      </w:pPr>
    </w:lvl>
    <w:lvl w:ilvl="4" w:tplc="F4F617CA" w:tentative="1">
      <w:start w:val="1"/>
      <w:numFmt w:val="lowerLetter"/>
      <w:lvlText w:val="%5."/>
      <w:lvlJc w:val="left"/>
      <w:pPr>
        <w:ind w:left="3600" w:hanging="360"/>
      </w:pPr>
    </w:lvl>
    <w:lvl w:ilvl="5" w:tplc="E260203A" w:tentative="1">
      <w:start w:val="1"/>
      <w:numFmt w:val="lowerRoman"/>
      <w:lvlText w:val="%6."/>
      <w:lvlJc w:val="right"/>
      <w:pPr>
        <w:ind w:left="4320" w:hanging="180"/>
      </w:pPr>
    </w:lvl>
    <w:lvl w:ilvl="6" w:tplc="95C63068" w:tentative="1">
      <w:start w:val="1"/>
      <w:numFmt w:val="decimal"/>
      <w:lvlText w:val="%7."/>
      <w:lvlJc w:val="left"/>
      <w:pPr>
        <w:ind w:left="5040" w:hanging="360"/>
      </w:pPr>
    </w:lvl>
    <w:lvl w:ilvl="7" w:tplc="4BC0783A" w:tentative="1">
      <w:start w:val="1"/>
      <w:numFmt w:val="lowerLetter"/>
      <w:lvlText w:val="%8."/>
      <w:lvlJc w:val="left"/>
      <w:pPr>
        <w:ind w:left="5760" w:hanging="360"/>
      </w:pPr>
    </w:lvl>
    <w:lvl w:ilvl="8" w:tplc="CAC8F9AE" w:tentative="1">
      <w:start w:val="1"/>
      <w:numFmt w:val="lowerRoman"/>
      <w:lvlText w:val="%9."/>
      <w:lvlJc w:val="right"/>
      <w:pPr>
        <w:ind w:left="6480" w:hanging="180"/>
      </w:pPr>
    </w:lvl>
  </w:abstractNum>
  <w:abstractNum w:abstractNumId="44" w15:restartNumberingAfterBreak="0">
    <w:nsid w:val="723E011C"/>
    <w:multiLevelType w:val="multilevel"/>
    <w:tmpl w:val="8B2230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D209E5"/>
    <w:multiLevelType w:val="hybridMultilevel"/>
    <w:tmpl w:val="A3E8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8441AB"/>
    <w:multiLevelType w:val="multilevel"/>
    <w:tmpl w:val="A04ACBBE"/>
    <w:lvl w:ilvl="0">
      <w:start w:val="1"/>
      <w:numFmt w:val="decimal"/>
      <w:lvlText w:val="%1."/>
      <w:lvlJc w:val="left"/>
      <w:pPr>
        <w:ind w:left="1440" w:hanging="360"/>
      </w:pPr>
      <w:rPr>
        <w:rFonts w:hint="default"/>
        <w:color w:val="000000" w:themeColor="text1"/>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9" w15:restartNumberingAfterBreak="0">
    <w:nsid w:val="7C7613A5"/>
    <w:multiLevelType w:val="multilevel"/>
    <w:tmpl w:val="C550463E"/>
    <w:lvl w:ilvl="0">
      <w:start w:val="1"/>
      <w:numFmt w:val="decimal"/>
      <w:lvlText w:val="%1."/>
      <w:lvlJc w:val="left"/>
      <w:pPr>
        <w:tabs>
          <w:tab w:val="num" w:pos="720"/>
        </w:tabs>
        <w:ind w:left="720" w:hanging="360"/>
      </w:p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637C36"/>
    <w:multiLevelType w:val="hybridMultilevel"/>
    <w:tmpl w:val="0AEC8438"/>
    <w:lvl w:ilvl="0" w:tplc="6D8C3704">
      <w:numFmt w:val="bullet"/>
      <w:lvlText w:val="–"/>
      <w:lvlJc w:val="left"/>
      <w:pPr>
        <w:ind w:left="1429" w:hanging="360"/>
      </w:pPr>
      <w:rPr>
        <w:rFonts w:ascii="Times New Roman" w:eastAsia="MS Mincho" w:hAnsi="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22"/>
  </w:num>
  <w:num w:numId="3">
    <w:abstractNumId w:val="50"/>
  </w:num>
  <w:num w:numId="4">
    <w:abstractNumId w:val="23"/>
  </w:num>
  <w:num w:numId="5">
    <w:abstractNumId w:val="26"/>
  </w:num>
  <w:num w:numId="6">
    <w:abstractNumId w:val="17"/>
  </w:num>
  <w:num w:numId="7">
    <w:abstractNumId w:val="43"/>
  </w:num>
  <w:num w:numId="8">
    <w:abstractNumId w:val="8"/>
  </w:num>
  <w:num w:numId="9">
    <w:abstractNumId w:val="48"/>
  </w:num>
  <w:num w:numId="10">
    <w:abstractNumId w:val="38"/>
  </w:num>
  <w:num w:numId="11">
    <w:abstractNumId w:val="30"/>
  </w:num>
  <w:num w:numId="12">
    <w:abstractNumId w:val="20"/>
  </w:num>
  <w:num w:numId="13">
    <w:abstractNumId w:val="37"/>
  </w:num>
  <w:num w:numId="14">
    <w:abstractNumId w:val="39"/>
  </w:num>
  <w:num w:numId="15">
    <w:abstractNumId w:val="18"/>
  </w:num>
  <w:num w:numId="16">
    <w:abstractNumId w:val="35"/>
  </w:num>
  <w:num w:numId="17">
    <w:abstractNumId w:val="1"/>
  </w:num>
  <w:num w:numId="18">
    <w:abstractNumId w:val="45"/>
  </w:num>
  <w:num w:numId="19">
    <w:abstractNumId w:val="29"/>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6"/>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9"/>
  </w:num>
  <w:num w:numId="29">
    <w:abstractNumId w:val="3"/>
  </w:num>
  <w:num w:numId="30">
    <w:abstractNumId w:val="25"/>
  </w:num>
  <w:num w:numId="31">
    <w:abstractNumId w:val="4"/>
  </w:num>
  <w:num w:numId="32">
    <w:abstractNumId w:val="33"/>
  </w:num>
  <w:num w:numId="33">
    <w:abstractNumId w:val="19"/>
  </w:num>
  <w:num w:numId="34">
    <w:abstractNumId w:val="42"/>
  </w:num>
  <w:num w:numId="35">
    <w:abstractNumId w:val="7"/>
  </w:num>
  <w:num w:numId="36">
    <w:abstractNumId w:val="47"/>
  </w:num>
  <w:num w:numId="37">
    <w:abstractNumId w:val="28"/>
  </w:num>
  <w:num w:numId="38">
    <w:abstractNumId w:val="34"/>
  </w:num>
  <w:num w:numId="39">
    <w:abstractNumId w:val="10"/>
  </w:num>
  <w:num w:numId="40">
    <w:abstractNumId w:val="40"/>
  </w:num>
  <w:num w:numId="41">
    <w:abstractNumId w:val="27"/>
  </w:num>
  <w:num w:numId="42">
    <w:abstractNumId w:val="13"/>
  </w:num>
  <w:num w:numId="43">
    <w:abstractNumId w:val="15"/>
  </w:num>
  <w:num w:numId="44">
    <w:abstractNumId w:val="21"/>
  </w:num>
  <w:num w:numId="45">
    <w:abstractNumId w:val="44"/>
  </w:num>
  <w:num w:numId="46">
    <w:abstractNumId w:val="16"/>
  </w:num>
  <w:num w:numId="47">
    <w:abstractNumId w:val="32"/>
  </w:num>
  <w:num w:numId="48">
    <w:abstractNumId w:val="24"/>
  </w:num>
  <w:num w:numId="49">
    <w:abstractNumId w:val="12"/>
  </w:num>
  <w:num w:numId="50">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17"/>
    <w:rsid w:val="0000615F"/>
    <w:rsid w:val="00023F92"/>
    <w:rsid w:val="000263DB"/>
    <w:rsid w:val="00027247"/>
    <w:rsid w:val="0003074A"/>
    <w:rsid w:val="000314E5"/>
    <w:rsid w:val="000322FE"/>
    <w:rsid w:val="00040111"/>
    <w:rsid w:val="00042568"/>
    <w:rsid w:val="00043C13"/>
    <w:rsid w:val="00044BB7"/>
    <w:rsid w:val="00052632"/>
    <w:rsid w:val="00054D8A"/>
    <w:rsid w:val="0006091F"/>
    <w:rsid w:val="00062580"/>
    <w:rsid w:val="00066095"/>
    <w:rsid w:val="00066421"/>
    <w:rsid w:val="000679B3"/>
    <w:rsid w:val="000710CC"/>
    <w:rsid w:val="00074DD2"/>
    <w:rsid w:val="00075172"/>
    <w:rsid w:val="0007765F"/>
    <w:rsid w:val="000A10C8"/>
    <w:rsid w:val="000A2FEA"/>
    <w:rsid w:val="000B5B82"/>
    <w:rsid w:val="000C2680"/>
    <w:rsid w:val="000C514D"/>
    <w:rsid w:val="000C6959"/>
    <w:rsid w:val="000D08D0"/>
    <w:rsid w:val="000D5FEA"/>
    <w:rsid w:val="000D7116"/>
    <w:rsid w:val="000E0559"/>
    <w:rsid w:val="000E368C"/>
    <w:rsid w:val="000E36DE"/>
    <w:rsid w:val="000F035B"/>
    <w:rsid w:val="000F413D"/>
    <w:rsid w:val="000F5B6B"/>
    <w:rsid w:val="000F6D32"/>
    <w:rsid w:val="001024D5"/>
    <w:rsid w:val="00104E75"/>
    <w:rsid w:val="00105DAF"/>
    <w:rsid w:val="00116438"/>
    <w:rsid w:val="00122815"/>
    <w:rsid w:val="00130AC1"/>
    <w:rsid w:val="0013298A"/>
    <w:rsid w:val="00134CCE"/>
    <w:rsid w:val="00141544"/>
    <w:rsid w:val="001437E6"/>
    <w:rsid w:val="00144DFE"/>
    <w:rsid w:val="00150B99"/>
    <w:rsid w:val="0015397D"/>
    <w:rsid w:val="00162C1A"/>
    <w:rsid w:val="00164925"/>
    <w:rsid w:val="00174DB9"/>
    <w:rsid w:val="0019165A"/>
    <w:rsid w:val="00192D20"/>
    <w:rsid w:val="00192F8B"/>
    <w:rsid w:val="001A33D8"/>
    <w:rsid w:val="001A53D5"/>
    <w:rsid w:val="001B2A91"/>
    <w:rsid w:val="001C0FA1"/>
    <w:rsid w:val="001C3D1F"/>
    <w:rsid w:val="001D18A2"/>
    <w:rsid w:val="001E0456"/>
    <w:rsid w:val="001E085B"/>
    <w:rsid w:val="001E3150"/>
    <w:rsid w:val="001E6062"/>
    <w:rsid w:val="001F6B4A"/>
    <w:rsid w:val="002151FC"/>
    <w:rsid w:val="0021768E"/>
    <w:rsid w:val="002309A1"/>
    <w:rsid w:val="00240458"/>
    <w:rsid w:val="00250C79"/>
    <w:rsid w:val="002531E3"/>
    <w:rsid w:val="00254BB2"/>
    <w:rsid w:val="00260063"/>
    <w:rsid w:val="00260C94"/>
    <w:rsid w:val="002707EA"/>
    <w:rsid w:val="002828B8"/>
    <w:rsid w:val="00283000"/>
    <w:rsid w:val="002869F1"/>
    <w:rsid w:val="002964DF"/>
    <w:rsid w:val="002A36EF"/>
    <w:rsid w:val="002A38FC"/>
    <w:rsid w:val="002A4DD4"/>
    <w:rsid w:val="002B0D40"/>
    <w:rsid w:val="002B1C6F"/>
    <w:rsid w:val="002B2172"/>
    <w:rsid w:val="002B2FF6"/>
    <w:rsid w:val="002B320C"/>
    <w:rsid w:val="002B5B55"/>
    <w:rsid w:val="002B6D6B"/>
    <w:rsid w:val="002C01AB"/>
    <w:rsid w:val="002C077C"/>
    <w:rsid w:val="002C1BB6"/>
    <w:rsid w:val="002C3D4D"/>
    <w:rsid w:val="002C42C0"/>
    <w:rsid w:val="002D00E0"/>
    <w:rsid w:val="002D3669"/>
    <w:rsid w:val="002E3011"/>
    <w:rsid w:val="002E314A"/>
    <w:rsid w:val="002E4C2E"/>
    <w:rsid w:val="002E6C8E"/>
    <w:rsid w:val="002F17FF"/>
    <w:rsid w:val="00306418"/>
    <w:rsid w:val="00317FB9"/>
    <w:rsid w:val="003252A1"/>
    <w:rsid w:val="00326125"/>
    <w:rsid w:val="00330CAE"/>
    <w:rsid w:val="00331279"/>
    <w:rsid w:val="00341ED5"/>
    <w:rsid w:val="00344AB2"/>
    <w:rsid w:val="00346802"/>
    <w:rsid w:val="00351376"/>
    <w:rsid w:val="00371013"/>
    <w:rsid w:val="003719CE"/>
    <w:rsid w:val="00376E10"/>
    <w:rsid w:val="0038077A"/>
    <w:rsid w:val="0038250C"/>
    <w:rsid w:val="0038777D"/>
    <w:rsid w:val="00396B4C"/>
    <w:rsid w:val="003A4CE1"/>
    <w:rsid w:val="003A59F1"/>
    <w:rsid w:val="003B0AA5"/>
    <w:rsid w:val="003C2EF7"/>
    <w:rsid w:val="003C6A2D"/>
    <w:rsid w:val="003D04C7"/>
    <w:rsid w:val="003D639A"/>
    <w:rsid w:val="003E6962"/>
    <w:rsid w:val="003F3460"/>
    <w:rsid w:val="004015E3"/>
    <w:rsid w:val="00402136"/>
    <w:rsid w:val="0040215E"/>
    <w:rsid w:val="00407CF8"/>
    <w:rsid w:val="00411BA8"/>
    <w:rsid w:val="004149D6"/>
    <w:rsid w:val="004344E9"/>
    <w:rsid w:val="004357F2"/>
    <w:rsid w:val="00441EE3"/>
    <w:rsid w:val="004442BC"/>
    <w:rsid w:val="00445A90"/>
    <w:rsid w:val="00451A16"/>
    <w:rsid w:val="00451ACB"/>
    <w:rsid w:val="00466978"/>
    <w:rsid w:val="00467047"/>
    <w:rsid w:val="004705C9"/>
    <w:rsid w:val="00476F2C"/>
    <w:rsid w:val="00487CF3"/>
    <w:rsid w:val="004912B7"/>
    <w:rsid w:val="004A21CC"/>
    <w:rsid w:val="004B2634"/>
    <w:rsid w:val="004B5795"/>
    <w:rsid w:val="004C03A1"/>
    <w:rsid w:val="004C6268"/>
    <w:rsid w:val="004D19DA"/>
    <w:rsid w:val="004D78F1"/>
    <w:rsid w:val="004F333C"/>
    <w:rsid w:val="00500EF5"/>
    <w:rsid w:val="00510947"/>
    <w:rsid w:val="00513962"/>
    <w:rsid w:val="005141C2"/>
    <w:rsid w:val="00514E1E"/>
    <w:rsid w:val="0051621B"/>
    <w:rsid w:val="00537251"/>
    <w:rsid w:val="0053781B"/>
    <w:rsid w:val="0054297F"/>
    <w:rsid w:val="005448C7"/>
    <w:rsid w:val="00547902"/>
    <w:rsid w:val="0055168D"/>
    <w:rsid w:val="0055279F"/>
    <w:rsid w:val="00554236"/>
    <w:rsid w:val="00560DE1"/>
    <w:rsid w:val="00561DDA"/>
    <w:rsid w:val="00563351"/>
    <w:rsid w:val="00563F54"/>
    <w:rsid w:val="0056538E"/>
    <w:rsid w:val="0057030A"/>
    <w:rsid w:val="00580498"/>
    <w:rsid w:val="005833B0"/>
    <w:rsid w:val="005836BE"/>
    <w:rsid w:val="005871C9"/>
    <w:rsid w:val="00592A87"/>
    <w:rsid w:val="00594778"/>
    <w:rsid w:val="005957C7"/>
    <w:rsid w:val="005A0A14"/>
    <w:rsid w:val="005C0B9A"/>
    <w:rsid w:val="005C282D"/>
    <w:rsid w:val="005D25B1"/>
    <w:rsid w:val="005D35DB"/>
    <w:rsid w:val="005D3EEE"/>
    <w:rsid w:val="005D4284"/>
    <w:rsid w:val="005D4975"/>
    <w:rsid w:val="005E09D1"/>
    <w:rsid w:val="005E351A"/>
    <w:rsid w:val="005E6580"/>
    <w:rsid w:val="005F332D"/>
    <w:rsid w:val="005F7460"/>
    <w:rsid w:val="006046B4"/>
    <w:rsid w:val="00604B0B"/>
    <w:rsid w:val="00605E9A"/>
    <w:rsid w:val="00611A4F"/>
    <w:rsid w:val="00623C77"/>
    <w:rsid w:val="006240AD"/>
    <w:rsid w:val="00625513"/>
    <w:rsid w:val="006273E0"/>
    <w:rsid w:val="00631FA8"/>
    <w:rsid w:val="00651079"/>
    <w:rsid w:val="006523CF"/>
    <w:rsid w:val="0066029A"/>
    <w:rsid w:val="00663545"/>
    <w:rsid w:val="00666F41"/>
    <w:rsid w:val="00670513"/>
    <w:rsid w:val="00673155"/>
    <w:rsid w:val="00674C0E"/>
    <w:rsid w:val="00677F82"/>
    <w:rsid w:val="0068036C"/>
    <w:rsid w:val="00680DD0"/>
    <w:rsid w:val="006925B7"/>
    <w:rsid w:val="006930B1"/>
    <w:rsid w:val="006B6CC1"/>
    <w:rsid w:val="006C0D14"/>
    <w:rsid w:val="006D4AD2"/>
    <w:rsid w:val="006E311B"/>
    <w:rsid w:val="006E3DD4"/>
    <w:rsid w:val="006E589E"/>
    <w:rsid w:val="006F4731"/>
    <w:rsid w:val="006F5904"/>
    <w:rsid w:val="00701D17"/>
    <w:rsid w:val="007072F9"/>
    <w:rsid w:val="00716357"/>
    <w:rsid w:val="007167BA"/>
    <w:rsid w:val="00721329"/>
    <w:rsid w:val="00732DB2"/>
    <w:rsid w:val="00735AD0"/>
    <w:rsid w:val="007417A2"/>
    <w:rsid w:val="00742B42"/>
    <w:rsid w:val="0075190D"/>
    <w:rsid w:val="007533B8"/>
    <w:rsid w:val="00763127"/>
    <w:rsid w:val="007656BC"/>
    <w:rsid w:val="00766B5C"/>
    <w:rsid w:val="00766F1A"/>
    <w:rsid w:val="007707A1"/>
    <w:rsid w:val="007725DC"/>
    <w:rsid w:val="00777B41"/>
    <w:rsid w:val="00780F1B"/>
    <w:rsid w:val="00781E65"/>
    <w:rsid w:val="00784E46"/>
    <w:rsid w:val="00792ADA"/>
    <w:rsid w:val="007A1157"/>
    <w:rsid w:val="007A34BF"/>
    <w:rsid w:val="007A5174"/>
    <w:rsid w:val="007B6635"/>
    <w:rsid w:val="007C5977"/>
    <w:rsid w:val="007D200E"/>
    <w:rsid w:val="007D5375"/>
    <w:rsid w:val="007E166A"/>
    <w:rsid w:val="007E27F9"/>
    <w:rsid w:val="007E53DF"/>
    <w:rsid w:val="007F0B48"/>
    <w:rsid w:val="007F489C"/>
    <w:rsid w:val="007F7EC7"/>
    <w:rsid w:val="00800DAD"/>
    <w:rsid w:val="00803353"/>
    <w:rsid w:val="00804989"/>
    <w:rsid w:val="00805839"/>
    <w:rsid w:val="008142DE"/>
    <w:rsid w:val="008155B6"/>
    <w:rsid w:val="00817E10"/>
    <w:rsid w:val="008359F9"/>
    <w:rsid w:val="00835C66"/>
    <w:rsid w:val="0084162F"/>
    <w:rsid w:val="00843D0D"/>
    <w:rsid w:val="008656C1"/>
    <w:rsid w:val="00895ECB"/>
    <w:rsid w:val="008B05BF"/>
    <w:rsid w:val="008B1BE9"/>
    <w:rsid w:val="008B6C55"/>
    <w:rsid w:val="008C6BFC"/>
    <w:rsid w:val="008F0CB4"/>
    <w:rsid w:val="00902DD8"/>
    <w:rsid w:val="00903189"/>
    <w:rsid w:val="00905187"/>
    <w:rsid w:val="0090697C"/>
    <w:rsid w:val="00912265"/>
    <w:rsid w:val="0091252A"/>
    <w:rsid w:val="0092183D"/>
    <w:rsid w:val="009238AB"/>
    <w:rsid w:val="00927FB6"/>
    <w:rsid w:val="00931D5C"/>
    <w:rsid w:val="00932716"/>
    <w:rsid w:val="00935088"/>
    <w:rsid w:val="00950AC5"/>
    <w:rsid w:val="00953977"/>
    <w:rsid w:val="009578CC"/>
    <w:rsid w:val="009638AF"/>
    <w:rsid w:val="00964BD1"/>
    <w:rsid w:val="00971717"/>
    <w:rsid w:val="009718DA"/>
    <w:rsid w:val="00972CE7"/>
    <w:rsid w:val="00973F84"/>
    <w:rsid w:val="009774E8"/>
    <w:rsid w:val="00981923"/>
    <w:rsid w:val="0098540B"/>
    <w:rsid w:val="00985A9B"/>
    <w:rsid w:val="00991EC0"/>
    <w:rsid w:val="009A5C77"/>
    <w:rsid w:val="009B04D1"/>
    <w:rsid w:val="009B407B"/>
    <w:rsid w:val="009C0113"/>
    <w:rsid w:val="009C30A0"/>
    <w:rsid w:val="009C6E63"/>
    <w:rsid w:val="009D3D9F"/>
    <w:rsid w:val="009D7406"/>
    <w:rsid w:val="009E1D33"/>
    <w:rsid w:val="009F180B"/>
    <w:rsid w:val="009F23E6"/>
    <w:rsid w:val="00A03888"/>
    <w:rsid w:val="00A05D76"/>
    <w:rsid w:val="00A10406"/>
    <w:rsid w:val="00A13D1E"/>
    <w:rsid w:val="00A2685D"/>
    <w:rsid w:val="00A31F29"/>
    <w:rsid w:val="00A347D4"/>
    <w:rsid w:val="00A365C8"/>
    <w:rsid w:val="00A41302"/>
    <w:rsid w:val="00A42658"/>
    <w:rsid w:val="00A443CF"/>
    <w:rsid w:val="00A47C48"/>
    <w:rsid w:val="00A47F97"/>
    <w:rsid w:val="00A506ED"/>
    <w:rsid w:val="00A53814"/>
    <w:rsid w:val="00A54122"/>
    <w:rsid w:val="00A55775"/>
    <w:rsid w:val="00A665D9"/>
    <w:rsid w:val="00A67D68"/>
    <w:rsid w:val="00A72290"/>
    <w:rsid w:val="00A74F10"/>
    <w:rsid w:val="00A76C78"/>
    <w:rsid w:val="00A859BD"/>
    <w:rsid w:val="00A94251"/>
    <w:rsid w:val="00AA40F5"/>
    <w:rsid w:val="00AA42E9"/>
    <w:rsid w:val="00AB1550"/>
    <w:rsid w:val="00AB28F0"/>
    <w:rsid w:val="00AC2BAF"/>
    <w:rsid w:val="00AC74A4"/>
    <w:rsid w:val="00AD4BD1"/>
    <w:rsid w:val="00AD59B3"/>
    <w:rsid w:val="00AD7C87"/>
    <w:rsid w:val="00AE7D5B"/>
    <w:rsid w:val="00AF7A97"/>
    <w:rsid w:val="00AF7CF3"/>
    <w:rsid w:val="00B01257"/>
    <w:rsid w:val="00B04345"/>
    <w:rsid w:val="00B05CFF"/>
    <w:rsid w:val="00B32240"/>
    <w:rsid w:val="00B34EFE"/>
    <w:rsid w:val="00B43616"/>
    <w:rsid w:val="00B4459B"/>
    <w:rsid w:val="00B67EC3"/>
    <w:rsid w:val="00B71AD2"/>
    <w:rsid w:val="00B71EFF"/>
    <w:rsid w:val="00B75145"/>
    <w:rsid w:val="00B753DD"/>
    <w:rsid w:val="00B75BCB"/>
    <w:rsid w:val="00B85A02"/>
    <w:rsid w:val="00BA391D"/>
    <w:rsid w:val="00BA6192"/>
    <w:rsid w:val="00BB3744"/>
    <w:rsid w:val="00BC0622"/>
    <w:rsid w:val="00BC6C5E"/>
    <w:rsid w:val="00BD1FE1"/>
    <w:rsid w:val="00BD686B"/>
    <w:rsid w:val="00BD6C35"/>
    <w:rsid w:val="00BE28D6"/>
    <w:rsid w:val="00BE31FC"/>
    <w:rsid w:val="00BE3E98"/>
    <w:rsid w:val="00BF0674"/>
    <w:rsid w:val="00BF46DC"/>
    <w:rsid w:val="00BF4DE0"/>
    <w:rsid w:val="00BF56E2"/>
    <w:rsid w:val="00C03434"/>
    <w:rsid w:val="00C111A0"/>
    <w:rsid w:val="00C11D8A"/>
    <w:rsid w:val="00C13C13"/>
    <w:rsid w:val="00C14443"/>
    <w:rsid w:val="00C20029"/>
    <w:rsid w:val="00C301DE"/>
    <w:rsid w:val="00C441BD"/>
    <w:rsid w:val="00C46725"/>
    <w:rsid w:val="00C47299"/>
    <w:rsid w:val="00C50C7E"/>
    <w:rsid w:val="00C53A7E"/>
    <w:rsid w:val="00C60687"/>
    <w:rsid w:val="00C608AC"/>
    <w:rsid w:val="00C64583"/>
    <w:rsid w:val="00C70F3E"/>
    <w:rsid w:val="00C72D7A"/>
    <w:rsid w:val="00C7324B"/>
    <w:rsid w:val="00C757C5"/>
    <w:rsid w:val="00C770C3"/>
    <w:rsid w:val="00C81742"/>
    <w:rsid w:val="00C936C6"/>
    <w:rsid w:val="00C95674"/>
    <w:rsid w:val="00CA0373"/>
    <w:rsid w:val="00CA0554"/>
    <w:rsid w:val="00CA1711"/>
    <w:rsid w:val="00CA4ECC"/>
    <w:rsid w:val="00CA7B29"/>
    <w:rsid w:val="00CB20E9"/>
    <w:rsid w:val="00CB57D0"/>
    <w:rsid w:val="00CB71E8"/>
    <w:rsid w:val="00CC358B"/>
    <w:rsid w:val="00CE195B"/>
    <w:rsid w:val="00CE2092"/>
    <w:rsid w:val="00CE454E"/>
    <w:rsid w:val="00CE7070"/>
    <w:rsid w:val="00CF03EE"/>
    <w:rsid w:val="00CF089D"/>
    <w:rsid w:val="00CF436E"/>
    <w:rsid w:val="00CF76D2"/>
    <w:rsid w:val="00D01C1A"/>
    <w:rsid w:val="00D04738"/>
    <w:rsid w:val="00D056F2"/>
    <w:rsid w:val="00D10990"/>
    <w:rsid w:val="00D13F65"/>
    <w:rsid w:val="00D200EF"/>
    <w:rsid w:val="00D21059"/>
    <w:rsid w:val="00D23881"/>
    <w:rsid w:val="00D2524A"/>
    <w:rsid w:val="00D30336"/>
    <w:rsid w:val="00D332CC"/>
    <w:rsid w:val="00D41541"/>
    <w:rsid w:val="00D465D6"/>
    <w:rsid w:val="00D536F2"/>
    <w:rsid w:val="00D53B71"/>
    <w:rsid w:val="00D55AB8"/>
    <w:rsid w:val="00D6760C"/>
    <w:rsid w:val="00D75942"/>
    <w:rsid w:val="00D774B4"/>
    <w:rsid w:val="00D774CF"/>
    <w:rsid w:val="00D8104D"/>
    <w:rsid w:val="00D82603"/>
    <w:rsid w:val="00D827EF"/>
    <w:rsid w:val="00D8329D"/>
    <w:rsid w:val="00D83EEB"/>
    <w:rsid w:val="00D86141"/>
    <w:rsid w:val="00D9319B"/>
    <w:rsid w:val="00D949D8"/>
    <w:rsid w:val="00DB3219"/>
    <w:rsid w:val="00DC04E3"/>
    <w:rsid w:val="00DC0A1C"/>
    <w:rsid w:val="00DD3636"/>
    <w:rsid w:val="00DD5472"/>
    <w:rsid w:val="00DE49FB"/>
    <w:rsid w:val="00DE5C57"/>
    <w:rsid w:val="00DE75F7"/>
    <w:rsid w:val="00DF4A4A"/>
    <w:rsid w:val="00DF5FDD"/>
    <w:rsid w:val="00E015F1"/>
    <w:rsid w:val="00E07835"/>
    <w:rsid w:val="00E10C64"/>
    <w:rsid w:val="00E21E7E"/>
    <w:rsid w:val="00E32693"/>
    <w:rsid w:val="00E3270E"/>
    <w:rsid w:val="00E44D6C"/>
    <w:rsid w:val="00E45FBE"/>
    <w:rsid w:val="00E47210"/>
    <w:rsid w:val="00E51B6D"/>
    <w:rsid w:val="00E5687D"/>
    <w:rsid w:val="00E62BEC"/>
    <w:rsid w:val="00E63CD8"/>
    <w:rsid w:val="00E64A13"/>
    <w:rsid w:val="00E70D75"/>
    <w:rsid w:val="00E75946"/>
    <w:rsid w:val="00E7658C"/>
    <w:rsid w:val="00E81215"/>
    <w:rsid w:val="00E94B74"/>
    <w:rsid w:val="00EB11D0"/>
    <w:rsid w:val="00EB4590"/>
    <w:rsid w:val="00EC4A67"/>
    <w:rsid w:val="00EC4EAA"/>
    <w:rsid w:val="00EE31FE"/>
    <w:rsid w:val="00EF54D6"/>
    <w:rsid w:val="00EF7A34"/>
    <w:rsid w:val="00F005B9"/>
    <w:rsid w:val="00F045E8"/>
    <w:rsid w:val="00F0700C"/>
    <w:rsid w:val="00F10B41"/>
    <w:rsid w:val="00F10C6B"/>
    <w:rsid w:val="00F11EEB"/>
    <w:rsid w:val="00F1355F"/>
    <w:rsid w:val="00F17998"/>
    <w:rsid w:val="00F17B56"/>
    <w:rsid w:val="00F20733"/>
    <w:rsid w:val="00F23E3B"/>
    <w:rsid w:val="00F23EC7"/>
    <w:rsid w:val="00F251E2"/>
    <w:rsid w:val="00F25E8B"/>
    <w:rsid w:val="00F27D28"/>
    <w:rsid w:val="00F32641"/>
    <w:rsid w:val="00F345B8"/>
    <w:rsid w:val="00F47476"/>
    <w:rsid w:val="00F50C69"/>
    <w:rsid w:val="00F52D4D"/>
    <w:rsid w:val="00F537F5"/>
    <w:rsid w:val="00F54261"/>
    <w:rsid w:val="00F6484B"/>
    <w:rsid w:val="00F67ABB"/>
    <w:rsid w:val="00F7110C"/>
    <w:rsid w:val="00F71AA9"/>
    <w:rsid w:val="00F71CD1"/>
    <w:rsid w:val="00F87BD4"/>
    <w:rsid w:val="00F900BE"/>
    <w:rsid w:val="00F94BE4"/>
    <w:rsid w:val="00F97698"/>
    <w:rsid w:val="00FA0744"/>
    <w:rsid w:val="00FA0AB9"/>
    <w:rsid w:val="00FB5500"/>
    <w:rsid w:val="00FC0DA2"/>
    <w:rsid w:val="00FC1EBB"/>
    <w:rsid w:val="00FC535C"/>
    <w:rsid w:val="00FC58BF"/>
    <w:rsid w:val="00FC62E5"/>
    <w:rsid w:val="00FD5F89"/>
    <w:rsid w:val="00FF1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F43C3-C36C-4C66-9CF9-5BA3F0F6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7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4AD2"/>
    <w:pPr>
      <w:keepNext/>
      <w:spacing w:before="240" w:after="60"/>
      <w:outlineLvl w:val="0"/>
    </w:pPr>
    <w:rPr>
      <w:rFonts w:ascii="Cambria" w:hAnsi="Cambria"/>
      <w:b/>
      <w:bCs/>
      <w:kern w:val="32"/>
      <w:sz w:val="32"/>
      <w:szCs w:val="32"/>
    </w:rPr>
  </w:style>
  <w:style w:type="paragraph" w:styleId="2">
    <w:name w:val="heading 2"/>
    <w:basedOn w:val="a"/>
    <w:link w:val="20"/>
    <w:qFormat/>
    <w:rsid w:val="00B04345"/>
    <w:pPr>
      <w:spacing w:before="100" w:beforeAutospacing="1" w:after="100" w:afterAutospacing="1"/>
      <w:outlineLvl w:val="1"/>
    </w:pPr>
    <w:rPr>
      <w:b/>
      <w:bCs/>
      <w:color w:val="333333"/>
    </w:rPr>
  </w:style>
  <w:style w:type="paragraph" w:styleId="3">
    <w:name w:val="heading 3"/>
    <w:basedOn w:val="a"/>
    <w:next w:val="a"/>
    <w:link w:val="30"/>
    <w:uiPriority w:val="9"/>
    <w:qFormat/>
    <w:rsid w:val="006D4AD2"/>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6D4AD2"/>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6D4AD2"/>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6D4AD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A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B04345"/>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uiPriority w:val="9"/>
    <w:rsid w:val="006D4AD2"/>
    <w:rPr>
      <w:rFonts w:ascii="Arial" w:eastAsia="Times New Roman" w:hAnsi="Arial" w:cs="Arial"/>
      <w:b/>
      <w:bCs/>
      <w:sz w:val="26"/>
      <w:szCs w:val="26"/>
      <w:lang w:eastAsia="ru-RU"/>
    </w:rPr>
  </w:style>
  <w:style w:type="character" w:customStyle="1" w:styleId="40">
    <w:name w:val="Заголовок 4 Знак"/>
    <w:basedOn w:val="a0"/>
    <w:link w:val="4"/>
    <w:rsid w:val="006D4AD2"/>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6D4AD2"/>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6D4AD2"/>
    <w:rPr>
      <w:rFonts w:ascii="Calibri" w:eastAsia="Times New Roman" w:hAnsi="Calibri" w:cs="Times New Roman"/>
      <w:b/>
      <w:bCs/>
      <w:lang w:eastAsia="ru-RU"/>
    </w:rPr>
  </w:style>
  <w:style w:type="character" w:styleId="a3">
    <w:name w:val="Hyperlink"/>
    <w:basedOn w:val="a0"/>
    <w:unhideWhenUsed/>
    <w:rsid w:val="00971717"/>
    <w:rPr>
      <w:color w:val="0000FF"/>
      <w:u w:val="single"/>
    </w:rPr>
  </w:style>
  <w:style w:type="paragraph" w:styleId="a4">
    <w:name w:val="List Paragraph"/>
    <w:basedOn w:val="a"/>
    <w:link w:val="a5"/>
    <w:uiPriority w:val="34"/>
    <w:qFormat/>
    <w:rsid w:val="00805839"/>
    <w:pPr>
      <w:ind w:left="720"/>
      <w:contextualSpacing/>
    </w:pPr>
  </w:style>
  <w:style w:type="character" w:customStyle="1" w:styleId="a5">
    <w:name w:val="Абзац списка Знак"/>
    <w:link w:val="a4"/>
    <w:uiPriority w:val="34"/>
    <w:locked/>
    <w:rsid w:val="00835C66"/>
    <w:rPr>
      <w:rFonts w:ascii="Times New Roman" w:eastAsia="Times New Roman" w:hAnsi="Times New Roman" w:cs="Times New Roman"/>
      <w:sz w:val="24"/>
      <w:szCs w:val="24"/>
      <w:lang w:eastAsia="ru-RU"/>
    </w:rPr>
  </w:style>
  <w:style w:type="table" w:styleId="a6">
    <w:name w:val="Table Grid"/>
    <w:basedOn w:val="a1"/>
    <w:uiPriority w:val="39"/>
    <w:rsid w:val="007A34B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7A34BF"/>
    <w:pPr>
      <w:tabs>
        <w:tab w:val="center" w:pos="4677"/>
        <w:tab w:val="right" w:pos="9355"/>
      </w:tabs>
    </w:pPr>
  </w:style>
  <w:style w:type="character" w:customStyle="1" w:styleId="a8">
    <w:name w:val="Верхний колонтитул Знак"/>
    <w:basedOn w:val="a0"/>
    <w:link w:val="a7"/>
    <w:uiPriority w:val="99"/>
    <w:rsid w:val="007A34B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A34BF"/>
    <w:pPr>
      <w:tabs>
        <w:tab w:val="center" w:pos="4677"/>
        <w:tab w:val="right" w:pos="9355"/>
      </w:tabs>
    </w:pPr>
  </w:style>
  <w:style w:type="character" w:customStyle="1" w:styleId="aa">
    <w:name w:val="Нижний колонтитул Знак"/>
    <w:basedOn w:val="a0"/>
    <w:link w:val="a9"/>
    <w:uiPriority w:val="99"/>
    <w:rsid w:val="007A34BF"/>
    <w:rPr>
      <w:rFonts w:ascii="Times New Roman" w:eastAsia="Times New Roman" w:hAnsi="Times New Roman" w:cs="Times New Roman"/>
      <w:sz w:val="24"/>
      <w:szCs w:val="24"/>
      <w:lang w:eastAsia="ru-RU"/>
    </w:rPr>
  </w:style>
  <w:style w:type="paragraph" w:customStyle="1" w:styleId="ab">
    <w:name w:val="Стиль"/>
    <w:rsid w:val="00104E75"/>
    <w:pPr>
      <w:spacing w:after="0" w:line="240" w:lineRule="auto"/>
    </w:pPr>
    <w:rPr>
      <w:rFonts w:ascii="Times New Roman" w:eastAsia="Times New Roman" w:hAnsi="Times New Roman" w:cs="Times New Roman"/>
      <w:sz w:val="20"/>
      <w:szCs w:val="20"/>
      <w:lang w:eastAsia="ru-RU"/>
    </w:rPr>
  </w:style>
  <w:style w:type="paragraph" w:styleId="ac">
    <w:name w:val="Normal (Web)"/>
    <w:aliases w:val="Normal (Web) Char"/>
    <w:basedOn w:val="a"/>
    <w:link w:val="ad"/>
    <w:uiPriority w:val="99"/>
    <w:unhideWhenUsed/>
    <w:rsid w:val="00104E75"/>
    <w:pPr>
      <w:spacing w:before="100" w:beforeAutospacing="1" w:after="100" w:afterAutospacing="1"/>
    </w:pPr>
  </w:style>
  <w:style w:type="character" w:customStyle="1" w:styleId="ad">
    <w:name w:val="Обычный (веб) Знак"/>
    <w:aliases w:val="Normal (Web) Char Знак"/>
    <w:link w:val="ac"/>
    <w:uiPriority w:val="99"/>
    <w:rsid w:val="00835C66"/>
    <w:rPr>
      <w:rFonts w:ascii="Times New Roman" w:eastAsia="Times New Roman" w:hAnsi="Times New Roman" w:cs="Times New Roman"/>
      <w:sz w:val="24"/>
      <w:szCs w:val="24"/>
      <w:lang w:eastAsia="ru-RU"/>
    </w:rPr>
  </w:style>
  <w:style w:type="character" w:styleId="ae">
    <w:name w:val="Strong"/>
    <w:basedOn w:val="a0"/>
    <w:uiPriority w:val="22"/>
    <w:qFormat/>
    <w:rsid w:val="00104E75"/>
    <w:rPr>
      <w:b/>
      <w:bCs/>
    </w:rPr>
  </w:style>
  <w:style w:type="paragraph" w:customStyle="1" w:styleId="Osnova">
    <w:name w:val="Osnova"/>
    <w:basedOn w:val="a"/>
    <w:rsid w:val="00EC4A6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Zag11">
    <w:name w:val="Zag_11"/>
    <w:rsid w:val="00EC4A67"/>
  </w:style>
  <w:style w:type="paragraph" w:customStyle="1" w:styleId="af">
    <w:name w:val="Заголовок таблицы"/>
    <w:basedOn w:val="a"/>
    <w:rsid w:val="00B04345"/>
    <w:pPr>
      <w:widowControl w:val="0"/>
      <w:suppressLineNumbers/>
      <w:suppressAutoHyphens/>
      <w:jc w:val="center"/>
    </w:pPr>
    <w:rPr>
      <w:rFonts w:ascii="Times" w:eastAsia="Times" w:hAnsi="Times"/>
      <w:b/>
      <w:bCs/>
      <w:szCs w:val="20"/>
      <w:lang w:val="en-US"/>
    </w:rPr>
  </w:style>
  <w:style w:type="paragraph" w:styleId="af0">
    <w:name w:val="Body Text"/>
    <w:basedOn w:val="a"/>
    <w:link w:val="af1"/>
    <w:uiPriority w:val="99"/>
    <w:rsid w:val="00B04345"/>
    <w:pPr>
      <w:spacing w:after="120"/>
    </w:pPr>
  </w:style>
  <w:style w:type="character" w:customStyle="1" w:styleId="af1">
    <w:name w:val="Основной текст Знак"/>
    <w:basedOn w:val="a0"/>
    <w:link w:val="af0"/>
    <w:uiPriority w:val="99"/>
    <w:rsid w:val="00B04345"/>
    <w:rPr>
      <w:rFonts w:ascii="Times New Roman" w:eastAsia="Times New Roman" w:hAnsi="Times New Roman" w:cs="Times New Roman"/>
      <w:sz w:val="24"/>
      <w:szCs w:val="24"/>
      <w:lang w:eastAsia="ru-RU"/>
    </w:rPr>
  </w:style>
  <w:style w:type="paragraph" w:customStyle="1" w:styleId="11">
    <w:name w:val="Основной текст1"/>
    <w:rsid w:val="00B04345"/>
    <w:pPr>
      <w:spacing w:after="0" w:line="226" w:lineRule="atLeast"/>
      <w:ind w:firstLine="567"/>
      <w:jc w:val="both"/>
    </w:pPr>
    <w:rPr>
      <w:rFonts w:ascii="Times New Roman" w:eastAsia="Times New Roman" w:hAnsi="Times New Roman" w:cs="Times New Roman"/>
      <w:snapToGrid w:val="0"/>
      <w:sz w:val="24"/>
      <w:szCs w:val="20"/>
      <w:lang w:eastAsia="ru-RU"/>
    </w:rPr>
  </w:style>
  <w:style w:type="paragraph" w:styleId="22">
    <w:name w:val="Body Text 2"/>
    <w:basedOn w:val="a"/>
    <w:link w:val="23"/>
    <w:rsid w:val="00B04345"/>
    <w:pPr>
      <w:spacing w:after="120" w:line="480" w:lineRule="auto"/>
    </w:pPr>
    <w:rPr>
      <w:sz w:val="20"/>
      <w:szCs w:val="20"/>
    </w:rPr>
  </w:style>
  <w:style w:type="character" w:customStyle="1" w:styleId="23">
    <w:name w:val="Основной текст 2 Знак"/>
    <w:basedOn w:val="a0"/>
    <w:link w:val="22"/>
    <w:rsid w:val="00B04345"/>
    <w:rPr>
      <w:rFonts w:ascii="Times New Roman" w:eastAsia="Times New Roman" w:hAnsi="Times New Roman" w:cs="Times New Roman"/>
      <w:sz w:val="20"/>
      <w:szCs w:val="20"/>
      <w:lang w:eastAsia="ru-RU"/>
    </w:rPr>
  </w:style>
  <w:style w:type="paragraph" w:styleId="af2">
    <w:name w:val="Body Text Indent"/>
    <w:basedOn w:val="a"/>
    <w:link w:val="af3"/>
    <w:uiPriority w:val="99"/>
    <w:rsid w:val="00B04345"/>
    <w:pPr>
      <w:spacing w:after="120"/>
      <w:ind w:left="360"/>
    </w:pPr>
  </w:style>
  <w:style w:type="character" w:customStyle="1" w:styleId="af3">
    <w:name w:val="Основной текст с отступом Знак"/>
    <w:basedOn w:val="a0"/>
    <w:link w:val="af2"/>
    <w:uiPriority w:val="99"/>
    <w:rsid w:val="00B04345"/>
    <w:rPr>
      <w:rFonts w:ascii="Times New Roman" w:eastAsia="Times New Roman" w:hAnsi="Times New Roman" w:cs="Times New Roman"/>
      <w:sz w:val="24"/>
      <w:szCs w:val="24"/>
      <w:lang w:eastAsia="ru-RU"/>
    </w:rPr>
  </w:style>
  <w:style w:type="paragraph" w:customStyle="1" w:styleId="Default">
    <w:name w:val="Default"/>
    <w:rsid w:val="00B043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alloon Text"/>
    <w:basedOn w:val="a"/>
    <w:link w:val="af5"/>
    <w:uiPriority w:val="99"/>
    <w:rsid w:val="006D4AD2"/>
    <w:rPr>
      <w:rFonts w:ascii="Tahoma" w:hAnsi="Tahoma" w:cs="Tahoma"/>
      <w:sz w:val="16"/>
      <w:szCs w:val="16"/>
    </w:rPr>
  </w:style>
  <w:style w:type="character" w:customStyle="1" w:styleId="af5">
    <w:name w:val="Текст выноски Знак"/>
    <w:basedOn w:val="a0"/>
    <w:link w:val="af4"/>
    <w:uiPriority w:val="99"/>
    <w:rsid w:val="006D4AD2"/>
    <w:rPr>
      <w:rFonts w:ascii="Tahoma" w:eastAsia="Times New Roman" w:hAnsi="Tahoma" w:cs="Tahoma"/>
      <w:sz w:val="16"/>
      <w:szCs w:val="16"/>
      <w:lang w:eastAsia="ru-RU"/>
    </w:rPr>
  </w:style>
  <w:style w:type="paragraph" w:styleId="af6">
    <w:name w:val="Document Map"/>
    <w:basedOn w:val="a"/>
    <w:link w:val="af7"/>
    <w:semiHidden/>
    <w:rsid w:val="006D4AD2"/>
    <w:pPr>
      <w:shd w:val="clear" w:color="auto" w:fill="000080"/>
    </w:pPr>
    <w:rPr>
      <w:rFonts w:ascii="Tahoma" w:hAnsi="Tahoma" w:cs="Tahoma"/>
      <w:sz w:val="20"/>
      <w:szCs w:val="20"/>
    </w:rPr>
  </w:style>
  <w:style w:type="character" w:customStyle="1" w:styleId="af7">
    <w:name w:val="Схема документа Знак"/>
    <w:basedOn w:val="a0"/>
    <w:link w:val="af6"/>
    <w:semiHidden/>
    <w:rsid w:val="006D4AD2"/>
    <w:rPr>
      <w:rFonts w:ascii="Tahoma" w:eastAsia="Times New Roman" w:hAnsi="Tahoma" w:cs="Tahoma"/>
      <w:sz w:val="20"/>
      <w:szCs w:val="20"/>
      <w:shd w:val="clear" w:color="auto" w:fill="000080"/>
      <w:lang w:eastAsia="ru-RU"/>
    </w:rPr>
  </w:style>
  <w:style w:type="character" w:styleId="af8">
    <w:name w:val="Emphasis"/>
    <w:basedOn w:val="a0"/>
    <w:qFormat/>
    <w:rsid w:val="006D4AD2"/>
    <w:rPr>
      <w:i/>
      <w:iCs/>
    </w:rPr>
  </w:style>
  <w:style w:type="character" w:styleId="af9">
    <w:name w:val="line number"/>
    <w:basedOn w:val="a0"/>
    <w:rsid w:val="006D4AD2"/>
  </w:style>
  <w:style w:type="paragraph" w:customStyle="1" w:styleId="style5">
    <w:name w:val="style5"/>
    <w:basedOn w:val="a"/>
    <w:rsid w:val="006D4AD2"/>
    <w:pPr>
      <w:spacing w:before="100" w:beforeAutospacing="1" w:after="100" w:afterAutospacing="1"/>
    </w:pPr>
  </w:style>
  <w:style w:type="character" w:customStyle="1" w:styleId="style51">
    <w:name w:val="style51"/>
    <w:basedOn w:val="a0"/>
    <w:rsid w:val="006D4AD2"/>
  </w:style>
  <w:style w:type="paragraph" w:customStyle="1" w:styleId="style14">
    <w:name w:val="style14"/>
    <w:basedOn w:val="a"/>
    <w:rsid w:val="006D4AD2"/>
    <w:pPr>
      <w:spacing w:before="100" w:beforeAutospacing="1" w:after="100" w:afterAutospacing="1"/>
    </w:pPr>
  </w:style>
  <w:style w:type="paragraph" w:styleId="24">
    <w:name w:val="toc 2"/>
    <w:basedOn w:val="a"/>
    <w:next w:val="a"/>
    <w:autoRedefine/>
    <w:uiPriority w:val="39"/>
    <w:rsid w:val="000A2FEA"/>
    <w:pPr>
      <w:tabs>
        <w:tab w:val="left" w:pos="1068"/>
        <w:tab w:val="left" w:pos="1200"/>
        <w:tab w:val="left" w:pos="1985"/>
        <w:tab w:val="right" w:leader="dot" w:pos="10065"/>
      </w:tabs>
      <w:ind w:left="709" w:firstLine="327"/>
    </w:pPr>
    <w:rPr>
      <w:rFonts w:ascii="Cambria" w:hAnsi="Cambria"/>
      <w:b/>
      <w:sz w:val="22"/>
      <w:szCs w:val="22"/>
    </w:rPr>
  </w:style>
  <w:style w:type="paragraph" w:styleId="12">
    <w:name w:val="toc 1"/>
    <w:basedOn w:val="a"/>
    <w:next w:val="a"/>
    <w:autoRedefine/>
    <w:uiPriority w:val="39"/>
    <w:unhideWhenUsed/>
    <w:rsid w:val="002D3669"/>
    <w:pPr>
      <w:spacing w:after="100"/>
    </w:pPr>
  </w:style>
  <w:style w:type="paragraph" w:customStyle="1" w:styleId="afa">
    <w:name w:val="Основной"/>
    <w:basedOn w:val="a"/>
    <w:link w:val="afb"/>
    <w:rsid w:val="009578CC"/>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b">
    <w:name w:val="Основной Знак"/>
    <w:link w:val="afa"/>
    <w:rsid w:val="009578CC"/>
    <w:rPr>
      <w:rFonts w:ascii="NewtonCSanPin" w:eastAsia="Times New Roman" w:hAnsi="NewtonCSanPin" w:cs="Times New Roman"/>
      <w:color w:val="000000"/>
      <w:sz w:val="21"/>
      <w:szCs w:val="21"/>
      <w:lang w:eastAsia="ru-RU"/>
    </w:rPr>
  </w:style>
  <w:style w:type="paragraph" w:customStyle="1" w:styleId="afc">
    <w:name w:val="Буллит"/>
    <w:basedOn w:val="afa"/>
    <w:link w:val="afd"/>
    <w:rsid w:val="009578CC"/>
    <w:pPr>
      <w:ind w:firstLine="244"/>
    </w:pPr>
  </w:style>
  <w:style w:type="character" w:customStyle="1" w:styleId="afd">
    <w:name w:val="Буллит Знак"/>
    <w:basedOn w:val="afb"/>
    <w:link w:val="afc"/>
    <w:rsid w:val="009578CC"/>
    <w:rPr>
      <w:rFonts w:ascii="NewtonCSanPin" w:eastAsia="Times New Roman" w:hAnsi="NewtonCSanPin" w:cs="Times New Roman"/>
      <w:color w:val="000000"/>
      <w:sz w:val="21"/>
      <w:szCs w:val="21"/>
      <w:lang w:eastAsia="ru-RU"/>
    </w:rPr>
  </w:style>
  <w:style w:type="paragraph" w:customStyle="1" w:styleId="afe">
    <w:name w:val="Таблица"/>
    <w:basedOn w:val="afa"/>
    <w:rsid w:val="00835C66"/>
    <w:pPr>
      <w:tabs>
        <w:tab w:val="left" w:pos="4500"/>
        <w:tab w:val="left" w:pos="9180"/>
        <w:tab w:val="left" w:pos="9360"/>
      </w:tabs>
      <w:spacing w:line="194" w:lineRule="atLeast"/>
      <w:ind w:firstLine="0"/>
      <w:jc w:val="left"/>
    </w:pPr>
    <w:rPr>
      <w:sz w:val="19"/>
      <w:szCs w:val="19"/>
    </w:rPr>
  </w:style>
  <w:style w:type="paragraph" w:styleId="aff">
    <w:name w:val="Message Header"/>
    <w:basedOn w:val="afe"/>
    <w:link w:val="aff0"/>
    <w:rsid w:val="00835C66"/>
    <w:pPr>
      <w:jc w:val="center"/>
    </w:pPr>
    <w:rPr>
      <w:b/>
      <w:bCs/>
    </w:rPr>
  </w:style>
  <w:style w:type="character" w:customStyle="1" w:styleId="aff0">
    <w:name w:val="Шапка Знак"/>
    <w:basedOn w:val="a0"/>
    <w:link w:val="aff"/>
    <w:rsid w:val="00835C66"/>
    <w:rPr>
      <w:rFonts w:ascii="NewtonCSanPin" w:eastAsia="Times New Roman" w:hAnsi="NewtonCSanPin" w:cs="Times New Roman"/>
      <w:b/>
      <w:bCs/>
      <w:color w:val="000000"/>
      <w:sz w:val="19"/>
      <w:szCs w:val="19"/>
      <w:lang w:eastAsia="ru-RU"/>
    </w:rPr>
  </w:style>
  <w:style w:type="paragraph" w:customStyle="1" w:styleId="aff1">
    <w:name w:val="Название таблицы"/>
    <w:basedOn w:val="afa"/>
    <w:rsid w:val="00835C66"/>
    <w:pPr>
      <w:spacing w:before="113"/>
      <w:ind w:firstLine="0"/>
      <w:jc w:val="center"/>
    </w:pPr>
    <w:rPr>
      <w:b/>
      <w:bCs/>
    </w:rPr>
  </w:style>
  <w:style w:type="paragraph" w:customStyle="1" w:styleId="aff2">
    <w:name w:val="Приложение"/>
    <w:basedOn w:val="13"/>
    <w:rsid w:val="00835C66"/>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fa"/>
    <w:rsid w:val="00835C66"/>
    <w:pPr>
      <w:keepNext/>
      <w:pageBreakBefore/>
      <w:spacing w:after="170" w:line="296" w:lineRule="atLeast"/>
      <w:ind w:firstLine="0"/>
      <w:jc w:val="center"/>
    </w:pPr>
    <w:rPr>
      <w:rFonts w:ascii="PragmaticaC" w:hAnsi="PragmaticaC" w:cs="PragmaticaC"/>
      <w:b/>
      <w:bCs/>
      <w:caps/>
      <w:sz w:val="26"/>
      <w:szCs w:val="26"/>
    </w:rPr>
  </w:style>
  <w:style w:type="paragraph" w:styleId="aff3">
    <w:name w:val="Signature"/>
    <w:basedOn w:val="afa"/>
    <w:link w:val="aff4"/>
    <w:rsid w:val="00835C66"/>
    <w:pPr>
      <w:spacing w:before="57" w:line="194" w:lineRule="atLeast"/>
      <w:ind w:firstLine="0"/>
      <w:jc w:val="center"/>
    </w:pPr>
    <w:rPr>
      <w:sz w:val="19"/>
      <w:szCs w:val="19"/>
    </w:rPr>
  </w:style>
  <w:style w:type="character" w:customStyle="1" w:styleId="aff4">
    <w:name w:val="Подпись Знак"/>
    <w:basedOn w:val="a0"/>
    <w:link w:val="aff3"/>
    <w:rsid w:val="00835C66"/>
    <w:rPr>
      <w:rFonts w:ascii="NewtonCSanPin" w:eastAsia="Times New Roman" w:hAnsi="NewtonCSanPin" w:cs="Times New Roman"/>
      <w:color w:val="000000"/>
      <w:sz w:val="19"/>
      <w:szCs w:val="19"/>
      <w:lang w:eastAsia="ru-RU"/>
    </w:rPr>
  </w:style>
  <w:style w:type="paragraph" w:customStyle="1" w:styleId="aff5">
    <w:name w:val="В скобках"/>
    <w:basedOn w:val="aff3"/>
    <w:rsid w:val="00835C66"/>
    <w:pPr>
      <w:spacing w:line="174" w:lineRule="atLeast"/>
    </w:pPr>
    <w:rPr>
      <w:sz w:val="17"/>
      <w:szCs w:val="17"/>
    </w:rPr>
  </w:style>
  <w:style w:type="paragraph" w:customStyle="1" w:styleId="14">
    <w:name w:val="Содержание 1"/>
    <w:basedOn w:val="afa"/>
    <w:rsid w:val="00835C66"/>
    <w:pPr>
      <w:suppressAutoHyphens/>
      <w:ind w:firstLine="0"/>
    </w:pPr>
    <w:rPr>
      <w:rFonts w:ascii="Times New Roman" w:hAnsi="Times New Roman"/>
      <w:lang w:val="en-US"/>
    </w:rPr>
  </w:style>
  <w:style w:type="paragraph" w:customStyle="1" w:styleId="BasicParagraph">
    <w:name w:val="[Basic Paragraph]"/>
    <w:basedOn w:val="NoParagraphStyle"/>
    <w:rsid w:val="00835C66"/>
  </w:style>
  <w:style w:type="paragraph" w:customStyle="1" w:styleId="NoParagraphStyle">
    <w:name w:val="[No Paragraph Style]"/>
    <w:rsid w:val="00835C66"/>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5">
    <w:name w:val="Заг 2"/>
    <w:basedOn w:val="13"/>
    <w:rsid w:val="00835C66"/>
    <w:pPr>
      <w:pageBreakBefore w:val="0"/>
      <w:spacing w:before="283"/>
    </w:pPr>
    <w:rPr>
      <w:caps w:val="0"/>
    </w:rPr>
  </w:style>
  <w:style w:type="paragraph" w:customStyle="1" w:styleId="31">
    <w:name w:val="Заг 3"/>
    <w:basedOn w:val="25"/>
    <w:rsid w:val="00835C66"/>
    <w:pPr>
      <w:spacing w:before="255" w:after="113" w:line="240" w:lineRule="atLeast"/>
    </w:pPr>
    <w:rPr>
      <w:i/>
      <w:iCs/>
      <w:sz w:val="23"/>
      <w:szCs w:val="23"/>
    </w:rPr>
  </w:style>
  <w:style w:type="paragraph" w:customStyle="1" w:styleId="41">
    <w:name w:val="Заг 4"/>
    <w:basedOn w:val="31"/>
    <w:rsid w:val="00835C66"/>
    <w:rPr>
      <w:b w:val="0"/>
      <w:bCs w:val="0"/>
    </w:rPr>
  </w:style>
  <w:style w:type="paragraph" w:customStyle="1" w:styleId="aff6">
    <w:name w:val="Курсив"/>
    <w:basedOn w:val="afa"/>
    <w:rsid w:val="00835C66"/>
    <w:rPr>
      <w:i/>
      <w:iCs/>
    </w:rPr>
  </w:style>
  <w:style w:type="paragraph" w:customStyle="1" w:styleId="aff7">
    <w:name w:val="Буллит Курсив"/>
    <w:basedOn w:val="afc"/>
    <w:link w:val="aff8"/>
    <w:uiPriority w:val="99"/>
    <w:rsid w:val="00835C66"/>
    <w:rPr>
      <w:i/>
      <w:iCs/>
    </w:rPr>
  </w:style>
  <w:style w:type="character" w:customStyle="1" w:styleId="aff8">
    <w:name w:val="Буллит Курсив Знак"/>
    <w:link w:val="aff7"/>
    <w:uiPriority w:val="99"/>
    <w:rsid w:val="00835C66"/>
    <w:rPr>
      <w:rFonts w:ascii="NewtonCSanPin" w:eastAsia="Times New Roman" w:hAnsi="NewtonCSanPin" w:cs="Times New Roman"/>
      <w:i/>
      <w:iCs/>
      <w:color w:val="000000"/>
      <w:sz w:val="21"/>
      <w:szCs w:val="21"/>
      <w:lang w:eastAsia="ru-RU"/>
    </w:rPr>
  </w:style>
  <w:style w:type="paragraph" w:customStyle="1" w:styleId="aff9">
    <w:name w:val="Подзаг"/>
    <w:basedOn w:val="afa"/>
    <w:rsid w:val="00835C66"/>
    <w:pPr>
      <w:spacing w:before="113" w:after="28"/>
      <w:jc w:val="center"/>
    </w:pPr>
    <w:rPr>
      <w:b/>
      <w:bCs/>
      <w:i/>
      <w:iCs/>
    </w:rPr>
  </w:style>
  <w:style w:type="paragraph" w:customStyle="1" w:styleId="affa">
    <w:name w:val="Пж Курсив"/>
    <w:basedOn w:val="afa"/>
    <w:rsid w:val="00835C66"/>
    <w:rPr>
      <w:b/>
      <w:bCs/>
      <w:i/>
      <w:iCs/>
    </w:rPr>
  </w:style>
  <w:style w:type="paragraph" w:customStyle="1" w:styleId="affb">
    <w:name w:val="Сноска"/>
    <w:basedOn w:val="afa"/>
    <w:rsid w:val="00835C66"/>
    <w:pPr>
      <w:spacing w:line="174" w:lineRule="atLeast"/>
    </w:pPr>
    <w:rPr>
      <w:sz w:val="17"/>
      <w:szCs w:val="17"/>
    </w:rPr>
  </w:style>
  <w:style w:type="character" w:customStyle="1" w:styleId="15">
    <w:name w:val="Сноска1"/>
    <w:rsid w:val="00835C66"/>
    <w:rPr>
      <w:rFonts w:ascii="Times New Roman" w:hAnsi="Times New Roman" w:cs="Times New Roman"/>
      <w:vertAlign w:val="superscript"/>
    </w:rPr>
  </w:style>
  <w:style w:type="character" w:styleId="affc">
    <w:name w:val="page number"/>
    <w:rsid w:val="00835C66"/>
  </w:style>
  <w:style w:type="character" w:styleId="affd">
    <w:name w:val="annotation reference"/>
    <w:uiPriority w:val="99"/>
    <w:rsid w:val="00835C66"/>
    <w:rPr>
      <w:sz w:val="16"/>
      <w:szCs w:val="16"/>
    </w:rPr>
  </w:style>
  <w:style w:type="paragraph" w:styleId="affe">
    <w:name w:val="annotation text"/>
    <w:basedOn w:val="a"/>
    <w:link w:val="afff"/>
    <w:uiPriority w:val="99"/>
    <w:rsid w:val="00835C66"/>
    <w:rPr>
      <w:sz w:val="20"/>
      <w:szCs w:val="20"/>
    </w:rPr>
  </w:style>
  <w:style w:type="character" w:customStyle="1" w:styleId="afff">
    <w:name w:val="Текст примечания Знак"/>
    <w:basedOn w:val="a0"/>
    <w:link w:val="affe"/>
    <w:uiPriority w:val="99"/>
    <w:rsid w:val="00835C66"/>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835C66"/>
    <w:rPr>
      <w:b/>
      <w:bCs/>
    </w:rPr>
  </w:style>
  <w:style w:type="character" w:customStyle="1" w:styleId="afff1">
    <w:name w:val="Тема примечания Знак"/>
    <w:basedOn w:val="afff"/>
    <w:link w:val="afff0"/>
    <w:rsid w:val="00835C66"/>
    <w:rPr>
      <w:rFonts w:ascii="Times New Roman" w:eastAsia="Times New Roman" w:hAnsi="Times New Roman" w:cs="Times New Roman"/>
      <w:b/>
      <w:bCs/>
      <w:sz w:val="20"/>
      <w:szCs w:val="20"/>
      <w:lang w:eastAsia="ru-RU"/>
    </w:rPr>
  </w:style>
  <w:style w:type="paragraph" w:styleId="afff2">
    <w:name w:val="Subtitle"/>
    <w:basedOn w:val="a"/>
    <w:next w:val="a"/>
    <w:link w:val="afff3"/>
    <w:qFormat/>
    <w:rsid w:val="00835C66"/>
    <w:pPr>
      <w:spacing w:line="360" w:lineRule="auto"/>
      <w:outlineLvl w:val="1"/>
    </w:pPr>
    <w:rPr>
      <w:rFonts w:eastAsia="MS Gothic"/>
      <w:b/>
      <w:sz w:val="28"/>
    </w:rPr>
  </w:style>
  <w:style w:type="character" w:customStyle="1" w:styleId="afff3">
    <w:name w:val="Подзаголовок Знак"/>
    <w:basedOn w:val="a0"/>
    <w:link w:val="afff2"/>
    <w:rsid w:val="00835C66"/>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835C66"/>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835C66"/>
    <w:pPr>
      <w:numPr>
        <w:numId w:val="1"/>
      </w:numPr>
      <w:spacing w:line="360" w:lineRule="auto"/>
      <w:ind w:left="0"/>
      <w:contextualSpacing/>
      <w:jc w:val="both"/>
      <w:outlineLvl w:val="1"/>
    </w:pPr>
    <w:rPr>
      <w:sz w:val="28"/>
    </w:rPr>
  </w:style>
  <w:style w:type="paragraph" w:styleId="32">
    <w:name w:val="toc 3"/>
    <w:basedOn w:val="a"/>
    <w:next w:val="a"/>
    <w:autoRedefine/>
    <w:uiPriority w:val="39"/>
    <w:rsid w:val="00835C66"/>
    <w:pPr>
      <w:ind w:left="480"/>
    </w:pPr>
    <w:rPr>
      <w:rFonts w:ascii="Cambria" w:hAnsi="Cambria"/>
      <w:sz w:val="22"/>
      <w:szCs w:val="22"/>
    </w:rPr>
  </w:style>
  <w:style w:type="paragraph" w:styleId="42">
    <w:name w:val="toc 4"/>
    <w:basedOn w:val="a"/>
    <w:next w:val="a"/>
    <w:autoRedefine/>
    <w:uiPriority w:val="39"/>
    <w:rsid w:val="00835C66"/>
    <w:pPr>
      <w:ind w:left="720"/>
    </w:pPr>
    <w:rPr>
      <w:rFonts w:ascii="Cambria" w:hAnsi="Cambria"/>
      <w:sz w:val="20"/>
      <w:szCs w:val="20"/>
    </w:rPr>
  </w:style>
  <w:style w:type="paragraph" w:styleId="51">
    <w:name w:val="toc 5"/>
    <w:basedOn w:val="a"/>
    <w:next w:val="a"/>
    <w:autoRedefine/>
    <w:uiPriority w:val="39"/>
    <w:rsid w:val="00835C66"/>
    <w:pPr>
      <w:ind w:left="960"/>
    </w:pPr>
    <w:rPr>
      <w:rFonts w:ascii="Cambria" w:hAnsi="Cambria"/>
      <w:sz w:val="20"/>
      <w:szCs w:val="20"/>
    </w:rPr>
  </w:style>
  <w:style w:type="paragraph" w:styleId="61">
    <w:name w:val="toc 6"/>
    <w:basedOn w:val="a"/>
    <w:next w:val="a"/>
    <w:autoRedefine/>
    <w:uiPriority w:val="39"/>
    <w:rsid w:val="00835C66"/>
    <w:pPr>
      <w:ind w:left="1200"/>
    </w:pPr>
    <w:rPr>
      <w:rFonts w:ascii="Cambria" w:hAnsi="Cambria"/>
      <w:sz w:val="20"/>
      <w:szCs w:val="20"/>
    </w:rPr>
  </w:style>
  <w:style w:type="paragraph" w:styleId="7">
    <w:name w:val="toc 7"/>
    <w:basedOn w:val="a"/>
    <w:next w:val="a"/>
    <w:autoRedefine/>
    <w:uiPriority w:val="39"/>
    <w:rsid w:val="00835C66"/>
    <w:pPr>
      <w:ind w:left="1440"/>
    </w:pPr>
    <w:rPr>
      <w:rFonts w:ascii="Cambria" w:hAnsi="Cambria"/>
      <w:sz w:val="20"/>
      <w:szCs w:val="20"/>
    </w:rPr>
  </w:style>
  <w:style w:type="paragraph" w:styleId="8">
    <w:name w:val="toc 8"/>
    <w:basedOn w:val="a"/>
    <w:next w:val="a"/>
    <w:autoRedefine/>
    <w:uiPriority w:val="39"/>
    <w:rsid w:val="00835C66"/>
    <w:pPr>
      <w:ind w:left="1680"/>
    </w:pPr>
    <w:rPr>
      <w:rFonts w:ascii="Cambria" w:hAnsi="Cambria"/>
      <w:sz w:val="20"/>
      <w:szCs w:val="20"/>
    </w:rPr>
  </w:style>
  <w:style w:type="paragraph" w:styleId="9">
    <w:name w:val="toc 9"/>
    <w:basedOn w:val="a"/>
    <w:next w:val="a"/>
    <w:autoRedefine/>
    <w:uiPriority w:val="39"/>
    <w:rsid w:val="00835C66"/>
    <w:pPr>
      <w:ind w:left="1920"/>
    </w:pPr>
    <w:rPr>
      <w:rFonts w:ascii="Cambria" w:hAnsi="Cambria"/>
      <w:sz w:val="20"/>
      <w:szCs w:val="20"/>
    </w:rPr>
  </w:style>
  <w:style w:type="paragraph" w:customStyle="1" w:styleId="1-21">
    <w:name w:val="Средняя сетка 1 - Акцент 21"/>
    <w:basedOn w:val="a"/>
    <w:link w:val="1-2"/>
    <w:uiPriority w:val="34"/>
    <w:qFormat/>
    <w:rsid w:val="00835C66"/>
    <w:pPr>
      <w:ind w:left="720"/>
      <w:contextualSpacing/>
    </w:pPr>
    <w:rPr>
      <w:rFonts w:ascii="Calibri" w:eastAsia="Calibri" w:hAnsi="Calibri"/>
    </w:rPr>
  </w:style>
  <w:style w:type="character" w:customStyle="1" w:styleId="1-2">
    <w:name w:val="Средняя сетка 1 - Акцент 2 Знак"/>
    <w:link w:val="1-21"/>
    <w:uiPriority w:val="34"/>
    <w:locked/>
    <w:rsid w:val="00835C66"/>
    <w:rPr>
      <w:rFonts w:ascii="Calibri" w:eastAsia="Calibri" w:hAnsi="Calibri" w:cs="Times New Roman"/>
      <w:sz w:val="24"/>
      <w:szCs w:val="24"/>
      <w:lang w:eastAsia="ru-RU"/>
    </w:rPr>
  </w:style>
  <w:style w:type="paragraph" w:customStyle="1" w:styleId="Zag1">
    <w:name w:val="Zag_1"/>
    <w:basedOn w:val="a"/>
    <w:uiPriority w:val="99"/>
    <w:rsid w:val="00835C66"/>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f4">
    <w:name w:val="О_Т"/>
    <w:basedOn w:val="a"/>
    <w:link w:val="afff5"/>
    <w:rsid w:val="00835C66"/>
    <w:pPr>
      <w:spacing w:line="288" w:lineRule="auto"/>
      <w:ind w:firstLine="539"/>
      <w:jc w:val="both"/>
    </w:pPr>
    <w:rPr>
      <w:rFonts w:ascii="Arial" w:hAnsi="Arial"/>
      <w:sz w:val="28"/>
      <w:szCs w:val="28"/>
    </w:rPr>
  </w:style>
  <w:style w:type="character" w:customStyle="1" w:styleId="afff5">
    <w:name w:val="О_Т Знак"/>
    <w:link w:val="afff4"/>
    <w:rsid w:val="00835C66"/>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835C66"/>
    <w:rPr>
      <w:rFonts w:eastAsia="Calibri"/>
    </w:rPr>
  </w:style>
  <w:style w:type="character" w:customStyle="1" w:styleId="dash041e005f0431005f044b005f0447005f043d005f044b005f0439005f005fchar1char1">
    <w:name w:val="dash041e_005f0431_005f044b_005f0447_005f043d_005f044b_005f0439_005f_005fchar1__char1"/>
    <w:rsid w:val="00835C66"/>
  </w:style>
  <w:style w:type="paragraph" w:customStyle="1" w:styleId="-12">
    <w:name w:val="Цветной список - Акцент 12"/>
    <w:basedOn w:val="a"/>
    <w:qFormat/>
    <w:rsid w:val="00835C66"/>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35C66"/>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835C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835C66"/>
    <w:pPr>
      <w:widowControl w:val="0"/>
      <w:autoSpaceDE w:val="0"/>
      <w:autoSpaceDN w:val="0"/>
      <w:adjustRightInd w:val="0"/>
      <w:spacing w:after="68" w:line="282" w:lineRule="exact"/>
      <w:jc w:val="center"/>
    </w:pPr>
    <w:rPr>
      <w:i/>
      <w:iCs/>
      <w:color w:val="000000"/>
      <w:lang w:val="en-US"/>
    </w:rPr>
  </w:style>
  <w:style w:type="paragraph" w:customStyle="1" w:styleId="afff6">
    <w:name w:val="Ξαϋχνϋι"/>
    <w:basedOn w:val="a"/>
    <w:uiPriority w:val="99"/>
    <w:rsid w:val="00835C66"/>
    <w:pPr>
      <w:widowControl w:val="0"/>
      <w:autoSpaceDE w:val="0"/>
      <w:autoSpaceDN w:val="0"/>
      <w:adjustRightInd w:val="0"/>
    </w:pPr>
    <w:rPr>
      <w:color w:val="000000"/>
      <w:lang w:val="en-US"/>
    </w:rPr>
  </w:style>
  <w:style w:type="paragraph" w:customStyle="1" w:styleId="afff7">
    <w:name w:val="Νξβϋι"/>
    <w:basedOn w:val="a"/>
    <w:uiPriority w:val="99"/>
    <w:rsid w:val="00835C66"/>
    <w:pPr>
      <w:widowControl w:val="0"/>
      <w:autoSpaceDE w:val="0"/>
      <w:autoSpaceDN w:val="0"/>
      <w:adjustRightInd w:val="0"/>
    </w:pPr>
    <w:rPr>
      <w:color w:val="000000"/>
      <w:lang w:val="en-US"/>
    </w:rPr>
  </w:style>
  <w:style w:type="paragraph" w:customStyle="1" w:styleId="-11">
    <w:name w:val="Цветной список - Акцент 11"/>
    <w:basedOn w:val="a"/>
    <w:link w:val="-1"/>
    <w:uiPriority w:val="34"/>
    <w:qFormat/>
    <w:rsid w:val="00835C66"/>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835C66"/>
    <w:rPr>
      <w:rFonts w:ascii="Calibri" w:eastAsia="Calibri" w:hAnsi="Calibri" w:cs="Times New Roman"/>
    </w:rPr>
  </w:style>
  <w:style w:type="character" w:customStyle="1" w:styleId="33">
    <w:name w:val="Основной текст + Курсив3"/>
    <w:uiPriority w:val="99"/>
    <w:rsid w:val="00835C66"/>
    <w:rPr>
      <w:rFonts w:ascii="Times New Roman" w:hAnsi="Times New Roman" w:cs="Times New Roman"/>
      <w:i/>
      <w:iCs/>
      <w:spacing w:val="0"/>
      <w:sz w:val="18"/>
      <w:szCs w:val="18"/>
    </w:rPr>
  </w:style>
  <w:style w:type="character" w:customStyle="1" w:styleId="afff8">
    <w:name w:val="Основной текст_"/>
    <w:link w:val="80"/>
    <w:locked/>
    <w:rsid w:val="00835C66"/>
    <w:rPr>
      <w:rFonts w:ascii="Courier New" w:eastAsia="Courier New" w:hAnsi="Courier New"/>
      <w:spacing w:val="-20"/>
      <w:sz w:val="28"/>
      <w:szCs w:val="28"/>
      <w:shd w:val="clear" w:color="auto" w:fill="FFFFFF"/>
    </w:rPr>
  </w:style>
  <w:style w:type="paragraph" w:customStyle="1" w:styleId="80">
    <w:name w:val="Основной текст8"/>
    <w:basedOn w:val="a"/>
    <w:link w:val="afff8"/>
    <w:rsid w:val="00835C66"/>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paragraph" w:styleId="afff9">
    <w:name w:val="footnote text"/>
    <w:basedOn w:val="a"/>
    <w:link w:val="afffa"/>
    <w:rsid w:val="00835C66"/>
  </w:style>
  <w:style w:type="character" w:customStyle="1" w:styleId="afffa">
    <w:name w:val="Текст сноски Знак"/>
    <w:basedOn w:val="a0"/>
    <w:link w:val="afff9"/>
    <w:rsid w:val="00835C66"/>
    <w:rPr>
      <w:rFonts w:ascii="Times New Roman" w:eastAsia="Times New Roman" w:hAnsi="Times New Roman" w:cs="Times New Roman"/>
      <w:sz w:val="24"/>
      <w:szCs w:val="24"/>
      <w:lang w:eastAsia="ru-RU"/>
    </w:rPr>
  </w:style>
  <w:style w:type="character" w:styleId="afffb">
    <w:name w:val="footnote reference"/>
    <w:rsid w:val="00835C66"/>
    <w:rPr>
      <w:vertAlign w:val="superscript"/>
    </w:rPr>
  </w:style>
  <w:style w:type="paragraph" w:customStyle="1" w:styleId="220">
    <w:name w:val="Основной текст 22"/>
    <w:basedOn w:val="a"/>
    <w:rsid w:val="00835C66"/>
    <w:pPr>
      <w:ind w:firstLine="709"/>
      <w:jc w:val="both"/>
    </w:pPr>
  </w:style>
  <w:style w:type="paragraph" w:customStyle="1" w:styleId="zag4">
    <w:name w:val="zag_4"/>
    <w:basedOn w:val="a"/>
    <w:uiPriority w:val="99"/>
    <w:rsid w:val="00835C6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Zag2">
    <w:name w:val="Zag_2"/>
    <w:basedOn w:val="a"/>
    <w:rsid w:val="00835C66"/>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110">
    <w:name w:val="Цветная заливка - Акцент 11"/>
    <w:hidden/>
    <w:uiPriority w:val="99"/>
    <w:semiHidden/>
    <w:rsid w:val="00932716"/>
    <w:pPr>
      <w:spacing w:after="0" w:line="240" w:lineRule="auto"/>
    </w:pPr>
    <w:rPr>
      <w:rFonts w:ascii="Times New Roman" w:eastAsia="Times New Roman" w:hAnsi="Times New Roman" w:cs="Times New Roman"/>
      <w:sz w:val="24"/>
      <w:szCs w:val="24"/>
      <w:lang w:eastAsia="ru-RU"/>
    </w:rPr>
  </w:style>
  <w:style w:type="paragraph" w:customStyle="1" w:styleId="hp">
    <w:name w:val="hp"/>
    <w:basedOn w:val="a"/>
    <w:rsid w:val="00677F82"/>
    <w:pPr>
      <w:spacing w:before="100" w:beforeAutospacing="1" w:after="100" w:afterAutospacing="1"/>
    </w:pPr>
  </w:style>
  <w:style w:type="paragraph" w:styleId="afffc">
    <w:name w:val="Body Text First Indent"/>
    <w:basedOn w:val="af0"/>
    <w:link w:val="afffd"/>
    <w:uiPriority w:val="99"/>
    <w:semiHidden/>
    <w:unhideWhenUsed/>
    <w:rsid w:val="00441EE3"/>
    <w:pPr>
      <w:spacing w:after="0"/>
      <w:ind w:firstLine="360"/>
    </w:pPr>
  </w:style>
  <w:style w:type="character" w:customStyle="1" w:styleId="afffd">
    <w:name w:val="Красная строка Знак"/>
    <w:basedOn w:val="af1"/>
    <w:link w:val="afffc"/>
    <w:uiPriority w:val="99"/>
    <w:semiHidden/>
    <w:rsid w:val="00441EE3"/>
    <w:rPr>
      <w:rFonts w:ascii="Times New Roman" w:eastAsia="Times New Roman" w:hAnsi="Times New Roman" w:cs="Times New Roman"/>
      <w:sz w:val="24"/>
      <w:szCs w:val="24"/>
      <w:lang w:eastAsia="ru-RU"/>
    </w:rPr>
  </w:style>
  <w:style w:type="paragraph" w:customStyle="1" w:styleId="16">
    <w:name w:val="Обычный1"/>
    <w:rsid w:val="0084162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pink">
    <w:name w:val="pink"/>
    <w:basedOn w:val="a"/>
    <w:rsid w:val="0084162F"/>
    <w:pPr>
      <w:suppressAutoHyphens/>
      <w:spacing w:before="280" w:after="280"/>
    </w:pPr>
    <w:rPr>
      <w:lang w:eastAsia="ar-SA"/>
    </w:rPr>
  </w:style>
  <w:style w:type="paragraph" w:styleId="afffe">
    <w:name w:val="No Spacing"/>
    <w:uiPriority w:val="1"/>
    <w:qFormat/>
    <w:rsid w:val="0084162F"/>
    <w:pPr>
      <w:spacing w:after="0" w:line="240" w:lineRule="auto"/>
      <w:jc w:val="both"/>
    </w:pPr>
    <w:rPr>
      <w:rFonts w:ascii="Times New Roman" w:eastAsia="Calibri" w:hAnsi="Times New Roman" w:cs="Times New Roman"/>
      <w:sz w:val="24"/>
      <w:szCs w:val="24"/>
    </w:rPr>
  </w:style>
  <w:style w:type="paragraph" w:customStyle="1" w:styleId="person0">
    <w:name w:val="person_0"/>
    <w:basedOn w:val="a"/>
    <w:rsid w:val="0084162F"/>
    <w:pPr>
      <w:spacing w:before="100" w:beforeAutospacing="1" w:after="100" w:afterAutospacing="1"/>
    </w:pPr>
  </w:style>
  <w:style w:type="character" w:customStyle="1" w:styleId="apple-converted-space">
    <w:name w:val="apple-converted-space"/>
    <w:basedOn w:val="a0"/>
    <w:rsid w:val="0084162F"/>
  </w:style>
  <w:style w:type="paragraph" w:customStyle="1" w:styleId="NoSpacing1">
    <w:name w:val="No Spacing1"/>
    <w:uiPriority w:val="99"/>
    <w:rsid w:val="0084162F"/>
    <w:pPr>
      <w:spacing w:after="0" w:line="240" w:lineRule="auto"/>
    </w:pPr>
    <w:rPr>
      <w:rFonts w:ascii="Calibri" w:eastAsia="Times New Roman" w:hAnsi="Calibri" w:cs="Times New Roman"/>
      <w:lang w:eastAsia="ru-RU"/>
    </w:rPr>
  </w:style>
  <w:style w:type="paragraph" w:customStyle="1" w:styleId="17">
    <w:name w:val="1"/>
    <w:basedOn w:val="a"/>
    <w:rsid w:val="0084162F"/>
    <w:pPr>
      <w:spacing w:before="27" w:after="27"/>
    </w:pPr>
    <w:rPr>
      <w:sz w:val="20"/>
      <w:szCs w:val="20"/>
    </w:rPr>
  </w:style>
  <w:style w:type="paragraph" w:customStyle="1" w:styleId="FR3">
    <w:name w:val="FR3"/>
    <w:rsid w:val="0084162F"/>
    <w:pPr>
      <w:widowControl w:val="0"/>
      <w:suppressAutoHyphens/>
      <w:spacing w:after="0" w:line="259" w:lineRule="auto"/>
      <w:ind w:firstLine="300"/>
      <w:jc w:val="both"/>
    </w:pPr>
    <w:rPr>
      <w:rFonts w:ascii="Arial" w:eastAsia="Arial" w:hAnsi="Arial" w:cs="Times New Roman"/>
      <w:sz w:val="18"/>
      <w:szCs w:val="20"/>
      <w:lang w:eastAsia="ar-SA"/>
    </w:rPr>
  </w:style>
  <w:style w:type="paragraph" w:customStyle="1" w:styleId="c1">
    <w:name w:val="c1"/>
    <w:basedOn w:val="a"/>
    <w:rsid w:val="00991EC0"/>
    <w:pPr>
      <w:spacing w:before="100" w:beforeAutospacing="1" w:after="100" w:afterAutospacing="1"/>
    </w:pPr>
  </w:style>
  <w:style w:type="character" w:customStyle="1" w:styleId="c0">
    <w:name w:val="c0"/>
    <w:basedOn w:val="a0"/>
    <w:rsid w:val="00991EC0"/>
  </w:style>
  <w:style w:type="table" w:customStyle="1" w:styleId="18">
    <w:name w:val="Сетка таблицы1"/>
    <w:basedOn w:val="a1"/>
    <w:next w:val="a6"/>
    <w:uiPriority w:val="59"/>
    <w:rsid w:val="005E09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a"/>
    <w:rsid w:val="005E09D1"/>
    <w:pPr>
      <w:spacing w:before="100" w:beforeAutospacing="1" w:after="100" w:afterAutospacing="1"/>
    </w:pPr>
  </w:style>
  <w:style w:type="character" w:customStyle="1" w:styleId="s2">
    <w:name w:val="s2"/>
    <w:basedOn w:val="a0"/>
    <w:rsid w:val="005E09D1"/>
  </w:style>
  <w:style w:type="character" w:customStyle="1" w:styleId="s1">
    <w:name w:val="s1"/>
    <w:basedOn w:val="a0"/>
    <w:rsid w:val="005E09D1"/>
  </w:style>
  <w:style w:type="table" w:styleId="1-6">
    <w:name w:val="Medium Grid 1 Accent 6"/>
    <w:basedOn w:val="a1"/>
    <w:uiPriority w:val="67"/>
    <w:rsid w:val="0037101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0">
    <w:name w:val="default"/>
    <w:basedOn w:val="a"/>
    <w:rsid w:val="00B34EFE"/>
  </w:style>
  <w:style w:type="character" w:customStyle="1" w:styleId="default005f005fchar1char1">
    <w:name w:val="default_005f_005fchar1__char1"/>
    <w:rsid w:val="00B34EFE"/>
    <w:rPr>
      <w:rFonts w:ascii="Times New Roman" w:hAnsi="Times New Roman" w:cs="Times New Roman" w:hint="default"/>
      <w:strike w:val="0"/>
      <w:dstrike w:val="0"/>
      <w:sz w:val="24"/>
      <w:szCs w:val="24"/>
      <w:u w:val="none"/>
      <w:effect w:val="none"/>
    </w:rPr>
  </w:style>
  <w:style w:type="table" w:customStyle="1" w:styleId="26">
    <w:name w:val="Сетка таблицы2"/>
    <w:basedOn w:val="a1"/>
    <w:next w:val="a6"/>
    <w:uiPriority w:val="59"/>
    <w:rsid w:val="00CE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
    <w:link w:val="affff0"/>
    <w:uiPriority w:val="99"/>
    <w:semiHidden/>
    <w:unhideWhenUsed/>
    <w:rsid w:val="009638AF"/>
    <w:rPr>
      <w:sz w:val="20"/>
      <w:szCs w:val="20"/>
    </w:rPr>
  </w:style>
  <w:style w:type="character" w:customStyle="1" w:styleId="affff0">
    <w:name w:val="Текст концевой сноски Знак"/>
    <w:basedOn w:val="a0"/>
    <w:link w:val="affff"/>
    <w:uiPriority w:val="99"/>
    <w:semiHidden/>
    <w:rsid w:val="009638AF"/>
    <w:rPr>
      <w:rFonts w:ascii="Times New Roman" w:eastAsia="Times New Roman" w:hAnsi="Times New Roman" w:cs="Times New Roman"/>
      <w:sz w:val="20"/>
      <w:szCs w:val="20"/>
      <w:lang w:eastAsia="ru-RU"/>
    </w:rPr>
  </w:style>
  <w:style w:type="character" w:styleId="affff1">
    <w:name w:val="endnote reference"/>
    <w:basedOn w:val="a0"/>
    <w:uiPriority w:val="99"/>
    <w:semiHidden/>
    <w:unhideWhenUsed/>
    <w:rsid w:val="009638AF"/>
    <w:rPr>
      <w:vertAlign w:val="superscript"/>
    </w:rPr>
  </w:style>
  <w:style w:type="table" w:customStyle="1" w:styleId="34">
    <w:name w:val="Сетка таблицы3"/>
    <w:basedOn w:val="a1"/>
    <w:next w:val="a6"/>
    <w:uiPriority w:val="59"/>
    <w:rsid w:val="00E6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9D3D9F"/>
    <w:pPr>
      <w:spacing w:before="100" w:beforeAutospacing="1" w:after="100" w:afterAutospacing="1"/>
    </w:pPr>
  </w:style>
  <w:style w:type="character" w:customStyle="1" w:styleId="c4">
    <w:name w:val="c4"/>
    <w:basedOn w:val="a0"/>
    <w:rsid w:val="009D3D9F"/>
  </w:style>
  <w:style w:type="character" w:customStyle="1" w:styleId="c3">
    <w:name w:val="c3"/>
    <w:basedOn w:val="a0"/>
    <w:rsid w:val="009D3D9F"/>
  </w:style>
  <w:style w:type="character" w:customStyle="1" w:styleId="c2">
    <w:name w:val="c2"/>
    <w:basedOn w:val="a0"/>
    <w:rsid w:val="0066029A"/>
  </w:style>
  <w:style w:type="character" w:customStyle="1" w:styleId="c11">
    <w:name w:val="c11"/>
    <w:basedOn w:val="a0"/>
    <w:rsid w:val="00F87BD4"/>
  </w:style>
  <w:style w:type="character" w:customStyle="1" w:styleId="c6">
    <w:name w:val="c6"/>
    <w:basedOn w:val="a0"/>
    <w:rsid w:val="00F87BD4"/>
  </w:style>
  <w:style w:type="character" w:customStyle="1" w:styleId="c17">
    <w:name w:val="c17"/>
    <w:basedOn w:val="a0"/>
    <w:rsid w:val="00B753DD"/>
  </w:style>
  <w:style w:type="character" w:customStyle="1" w:styleId="A50">
    <w:name w:val="A5"/>
    <w:uiPriority w:val="99"/>
    <w:rsid w:val="009718DA"/>
    <w:rPr>
      <w:rFonts w:ascii="Verdana" w:hAnsi="Verdana" w:cs="Verdana"/>
      <w:color w:val="000000"/>
      <w:sz w:val="18"/>
      <w:szCs w:val="18"/>
    </w:rPr>
  </w:style>
  <w:style w:type="paragraph" w:styleId="affff2">
    <w:name w:val="Title"/>
    <w:basedOn w:val="a"/>
    <w:link w:val="affff3"/>
    <w:qFormat/>
    <w:rsid w:val="00A72290"/>
    <w:pPr>
      <w:keepNext/>
      <w:keepLines/>
      <w:widowControl w:val="0"/>
      <w:spacing w:before="144" w:after="72"/>
      <w:jc w:val="center"/>
    </w:pPr>
    <w:rPr>
      <w:rFonts w:ascii="Arial" w:hAnsi="Arial"/>
      <w:b/>
      <w:snapToGrid w:val="0"/>
      <w:color w:val="000000"/>
      <w:sz w:val="36"/>
      <w:szCs w:val="20"/>
    </w:rPr>
  </w:style>
  <w:style w:type="character" w:customStyle="1" w:styleId="affff3">
    <w:name w:val="Название Знак"/>
    <w:basedOn w:val="a0"/>
    <w:link w:val="affff2"/>
    <w:rsid w:val="00A72290"/>
    <w:rPr>
      <w:rFonts w:ascii="Arial" w:eastAsia="Times New Roman" w:hAnsi="Arial" w:cs="Times New Roman"/>
      <w:b/>
      <w:snapToGrid w:val="0"/>
      <w:color w:val="000000"/>
      <w:sz w:val="36"/>
      <w:szCs w:val="20"/>
      <w:lang w:eastAsia="ru-RU"/>
    </w:rPr>
  </w:style>
  <w:style w:type="paragraph" w:customStyle="1" w:styleId="c5">
    <w:name w:val="c5"/>
    <w:basedOn w:val="a"/>
    <w:rsid w:val="001C3D1F"/>
    <w:pPr>
      <w:spacing w:before="100" w:beforeAutospacing="1" w:after="100" w:afterAutospacing="1"/>
    </w:pPr>
  </w:style>
  <w:style w:type="paragraph" w:customStyle="1" w:styleId="c28">
    <w:name w:val="c28"/>
    <w:basedOn w:val="a"/>
    <w:rsid w:val="00D83EEB"/>
    <w:pPr>
      <w:spacing w:before="100" w:beforeAutospacing="1" w:after="100" w:afterAutospacing="1"/>
    </w:pPr>
  </w:style>
  <w:style w:type="character" w:customStyle="1" w:styleId="c12">
    <w:name w:val="c12"/>
    <w:basedOn w:val="a0"/>
    <w:rsid w:val="00D83EEB"/>
  </w:style>
  <w:style w:type="paragraph" w:customStyle="1" w:styleId="c82">
    <w:name w:val="c82"/>
    <w:basedOn w:val="a"/>
    <w:rsid w:val="00D83E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9922">
      <w:bodyDiv w:val="1"/>
      <w:marLeft w:val="0"/>
      <w:marRight w:val="0"/>
      <w:marTop w:val="0"/>
      <w:marBottom w:val="0"/>
      <w:divBdr>
        <w:top w:val="none" w:sz="0" w:space="0" w:color="auto"/>
        <w:left w:val="none" w:sz="0" w:space="0" w:color="auto"/>
        <w:bottom w:val="none" w:sz="0" w:space="0" w:color="auto"/>
        <w:right w:val="none" w:sz="0" w:space="0" w:color="auto"/>
      </w:divBdr>
    </w:div>
    <w:div w:id="74666878">
      <w:bodyDiv w:val="1"/>
      <w:marLeft w:val="0"/>
      <w:marRight w:val="0"/>
      <w:marTop w:val="0"/>
      <w:marBottom w:val="0"/>
      <w:divBdr>
        <w:top w:val="none" w:sz="0" w:space="0" w:color="auto"/>
        <w:left w:val="none" w:sz="0" w:space="0" w:color="auto"/>
        <w:bottom w:val="none" w:sz="0" w:space="0" w:color="auto"/>
        <w:right w:val="none" w:sz="0" w:space="0" w:color="auto"/>
      </w:divBdr>
    </w:div>
    <w:div w:id="83693308">
      <w:bodyDiv w:val="1"/>
      <w:marLeft w:val="0"/>
      <w:marRight w:val="0"/>
      <w:marTop w:val="0"/>
      <w:marBottom w:val="0"/>
      <w:divBdr>
        <w:top w:val="none" w:sz="0" w:space="0" w:color="auto"/>
        <w:left w:val="none" w:sz="0" w:space="0" w:color="auto"/>
        <w:bottom w:val="none" w:sz="0" w:space="0" w:color="auto"/>
        <w:right w:val="none" w:sz="0" w:space="0" w:color="auto"/>
      </w:divBdr>
    </w:div>
    <w:div w:id="100686143">
      <w:bodyDiv w:val="1"/>
      <w:marLeft w:val="0"/>
      <w:marRight w:val="0"/>
      <w:marTop w:val="0"/>
      <w:marBottom w:val="0"/>
      <w:divBdr>
        <w:top w:val="none" w:sz="0" w:space="0" w:color="auto"/>
        <w:left w:val="none" w:sz="0" w:space="0" w:color="auto"/>
        <w:bottom w:val="none" w:sz="0" w:space="0" w:color="auto"/>
        <w:right w:val="none" w:sz="0" w:space="0" w:color="auto"/>
      </w:divBdr>
      <w:divsChild>
        <w:div w:id="73013428">
          <w:marLeft w:val="0"/>
          <w:marRight w:val="0"/>
          <w:marTop w:val="0"/>
          <w:marBottom w:val="0"/>
          <w:divBdr>
            <w:top w:val="none" w:sz="0" w:space="0" w:color="auto"/>
            <w:left w:val="none" w:sz="0" w:space="0" w:color="auto"/>
            <w:bottom w:val="none" w:sz="0" w:space="0" w:color="auto"/>
            <w:right w:val="none" w:sz="0" w:space="0" w:color="auto"/>
          </w:divBdr>
        </w:div>
        <w:div w:id="85731011">
          <w:marLeft w:val="0"/>
          <w:marRight w:val="0"/>
          <w:marTop w:val="0"/>
          <w:marBottom w:val="0"/>
          <w:divBdr>
            <w:top w:val="none" w:sz="0" w:space="0" w:color="auto"/>
            <w:left w:val="none" w:sz="0" w:space="0" w:color="auto"/>
            <w:bottom w:val="none" w:sz="0" w:space="0" w:color="auto"/>
            <w:right w:val="none" w:sz="0" w:space="0" w:color="auto"/>
          </w:divBdr>
        </w:div>
        <w:div w:id="241916636">
          <w:marLeft w:val="0"/>
          <w:marRight w:val="0"/>
          <w:marTop w:val="0"/>
          <w:marBottom w:val="0"/>
          <w:divBdr>
            <w:top w:val="none" w:sz="0" w:space="0" w:color="auto"/>
            <w:left w:val="none" w:sz="0" w:space="0" w:color="auto"/>
            <w:bottom w:val="none" w:sz="0" w:space="0" w:color="auto"/>
            <w:right w:val="none" w:sz="0" w:space="0" w:color="auto"/>
          </w:divBdr>
        </w:div>
        <w:div w:id="251352741">
          <w:marLeft w:val="0"/>
          <w:marRight w:val="0"/>
          <w:marTop w:val="0"/>
          <w:marBottom w:val="0"/>
          <w:divBdr>
            <w:top w:val="none" w:sz="0" w:space="0" w:color="auto"/>
            <w:left w:val="none" w:sz="0" w:space="0" w:color="auto"/>
            <w:bottom w:val="none" w:sz="0" w:space="0" w:color="auto"/>
            <w:right w:val="none" w:sz="0" w:space="0" w:color="auto"/>
          </w:divBdr>
        </w:div>
        <w:div w:id="294143036">
          <w:marLeft w:val="0"/>
          <w:marRight w:val="0"/>
          <w:marTop w:val="0"/>
          <w:marBottom w:val="0"/>
          <w:divBdr>
            <w:top w:val="none" w:sz="0" w:space="0" w:color="auto"/>
            <w:left w:val="none" w:sz="0" w:space="0" w:color="auto"/>
            <w:bottom w:val="none" w:sz="0" w:space="0" w:color="auto"/>
            <w:right w:val="none" w:sz="0" w:space="0" w:color="auto"/>
          </w:divBdr>
        </w:div>
        <w:div w:id="297885282">
          <w:marLeft w:val="0"/>
          <w:marRight w:val="0"/>
          <w:marTop w:val="0"/>
          <w:marBottom w:val="0"/>
          <w:divBdr>
            <w:top w:val="none" w:sz="0" w:space="0" w:color="auto"/>
            <w:left w:val="none" w:sz="0" w:space="0" w:color="auto"/>
            <w:bottom w:val="none" w:sz="0" w:space="0" w:color="auto"/>
            <w:right w:val="none" w:sz="0" w:space="0" w:color="auto"/>
          </w:divBdr>
        </w:div>
        <w:div w:id="409500212">
          <w:marLeft w:val="0"/>
          <w:marRight w:val="0"/>
          <w:marTop w:val="0"/>
          <w:marBottom w:val="0"/>
          <w:divBdr>
            <w:top w:val="none" w:sz="0" w:space="0" w:color="auto"/>
            <w:left w:val="none" w:sz="0" w:space="0" w:color="auto"/>
            <w:bottom w:val="none" w:sz="0" w:space="0" w:color="auto"/>
            <w:right w:val="none" w:sz="0" w:space="0" w:color="auto"/>
          </w:divBdr>
        </w:div>
        <w:div w:id="431704217">
          <w:marLeft w:val="0"/>
          <w:marRight w:val="0"/>
          <w:marTop w:val="0"/>
          <w:marBottom w:val="0"/>
          <w:divBdr>
            <w:top w:val="none" w:sz="0" w:space="0" w:color="auto"/>
            <w:left w:val="none" w:sz="0" w:space="0" w:color="auto"/>
            <w:bottom w:val="none" w:sz="0" w:space="0" w:color="auto"/>
            <w:right w:val="none" w:sz="0" w:space="0" w:color="auto"/>
          </w:divBdr>
        </w:div>
        <w:div w:id="487018260">
          <w:marLeft w:val="0"/>
          <w:marRight w:val="0"/>
          <w:marTop w:val="0"/>
          <w:marBottom w:val="0"/>
          <w:divBdr>
            <w:top w:val="none" w:sz="0" w:space="0" w:color="auto"/>
            <w:left w:val="none" w:sz="0" w:space="0" w:color="auto"/>
            <w:bottom w:val="none" w:sz="0" w:space="0" w:color="auto"/>
            <w:right w:val="none" w:sz="0" w:space="0" w:color="auto"/>
          </w:divBdr>
        </w:div>
        <w:div w:id="659045577">
          <w:marLeft w:val="0"/>
          <w:marRight w:val="0"/>
          <w:marTop w:val="0"/>
          <w:marBottom w:val="0"/>
          <w:divBdr>
            <w:top w:val="none" w:sz="0" w:space="0" w:color="auto"/>
            <w:left w:val="none" w:sz="0" w:space="0" w:color="auto"/>
            <w:bottom w:val="none" w:sz="0" w:space="0" w:color="auto"/>
            <w:right w:val="none" w:sz="0" w:space="0" w:color="auto"/>
          </w:divBdr>
        </w:div>
        <w:div w:id="663775092">
          <w:marLeft w:val="0"/>
          <w:marRight w:val="0"/>
          <w:marTop w:val="0"/>
          <w:marBottom w:val="0"/>
          <w:divBdr>
            <w:top w:val="none" w:sz="0" w:space="0" w:color="auto"/>
            <w:left w:val="none" w:sz="0" w:space="0" w:color="auto"/>
            <w:bottom w:val="none" w:sz="0" w:space="0" w:color="auto"/>
            <w:right w:val="none" w:sz="0" w:space="0" w:color="auto"/>
          </w:divBdr>
        </w:div>
        <w:div w:id="671446238">
          <w:marLeft w:val="0"/>
          <w:marRight w:val="0"/>
          <w:marTop w:val="0"/>
          <w:marBottom w:val="0"/>
          <w:divBdr>
            <w:top w:val="none" w:sz="0" w:space="0" w:color="auto"/>
            <w:left w:val="none" w:sz="0" w:space="0" w:color="auto"/>
            <w:bottom w:val="none" w:sz="0" w:space="0" w:color="auto"/>
            <w:right w:val="none" w:sz="0" w:space="0" w:color="auto"/>
          </w:divBdr>
        </w:div>
        <w:div w:id="748844275">
          <w:marLeft w:val="0"/>
          <w:marRight w:val="0"/>
          <w:marTop w:val="0"/>
          <w:marBottom w:val="0"/>
          <w:divBdr>
            <w:top w:val="none" w:sz="0" w:space="0" w:color="auto"/>
            <w:left w:val="none" w:sz="0" w:space="0" w:color="auto"/>
            <w:bottom w:val="none" w:sz="0" w:space="0" w:color="auto"/>
            <w:right w:val="none" w:sz="0" w:space="0" w:color="auto"/>
          </w:divBdr>
        </w:div>
        <w:div w:id="761730916">
          <w:marLeft w:val="0"/>
          <w:marRight w:val="0"/>
          <w:marTop w:val="0"/>
          <w:marBottom w:val="0"/>
          <w:divBdr>
            <w:top w:val="none" w:sz="0" w:space="0" w:color="auto"/>
            <w:left w:val="none" w:sz="0" w:space="0" w:color="auto"/>
            <w:bottom w:val="none" w:sz="0" w:space="0" w:color="auto"/>
            <w:right w:val="none" w:sz="0" w:space="0" w:color="auto"/>
          </w:divBdr>
        </w:div>
        <w:div w:id="839587936">
          <w:marLeft w:val="0"/>
          <w:marRight w:val="0"/>
          <w:marTop w:val="0"/>
          <w:marBottom w:val="0"/>
          <w:divBdr>
            <w:top w:val="none" w:sz="0" w:space="0" w:color="auto"/>
            <w:left w:val="none" w:sz="0" w:space="0" w:color="auto"/>
            <w:bottom w:val="none" w:sz="0" w:space="0" w:color="auto"/>
            <w:right w:val="none" w:sz="0" w:space="0" w:color="auto"/>
          </w:divBdr>
        </w:div>
        <w:div w:id="978221275">
          <w:marLeft w:val="0"/>
          <w:marRight w:val="0"/>
          <w:marTop w:val="0"/>
          <w:marBottom w:val="0"/>
          <w:divBdr>
            <w:top w:val="none" w:sz="0" w:space="0" w:color="auto"/>
            <w:left w:val="none" w:sz="0" w:space="0" w:color="auto"/>
            <w:bottom w:val="none" w:sz="0" w:space="0" w:color="auto"/>
            <w:right w:val="none" w:sz="0" w:space="0" w:color="auto"/>
          </w:divBdr>
        </w:div>
        <w:div w:id="982540376">
          <w:marLeft w:val="0"/>
          <w:marRight w:val="0"/>
          <w:marTop w:val="0"/>
          <w:marBottom w:val="0"/>
          <w:divBdr>
            <w:top w:val="none" w:sz="0" w:space="0" w:color="auto"/>
            <w:left w:val="none" w:sz="0" w:space="0" w:color="auto"/>
            <w:bottom w:val="none" w:sz="0" w:space="0" w:color="auto"/>
            <w:right w:val="none" w:sz="0" w:space="0" w:color="auto"/>
          </w:divBdr>
        </w:div>
        <w:div w:id="1000934717">
          <w:marLeft w:val="0"/>
          <w:marRight w:val="0"/>
          <w:marTop w:val="0"/>
          <w:marBottom w:val="0"/>
          <w:divBdr>
            <w:top w:val="none" w:sz="0" w:space="0" w:color="auto"/>
            <w:left w:val="none" w:sz="0" w:space="0" w:color="auto"/>
            <w:bottom w:val="none" w:sz="0" w:space="0" w:color="auto"/>
            <w:right w:val="none" w:sz="0" w:space="0" w:color="auto"/>
          </w:divBdr>
        </w:div>
        <w:div w:id="1026564757">
          <w:marLeft w:val="0"/>
          <w:marRight w:val="0"/>
          <w:marTop w:val="0"/>
          <w:marBottom w:val="0"/>
          <w:divBdr>
            <w:top w:val="none" w:sz="0" w:space="0" w:color="auto"/>
            <w:left w:val="none" w:sz="0" w:space="0" w:color="auto"/>
            <w:bottom w:val="none" w:sz="0" w:space="0" w:color="auto"/>
            <w:right w:val="none" w:sz="0" w:space="0" w:color="auto"/>
          </w:divBdr>
        </w:div>
        <w:div w:id="1036200077">
          <w:marLeft w:val="0"/>
          <w:marRight w:val="0"/>
          <w:marTop w:val="0"/>
          <w:marBottom w:val="0"/>
          <w:divBdr>
            <w:top w:val="none" w:sz="0" w:space="0" w:color="auto"/>
            <w:left w:val="none" w:sz="0" w:space="0" w:color="auto"/>
            <w:bottom w:val="none" w:sz="0" w:space="0" w:color="auto"/>
            <w:right w:val="none" w:sz="0" w:space="0" w:color="auto"/>
          </w:divBdr>
        </w:div>
        <w:div w:id="1097362772">
          <w:marLeft w:val="0"/>
          <w:marRight w:val="0"/>
          <w:marTop w:val="0"/>
          <w:marBottom w:val="0"/>
          <w:divBdr>
            <w:top w:val="none" w:sz="0" w:space="0" w:color="auto"/>
            <w:left w:val="none" w:sz="0" w:space="0" w:color="auto"/>
            <w:bottom w:val="none" w:sz="0" w:space="0" w:color="auto"/>
            <w:right w:val="none" w:sz="0" w:space="0" w:color="auto"/>
          </w:divBdr>
        </w:div>
        <w:div w:id="1098522959">
          <w:marLeft w:val="0"/>
          <w:marRight w:val="0"/>
          <w:marTop w:val="0"/>
          <w:marBottom w:val="0"/>
          <w:divBdr>
            <w:top w:val="none" w:sz="0" w:space="0" w:color="auto"/>
            <w:left w:val="none" w:sz="0" w:space="0" w:color="auto"/>
            <w:bottom w:val="none" w:sz="0" w:space="0" w:color="auto"/>
            <w:right w:val="none" w:sz="0" w:space="0" w:color="auto"/>
          </w:divBdr>
        </w:div>
        <w:div w:id="1103258798">
          <w:marLeft w:val="0"/>
          <w:marRight w:val="0"/>
          <w:marTop w:val="0"/>
          <w:marBottom w:val="0"/>
          <w:divBdr>
            <w:top w:val="none" w:sz="0" w:space="0" w:color="auto"/>
            <w:left w:val="none" w:sz="0" w:space="0" w:color="auto"/>
            <w:bottom w:val="none" w:sz="0" w:space="0" w:color="auto"/>
            <w:right w:val="none" w:sz="0" w:space="0" w:color="auto"/>
          </w:divBdr>
        </w:div>
        <w:div w:id="1180196810">
          <w:marLeft w:val="0"/>
          <w:marRight w:val="0"/>
          <w:marTop w:val="0"/>
          <w:marBottom w:val="0"/>
          <w:divBdr>
            <w:top w:val="none" w:sz="0" w:space="0" w:color="auto"/>
            <w:left w:val="none" w:sz="0" w:space="0" w:color="auto"/>
            <w:bottom w:val="none" w:sz="0" w:space="0" w:color="auto"/>
            <w:right w:val="none" w:sz="0" w:space="0" w:color="auto"/>
          </w:divBdr>
        </w:div>
        <w:div w:id="1243105088">
          <w:marLeft w:val="0"/>
          <w:marRight w:val="0"/>
          <w:marTop w:val="0"/>
          <w:marBottom w:val="0"/>
          <w:divBdr>
            <w:top w:val="none" w:sz="0" w:space="0" w:color="auto"/>
            <w:left w:val="none" w:sz="0" w:space="0" w:color="auto"/>
            <w:bottom w:val="none" w:sz="0" w:space="0" w:color="auto"/>
            <w:right w:val="none" w:sz="0" w:space="0" w:color="auto"/>
          </w:divBdr>
        </w:div>
        <w:div w:id="1282876374">
          <w:marLeft w:val="0"/>
          <w:marRight w:val="0"/>
          <w:marTop w:val="0"/>
          <w:marBottom w:val="0"/>
          <w:divBdr>
            <w:top w:val="none" w:sz="0" w:space="0" w:color="auto"/>
            <w:left w:val="none" w:sz="0" w:space="0" w:color="auto"/>
            <w:bottom w:val="none" w:sz="0" w:space="0" w:color="auto"/>
            <w:right w:val="none" w:sz="0" w:space="0" w:color="auto"/>
          </w:divBdr>
        </w:div>
        <w:div w:id="1314262008">
          <w:marLeft w:val="0"/>
          <w:marRight w:val="0"/>
          <w:marTop w:val="0"/>
          <w:marBottom w:val="0"/>
          <w:divBdr>
            <w:top w:val="none" w:sz="0" w:space="0" w:color="auto"/>
            <w:left w:val="none" w:sz="0" w:space="0" w:color="auto"/>
            <w:bottom w:val="none" w:sz="0" w:space="0" w:color="auto"/>
            <w:right w:val="none" w:sz="0" w:space="0" w:color="auto"/>
          </w:divBdr>
        </w:div>
        <w:div w:id="1338994881">
          <w:marLeft w:val="0"/>
          <w:marRight w:val="0"/>
          <w:marTop w:val="0"/>
          <w:marBottom w:val="0"/>
          <w:divBdr>
            <w:top w:val="none" w:sz="0" w:space="0" w:color="auto"/>
            <w:left w:val="none" w:sz="0" w:space="0" w:color="auto"/>
            <w:bottom w:val="none" w:sz="0" w:space="0" w:color="auto"/>
            <w:right w:val="none" w:sz="0" w:space="0" w:color="auto"/>
          </w:divBdr>
        </w:div>
        <w:div w:id="1357461431">
          <w:marLeft w:val="0"/>
          <w:marRight w:val="0"/>
          <w:marTop w:val="0"/>
          <w:marBottom w:val="0"/>
          <w:divBdr>
            <w:top w:val="none" w:sz="0" w:space="0" w:color="auto"/>
            <w:left w:val="none" w:sz="0" w:space="0" w:color="auto"/>
            <w:bottom w:val="none" w:sz="0" w:space="0" w:color="auto"/>
            <w:right w:val="none" w:sz="0" w:space="0" w:color="auto"/>
          </w:divBdr>
        </w:div>
        <w:div w:id="1365713235">
          <w:marLeft w:val="0"/>
          <w:marRight w:val="0"/>
          <w:marTop w:val="0"/>
          <w:marBottom w:val="0"/>
          <w:divBdr>
            <w:top w:val="none" w:sz="0" w:space="0" w:color="auto"/>
            <w:left w:val="none" w:sz="0" w:space="0" w:color="auto"/>
            <w:bottom w:val="none" w:sz="0" w:space="0" w:color="auto"/>
            <w:right w:val="none" w:sz="0" w:space="0" w:color="auto"/>
          </w:divBdr>
        </w:div>
        <w:div w:id="1415400470">
          <w:marLeft w:val="0"/>
          <w:marRight w:val="0"/>
          <w:marTop w:val="0"/>
          <w:marBottom w:val="0"/>
          <w:divBdr>
            <w:top w:val="none" w:sz="0" w:space="0" w:color="auto"/>
            <w:left w:val="none" w:sz="0" w:space="0" w:color="auto"/>
            <w:bottom w:val="none" w:sz="0" w:space="0" w:color="auto"/>
            <w:right w:val="none" w:sz="0" w:space="0" w:color="auto"/>
          </w:divBdr>
        </w:div>
        <w:div w:id="1531531239">
          <w:marLeft w:val="0"/>
          <w:marRight w:val="0"/>
          <w:marTop w:val="0"/>
          <w:marBottom w:val="0"/>
          <w:divBdr>
            <w:top w:val="none" w:sz="0" w:space="0" w:color="auto"/>
            <w:left w:val="none" w:sz="0" w:space="0" w:color="auto"/>
            <w:bottom w:val="none" w:sz="0" w:space="0" w:color="auto"/>
            <w:right w:val="none" w:sz="0" w:space="0" w:color="auto"/>
          </w:divBdr>
        </w:div>
        <w:div w:id="1622421255">
          <w:marLeft w:val="0"/>
          <w:marRight w:val="0"/>
          <w:marTop w:val="0"/>
          <w:marBottom w:val="0"/>
          <w:divBdr>
            <w:top w:val="none" w:sz="0" w:space="0" w:color="auto"/>
            <w:left w:val="none" w:sz="0" w:space="0" w:color="auto"/>
            <w:bottom w:val="none" w:sz="0" w:space="0" w:color="auto"/>
            <w:right w:val="none" w:sz="0" w:space="0" w:color="auto"/>
          </w:divBdr>
        </w:div>
        <w:div w:id="1682507944">
          <w:marLeft w:val="0"/>
          <w:marRight w:val="0"/>
          <w:marTop w:val="0"/>
          <w:marBottom w:val="0"/>
          <w:divBdr>
            <w:top w:val="none" w:sz="0" w:space="0" w:color="auto"/>
            <w:left w:val="none" w:sz="0" w:space="0" w:color="auto"/>
            <w:bottom w:val="none" w:sz="0" w:space="0" w:color="auto"/>
            <w:right w:val="none" w:sz="0" w:space="0" w:color="auto"/>
          </w:divBdr>
        </w:div>
        <w:div w:id="1711606631">
          <w:marLeft w:val="0"/>
          <w:marRight w:val="0"/>
          <w:marTop w:val="0"/>
          <w:marBottom w:val="0"/>
          <w:divBdr>
            <w:top w:val="none" w:sz="0" w:space="0" w:color="auto"/>
            <w:left w:val="none" w:sz="0" w:space="0" w:color="auto"/>
            <w:bottom w:val="none" w:sz="0" w:space="0" w:color="auto"/>
            <w:right w:val="none" w:sz="0" w:space="0" w:color="auto"/>
          </w:divBdr>
        </w:div>
        <w:div w:id="1734236106">
          <w:marLeft w:val="0"/>
          <w:marRight w:val="0"/>
          <w:marTop w:val="0"/>
          <w:marBottom w:val="0"/>
          <w:divBdr>
            <w:top w:val="none" w:sz="0" w:space="0" w:color="auto"/>
            <w:left w:val="none" w:sz="0" w:space="0" w:color="auto"/>
            <w:bottom w:val="none" w:sz="0" w:space="0" w:color="auto"/>
            <w:right w:val="none" w:sz="0" w:space="0" w:color="auto"/>
          </w:divBdr>
        </w:div>
        <w:div w:id="1743257793">
          <w:marLeft w:val="0"/>
          <w:marRight w:val="0"/>
          <w:marTop w:val="0"/>
          <w:marBottom w:val="0"/>
          <w:divBdr>
            <w:top w:val="none" w:sz="0" w:space="0" w:color="auto"/>
            <w:left w:val="none" w:sz="0" w:space="0" w:color="auto"/>
            <w:bottom w:val="none" w:sz="0" w:space="0" w:color="auto"/>
            <w:right w:val="none" w:sz="0" w:space="0" w:color="auto"/>
          </w:divBdr>
        </w:div>
        <w:div w:id="1764885014">
          <w:marLeft w:val="0"/>
          <w:marRight w:val="0"/>
          <w:marTop w:val="0"/>
          <w:marBottom w:val="0"/>
          <w:divBdr>
            <w:top w:val="none" w:sz="0" w:space="0" w:color="auto"/>
            <w:left w:val="none" w:sz="0" w:space="0" w:color="auto"/>
            <w:bottom w:val="none" w:sz="0" w:space="0" w:color="auto"/>
            <w:right w:val="none" w:sz="0" w:space="0" w:color="auto"/>
          </w:divBdr>
        </w:div>
        <w:div w:id="1876384162">
          <w:marLeft w:val="0"/>
          <w:marRight w:val="0"/>
          <w:marTop w:val="0"/>
          <w:marBottom w:val="0"/>
          <w:divBdr>
            <w:top w:val="none" w:sz="0" w:space="0" w:color="auto"/>
            <w:left w:val="none" w:sz="0" w:space="0" w:color="auto"/>
            <w:bottom w:val="none" w:sz="0" w:space="0" w:color="auto"/>
            <w:right w:val="none" w:sz="0" w:space="0" w:color="auto"/>
          </w:divBdr>
        </w:div>
        <w:div w:id="1879968203">
          <w:marLeft w:val="0"/>
          <w:marRight w:val="0"/>
          <w:marTop w:val="0"/>
          <w:marBottom w:val="0"/>
          <w:divBdr>
            <w:top w:val="none" w:sz="0" w:space="0" w:color="auto"/>
            <w:left w:val="none" w:sz="0" w:space="0" w:color="auto"/>
            <w:bottom w:val="none" w:sz="0" w:space="0" w:color="auto"/>
            <w:right w:val="none" w:sz="0" w:space="0" w:color="auto"/>
          </w:divBdr>
        </w:div>
        <w:div w:id="1929576701">
          <w:marLeft w:val="0"/>
          <w:marRight w:val="0"/>
          <w:marTop w:val="0"/>
          <w:marBottom w:val="0"/>
          <w:divBdr>
            <w:top w:val="none" w:sz="0" w:space="0" w:color="auto"/>
            <w:left w:val="none" w:sz="0" w:space="0" w:color="auto"/>
            <w:bottom w:val="none" w:sz="0" w:space="0" w:color="auto"/>
            <w:right w:val="none" w:sz="0" w:space="0" w:color="auto"/>
          </w:divBdr>
        </w:div>
        <w:div w:id="1930232086">
          <w:marLeft w:val="0"/>
          <w:marRight w:val="0"/>
          <w:marTop w:val="0"/>
          <w:marBottom w:val="0"/>
          <w:divBdr>
            <w:top w:val="none" w:sz="0" w:space="0" w:color="auto"/>
            <w:left w:val="none" w:sz="0" w:space="0" w:color="auto"/>
            <w:bottom w:val="none" w:sz="0" w:space="0" w:color="auto"/>
            <w:right w:val="none" w:sz="0" w:space="0" w:color="auto"/>
          </w:divBdr>
        </w:div>
        <w:div w:id="2078939813">
          <w:marLeft w:val="0"/>
          <w:marRight w:val="0"/>
          <w:marTop w:val="0"/>
          <w:marBottom w:val="0"/>
          <w:divBdr>
            <w:top w:val="none" w:sz="0" w:space="0" w:color="auto"/>
            <w:left w:val="none" w:sz="0" w:space="0" w:color="auto"/>
            <w:bottom w:val="none" w:sz="0" w:space="0" w:color="auto"/>
            <w:right w:val="none" w:sz="0" w:space="0" w:color="auto"/>
          </w:divBdr>
        </w:div>
        <w:div w:id="2093431279">
          <w:marLeft w:val="0"/>
          <w:marRight w:val="0"/>
          <w:marTop w:val="0"/>
          <w:marBottom w:val="0"/>
          <w:divBdr>
            <w:top w:val="none" w:sz="0" w:space="0" w:color="auto"/>
            <w:left w:val="none" w:sz="0" w:space="0" w:color="auto"/>
            <w:bottom w:val="none" w:sz="0" w:space="0" w:color="auto"/>
            <w:right w:val="none" w:sz="0" w:space="0" w:color="auto"/>
          </w:divBdr>
        </w:div>
      </w:divsChild>
    </w:div>
    <w:div w:id="270087580">
      <w:bodyDiv w:val="1"/>
      <w:marLeft w:val="0"/>
      <w:marRight w:val="0"/>
      <w:marTop w:val="0"/>
      <w:marBottom w:val="0"/>
      <w:divBdr>
        <w:top w:val="none" w:sz="0" w:space="0" w:color="auto"/>
        <w:left w:val="none" w:sz="0" w:space="0" w:color="auto"/>
        <w:bottom w:val="none" w:sz="0" w:space="0" w:color="auto"/>
        <w:right w:val="none" w:sz="0" w:space="0" w:color="auto"/>
      </w:divBdr>
    </w:div>
    <w:div w:id="348534616">
      <w:bodyDiv w:val="1"/>
      <w:marLeft w:val="0"/>
      <w:marRight w:val="0"/>
      <w:marTop w:val="0"/>
      <w:marBottom w:val="0"/>
      <w:divBdr>
        <w:top w:val="none" w:sz="0" w:space="0" w:color="auto"/>
        <w:left w:val="none" w:sz="0" w:space="0" w:color="auto"/>
        <w:bottom w:val="none" w:sz="0" w:space="0" w:color="auto"/>
        <w:right w:val="none" w:sz="0" w:space="0" w:color="auto"/>
      </w:divBdr>
    </w:div>
    <w:div w:id="353845821">
      <w:bodyDiv w:val="1"/>
      <w:marLeft w:val="0"/>
      <w:marRight w:val="0"/>
      <w:marTop w:val="0"/>
      <w:marBottom w:val="0"/>
      <w:divBdr>
        <w:top w:val="none" w:sz="0" w:space="0" w:color="auto"/>
        <w:left w:val="none" w:sz="0" w:space="0" w:color="auto"/>
        <w:bottom w:val="none" w:sz="0" w:space="0" w:color="auto"/>
        <w:right w:val="none" w:sz="0" w:space="0" w:color="auto"/>
      </w:divBdr>
    </w:div>
    <w:div w:id="466557709">
      <w:bodyDiv w:val="1"/>
      <w:marLeft w:val="0"/>
      <w:marRight w:val="0"/>
      <w:marTop w:val="0"/>
      <w:marBottom w:val="0"/>
      <w:divBdr>
        <w:top w:val="none" w:sz="0" w:space="0" w:color="auto"/>
        <w:left w:val="none" w:sz="0" w:space="0" w:color="auto"/>
        <w:bottom w:val="none" w:sz="0" w:space="0" w:color="auto"/>
        <w:right w:val="none" w:sz="0" w:space="0" w:color="auto"/>
      </w:divBdr>
    </w:div>
    <w:div w:id="602615330">
      <w:bodyDiv w:val="1"/>
      <w:marLeft w:val="0"/>
      <w:marRight w:val="0"/>
      <w:marTop w:val="0"/>
      <w:marBottom w:val="0"/>
      <w:divBdr>
        <w:top w:val="none" w:sz="0" w:space="0" w:color="auto"/>
        <w:left w:val="none" w:sz="0" w:space="0" w:color="auto"/>
        <w:bottom w:val="none" w:sz="0" w:space="0" w:color="auto"/>
        <w:right w:val="none" w:sz="0" w:space="0" w:color="auto"/>
      </w:divBdr>
    </w:div>
    <w:div w:id="724718148">
      <w:bodyDiv w:val="1"/>
      <w:marLeft w:val="0"/>
      <w:marRight w:val="0"/>
      <w:marTop w:val="0"/>
      <w:marBottom w:val="0"/>
      <w:divBdr>
        <w:top w:val="none" w:sz="0" w:space="0" w:color="auto"/>
        <w:left w:val="none" w:sz="0" w:space="0" w:color="auto"/>
        <w:bottom w:val="none" w:sz="0" w:space="0" w:color="auto"/>
        <w:right w:val="none" w:sz="0" w:space="0" w:color="auto"/>
      </w:divBdr>
    </w:div>
    <w:div w:id="755057023">
      <w:bodyDiv w:val="1"/>
      <w:marLeft w:val="0"/>
      <w:marRight w:val="0"/>
      <w:marTop w:val="0"/>
      <w:marBottom w:val="0"/>
      <w:divBdr>
        <w:top w:val="none" w:sz="0" w:space="0" w:color="auto"/>
        <w:left w:val="none" w:sz="0" w:space="0" w:color="auto"/>
        <w:bottom w:val="none" w:sz="0" w:space="0" w:color="auto"/>
        <w:right w:val="none" w:sz="0" w:space="0" w:color="auto"/>
      </w:divBdr>
    </w:div>
    <w:div w:id="776947634">
      <w:bodyDiv w:val="1"/>
      <w:marLeft w:val="0"/>
      <w:marRight w:val="0"/>
      <w:marTop w:val="0"/>
      <w:marBottom w:val="0"/>
      <w:divBdr>
        <w:top w:val="none" w:sz="0" w:space="0" w:color="auto"/>
        <w:left w:val="none" w:sz="0" w:space="0" w:color="auto"/>
        <w:bottom w:val="none" w:sz="0" w:space="0" w:color="auto"/>
        <w:right w:val="none" w:sz="0" w:space="0" w:color="auto"/>
      </w:divBdr>
    </w:div>
    <w:div w:id="820386432">
      <w:bodyDiv w:val="1"/>
      <w:marLeft w:val="0"/>
      <w:marRight w:val="0"/>
      <w:marTop w:val="0"/>
      <w:marBottom w:val="0"/>
      <w:divBdr>
        <w:top w:val="none" w:sz="0" w:space="0" w:color="auto"/>
        <w:left w:val="none" w:sz="0" w:space="0" w:color="auto"/>
        <w:bottom w:val="none" w:sz="0" w:space="0" w:color="auto"/>
        <w:right w:val="none" w:sz="0" w:space="0" w:color="auto"/>
      </w:divBdr>
    </w:div>
    <w:div w:id="872815046">
      <w:bodyDiv w:val="1"/>
      <w:marLeft w:val="0"/>
      <w:marRight w:val="0"/>
      <w:marTop w:val="0"/>
      <w:marBottom w:val="0"/>
      <w:divBdr>
        <w:top w:val="none" w:sz="0" w:space="0" w:color="auto"/>
        <w:left w:val="none" w:sz="0" w:space="0" w:color="auto"/>
        <w:bottom w:val="none" w:sz="0" w:space="0" w:color="auto"/>
        <w:right w:val="none" w:sz="0" w:space="0" w:color="auto"/>
      </w:divBdr>
    </w:div>
    <w:div w:id="958221709">
      <w:bodyDiv w:val="1"/>
      <w:marLeft w:val="0"/>
      <w:marRight w:val="0"/>
      <w:marTop w:val="0"/>
      <w:marBottom w:val="0"/>
      <w:divBdr>
        <w:top w:val="none" w:sz="0" w:space="0" w:color="auto"/>
        <w:left w:val="none" w:sz="0" w:space="0" w:color="auto"/>
        <w:bottom w:val="none" w:sz="0" w:space="0" w:color="auto"/>
        <w:right w:val="none" w:sz="0" w:space="0" w:color="auto"/>
      </w:divBdr>
    </w:div>
    <w:div w:id="974992553">
      <w:bodyDiv w:val="1"/>
      <w:marLeft w:val="0"/>
      <w:marRight w:val="0"/>
      <w:marTop w:val="0"/>
      <w:marBottom w:val="0"/>
      <w:divBdr>
        <w:top w:val="none" w:sz="0" w:space="0" w:color="auto"/>
        <w:left w:val="none" w:sz="0" w:space="0" w:color="auto"/>
        <w:bottom w:val="none" w:sz="0" w:space="0" w:color="auto"/>
        <w:right w:val="none" w:sz="0" w:space="0" w:color="auto"/>
      </w:divBdr>
    </w:div>
    <w:div w:id="976642788">
      <w:bodyDiv w:val="1"/>
      <w:marLeft w:val="0"/>
      <w:marRight w:val="0"/>
      <w:marTop w:val="0"/>
      <w:marBottom w:val="0"/>
      <w:divBdr>
        <w:top w:val="none" w:sz="0" w:space="0" w:color="auto"/>
        <w:left w:val="none" w:sz="0" w:space="0" w:color="auto"/>
        <w:bottom w:val="none" w:sz="0" w:space="0" w:color="auto"/>
        <w:right w:val="none" w:sz="0" w:space="0" w:color="auto"/>
      </w:divBdr>
    </w:div>
    <w:div w:id="1012533195">
      <w:bodyDiv w:val="1"/>
      <w:marLeft w:val="0"/>
      <w:marRight w:val="0"/>
      <w:marTop w:val="0"/>
      <w:marBottom w:val="0"/>
      <w:divBdr>
        <w:top w:val="none" w:sz="0" w:space="0" w:color="auto"/>
        <w:left w:val="none" w:sz="0" w:space="0" w:color="auto"/>
        <w:bottom w:val="none" w:sz="0" w:space="0" w:color="auto"/>
        <w:right w:val="none" w:sz="0" w:space="0" w:color="auto"/>
      </w:divBdr>
      <w:divsChild>
        <w:div w:id="21368077">
          <w:marLeft w:val="0"/>
          <w:marRight w:val="0"/>
          <w:marTop w:val="0"/>
          <w:marBottom w:val="0"/>
          <w:divBdr>
            <w:top w:val="none" w:sz="0" w:space="0" w:color="auto"/>
            <w:left w:val="none" w:sz="0" w:space="0" w:color="auto"/>
            <w:bottom w:val="none" w:sz="0" w:space="0" w:color="auto"/>
            <w:right w:val="none" w:sz="0" w:space="0" w:color="auto"/>
          </w:divBdr>
        </w:div>
        <w:div w:id="81874700">
          <w:marLeft w:val="0"/>
          <w:marRight w:val="0"/>
          <w:marTop w:val="0"/>
          <w:marBottom w:val="0"/>
          <w:divBdr>
            <w:top w:val="none" w:sz="0" w:space="0" w:color="auto"/>
            <w:left w:val="none" w:sz="0" w:space="0" w:color="auto"/>
            <w:bottom w:val="none" w:sz="0" w:space="0" w:color="auto"/>
            <w:right w:val="none" w:sz="0" w:space="0" w:color="auto"/>
          </w:divBdr>
        </w:div>
        <w:div w:id="82072575">
          <w:marLeft w:val="0"/>
          <w:marRight w:val="0"/>
          <w:marTop w:val="0"/>
          <w:marBottom w:val="0"/>
          <w:divBdr>
            <w:top w:val="none" w:sz="0" w:space="0" w:color="auto"/>
            <w:left w:val="none" w:sz="0" w:space="0" w:color="auto"/>
            <w:bottom w:val="none" w:sz="0" w:space="0" w:color="auto"/>
            <w:right w:val="none" w:sz="0" w:space="0" w:color="auto"/>
          </w:divBdr>
        </w:div>
        <w:div w:id="98569256">
          <w:marLeft w:val="0"/>
          <w:marRight w:val="0"/>
          <w:marTop w:val="0"/>
          <w:marBottom w:val="0"/>
          <w:divBdr>
            <w:top w:val="none" w:sz="0" w:space="0" w:color="auto"/>
            <w:left w:val="none" w:sz="0" w:space="0" w:color="auto"/>
            <w:bottom w:val="none" w:sz="0" w:space="0" w:color="auto"/>
            <w:right w:val="none" w:sz="0" w:space="0" w:color="auto"/>
          </w:divBdr>
        </w:div>
        <w:div w:id="102189702">
          <w:marLeft w:val="0"/>
          <w:marRight w:val="0"/>
          <w:marTop w:val="0"/>
          <w:marBottom w:val="0"/>
          <w:divBdr>
            <w:top w:val="none" w:sz="0" w:space="0" w:color="auto"/>
            <w:left w:val="none" w:sz="0" w:space="0" w:color="auto"/>
            <w:bottom w:val="none" w:sz="0" w:space="0" w:color="auto"/>
            <w:right w:val="none" w:sz="0" w:space="0" w:color="auto"/>
          </w:divBdr>
        </w:div>
        <w:div w:id="115491443">
          <w:marLeft w:val="0"/>
          <w:marRight w:val="0"/>
          <w:marTop w:val="0"/>
          <w:marBottom w:val="0"/>
          <w:divBdr>
            <w:top w:val="none" w:sz="0" w:space="0" w:color="auto"/>
            <w:left w:val="none" w:sz="0" w:space="0" w:color="auto"/>
            <w:bottom w:val="none" w:sz="0" w:space="0" w:color="auto"/>
            <w:right w:val="none" w:sz="0" w:space="0" w:color="auto"/>
          </w:divBdr>
        </w:div>
        <w:div w:id="129637994">
          <w:marLeft w:val="0"/>
          <w:marRight w:val="0"/>
          <w:marTop w:val="0"/>
          <w:marBottom w:val="0"/>
          <w:divBdr>
            <w:top w:val="none" w:sz="0" w:space="0" w:color="auto"/>
            <w:left w:val="none" w:sz="0" w:space="0" w:color="auto"/>
            <w:bottom w:val="none" w:sz="0" w:space="0" w:color="auto"/>
            <w:right w:val="none" w:sz="0" w:space="0" w:color="auto"/>
          </w:divBdr>
        </w:div>
        <w:div w:id="143593089">
          <w:marLeft w:val="0"/>
          <w:marRight w:val="0"/>
          <w:marTop w:val="0"/>
          <w:marBottom w:val="0"/>
          <w:divBdr>
            <w:top w:val="none" w:sz="0" w:space="0" w:color="auto"/>
            <w:left w:val="none" w:sz="0" w:space="0" w:color="auto"/>
            <w:bottom w:val="none" w:sz="0" w:space="0" w:color="auto"/>
            <w:right w:val="none" w:sz="0" w:space="0" w:color="auto"/>
          </w:divBdr>
        </w:div>
        <w:div w:id="247691179">
          <w:marLeft w:val="0"/>
          <w:marRight w:val="0"/>
          <w:marTop w:val="0"/>
          <w:marBottom w:val="0"/>
          <w:divBdr>
            <w:top w:val="none" w:sz="0" w:space="0" w:color="auto"/>
            <w:left w:val="none" w:sz="0" w:space="0" w:color="auto"/>
            <w:bottom w:val="none" w:sz="0" w:space="0" w:color="auto"/>
            <w:right w:val="none" w:sz="0" w:space="0" w:color="auto"/>
          </w:divBdr>
        </w:div>
        <w:div w:id="272396677">
          <w:marLeft w:val="0"/>
          <w:marRight w:val="0"/>
          <w:marTop w:val="0"/>
          <w:marBottom w:val="0"/>
          <w:divBdr>
            <w:top w:val="none" w:sz="0" w:space="0" w:color="auto"/>
            <w:left w:val="none" w:sz="0" w:space="0" w:color="auto"/>
            <w:bottom w:val="none" w:sz="0" w:space="0" w:color="auto"/>
            <w:right w:val="none" w:sz="0" w:space="0" w:color="auto"/>
          </w:divBdr>
        </w:div>
        <w:div w:id="328098013">
          <w:marLeft w:val="0"/>
          <w:marRight w:val="0"/>
          <w:marTop w:val="0"/>
          <w:marBottom w:val="0"/>
          <w:divBdr>
            <w:top w:val="none" w:sz="0" w:space="0" w:color="auto"/>
            <w:left w:val="none" w:sz="0" w:space="0" w:color="auto"/>
            <w:bottom w:val="none" w:sz="0" w:space="0" w:color="auto"/>
            <w:right w:val="none" w:sz="0" w:space="0" w:color="auto"/>
          </w:divBdr>
        </w:div>
        <w:div w:id="333798849">
          <w:marLeft w:val="0"/>
          <w:marRight w:val="0"/>
          <w:marTop w:val="0"/>
          <w:marBottom w:val="0"/>
          <w:divBdr>
            <w:top w:val="none" w:sz="0" w:space="0" w:color="auto"/>
            <w:left w:val="none" w:sz="0" w:space="0" w:color="auto"/>
            <w:bottom w:val="none" w:sz="0" w:space="0" w:color="auto"/>
            <w:right w:val="none" w:sz="0" w:space="0" w:color="auto"/>
          </w:divBdr>
        </w:div>
        <w:div w:id="357200902">
          <w:marLeft w:val="0"/>
          <w:marRight w:val="0"/>
          <w:marTop w:val="0"/>
          <w:marBottom w:val="0"/>
          <w:divBdr>
            <w:top w:val="none" w:sz="0" w:space="0" w:color="auto"/>
            <w:left w:val="none" w:sz="0" w:space="0" w:color="auto"/>
            <w:bottom w:val="none" w:sz="0" w:space="0" w:color="auto"/>
            <w:right w:val="none" w:sz="0" w:space="0" w:color="auto"/>
          </w:divBdr>
        </w:div>
        <w:div w:id="385377473">
          <w:marLeft w:val="0"/>
          <w:marRight w:val="0"/>
          <w:marTop w:val="0"/>
          <w:marBottom w:val="0"/>
          <w:divBdr>
            <w:top w:val="none" w:sz="0" w:space="0" w:color="auto"/>
            <w:left w:val="none" w:sz="0" w:space="0" w:color="auto"/>
            <w:bottom w:val="none" w:sz="0" w:space="0" w:color="auto"/>
            <w:right w:val="none" w:sz="0" w:space="0" w:color="auto"/>
          </w:divBdr>
        </w:div>
        <w:div w:id="401026796">
          <w:marLeft w:val="0"/>
          <w:marRight w:val="0"/>
          <w:marTop w:val="0"/>
          <w:marBottom w:val="0"/>
          <w:divBdr>
            <w:top w:val="none" w:sz="0" w:space="0" w:color="auto"/>
            <w:left w:val="none" w:sz="0" w:space="0" w:color="auto"/>
            <w:bottom w:val="none" w:sz="0" w:space="0" w:color="auto"/>
            <w:right w:val="none" w:sz="0" w:space="0" w:color="auto"/>
          </w:divBdr>
        </w:div>
        <w:div w:id="404491953">
          <w:marLeft w:val="0"/>
          <w:marRight w:val="0"/>
          <w:marTop w:val="0"/>
          <w:marBottom w:val="0"/>
          <w:divBdr>
            <w:top w:val="none" w:sz="0" w:space="0" w:color="auto"/>
            <w:left w:val="none" w:sz="0" w:space="0" w:color="auto"/>
            <w:bottom w:val="none" w:sz="0" w:space="0" w:color="auto"/>
            <w:right w:val="none" w:sz="0" w:space="0" w:color="auto"/>
          </w:divBdr>
        </w:div>
        <w:div w:id="417023354">
          <w:marLeft w:val="0"/>
          <w:marRight w:val="0"/>
          <w:marTop w:val="0"/>
          <w:marBottom w:val="0"/>
          <w:divBdr>
            <w:top w:val="none" w:sz="0" w:space="0" w:color="auto"/>
            <w:left w:val="none" w:sz="0" w:space="0" w:color="auto"/>
            <w:bottom w:val="none" w:sz="0" w:space="0" w:color="auto"/>
            <w:right w:val="none" w:sz="0" w:space="0" w:color="auto"/>
          </w:divBdr>
        </w:div>
        <w:div w:id="422340991">
          <w:marLeft w:val="0"/>
          <w:marRight w:val="0"/>
          <w:marTop w:val="0"/>
          <w:marBottom w:val="0"/>
          <w:divBdr>
            <w:top w:val="none" w:sz="0" w:space="0" w:color="auto"/>
            <w:left w:val="none" w:sz="0" w:space="0" w:color="auto"/>
            <w:bottom w:val="none" w:sz="0" w:space="0" w:color="auto"/>
            <w:right w:val="none" w:sz="0" w:space="0" w:color="auto"/>
          </w:divBdr>
        </w:div>
        <w:div w:id="438835306">
          <w:marLeft w:val="0"/>
          <w:marRight w:val="0"/>
          <w:marTop w:val="0"/>
          <w:marBottom w:val="0"/>
          <w:divBdr>
            <w:top w:val="none" w:sz="0" w:space="0" w:color="auto"/>
            <w:left w:val="none" w:sz="0" w:space="0" w:color="auto"/>
            <w:bottom w:val="none" w:sz="0" w:space="0" w:color="auto"/>
            <w:right w:val="none" w:sz="0" w:space="0" w:color="auto"/>
          </w:divBdr>
        </w:div>
        <w:div w:id="592517690">
          <w:marLeft w:val="0"/>
          <w:marRight w:val="0"/>
          <w:marTop w:val="0"/>
          <w:marBottom w:val="0"/>
          <w:divBdr>
            <w:top w:val="none" w:sz="0" w:space="0" w:color="auto"/>
            <w:left w:val="none" w:sz="0" w:space="0" w:color="auto"/>
            <w:bottom w:val="none" w:sz="0" w:space="0" w:color="auto"/>
            <w:right w:val="none" w:sz="0" w:space="0" w:color="auto"/>
          </w:divBdr>
        </w:div>
        <w:div w:id="624892419">
          <w:marLeft w:val="0"/>
          <w:marRight w:val="0"/>
          <w:marTop w:val="0"/>
          <w:marBottom w:val="0"/>
          <w:divBdr>
            <w:top w:val="none" w:sz="0" w:space="0" w:color="auto"/>
            <w:left w:val="none" w:sz="0" w:space="0" w:color="auto"/>
            <w:bottom w:val="none" w:sz="0" w:space="0" w:color="auto"/>
            <w:right w:val="none" w:sz="0" w:space="0" w:color="auto"/>
          </w:divBdr>
        </w:div>
        <w:div w:id="647981566">
          <w:marLeft w:val="0"/>
          <w:marRight w:val="0"/>
          <w:marTop w:val="0"/>
          <w:marBottom w:val="0"/>
          <w:divBdr>
            <w:top w:val="none" w:sz="0" w:space="0" w:color="auto"/>
            <w:left w:val="none" w:sz="0" w:space="0" w:color="auto"/>
            <w:bottom w:val="none" w:sz="0" w:space="0" w:color="auto"/>
            <w:right w:val="none" w:sz="0" w:space="0" w:color="auto"/>
          </w:divBdr>
        </w:div>
        <w:div w:id="700859862">
          <w:marLeft w:val="0"/>
          <w:marRight w:val="0"/>
          <w:marTop w:val="0"/>
          <w:marBottom w:val="0"/>
          <w:divBdr>
            <w:top w:val="none" w:sz="0" w:space="0" w:color="auto"/>
            <w:left w:val="none" w:sz="0" w:space="0" w:color="auto"/>
            <w:bottom w:val="none" w:sz="0" w:space="0" w:color="auto"/>
            <w:right w:val="none" w:sz="0" w:space="0" w:color="auto"/>
          </w:divBdr>
        </w:div>
        <w:div w:id="766120981">
          <w:marLeft w:val="0"/>
          <w:marRight w:val="0"/>
          <w:marTop w:val="0"/>
          <w:marBottom w:val="0"/>
          <w:divBdr>
            <w:top w:val="none" w:sz="0" w:space="0" w:color="auto"/>
            <w:left w:val="none" w:sz="0" w:space="0" w:color="auto"/>
            <w:bottom w:val="none" w:sz="0" w:space="0" w:color="auto"/>
            <w:right w:val="none" w:sz="0" w:space="0" w:color="auto"/>
          </w:divBdr>
        </w:div>
        <w:div w:id="780957910">
          <w:marLeft w:val="0"/>
          <w:marRight w:val="0"/>
          <w:marTop w:val="0"/>
          <w:marBottom w:val="0"/>
          <w:divBdr>
            <w:top w:val="none" w:sz="0" w:space="0" w:color="auto"/>
            <w:left w:val="none" w:sz="0" w:space="0" w:color="auto"/>
            <w:bottom w:val="none" w:sz="0" w:space="0" w:color="auto"/>
            <w:right w:val="none" w:sz="0" w:space="0" w:color="auto"/>
          </w:divBdr>
        </w:div>
        <w:div w:id="789015868">
          <w:marLeft w:val="0"/>
          <w:marRight w:val="0"/>
          <w:marTop w:val="0"/>
          <w:marBottom w:val="0"/>
          <w:divBdr>
            <w:top w:val="none" w:sz="0" w:space="0" w:color="auto"/>
            <w:left w:val="none" w:sz="0" w:space="0" w:color="auto"/>
            <w:bottom w:val="none" w:sz="0" w:space="0" w:color="auto"/>
            <w:right w:val="none" w:sz="0" w:space="0" w:color="auto"/>
          </w:divBdr>
        </w:div>
        <w:div w:id="847983209">
          <w:marLeft w:val="0"/>
          <w:marRight w:val="0"/>
          <w:marTop w:val="0"/>
          <w:marBottom w:val="0"/>
          <w:divBdr>
            <w:top w:val="none" w:sz="0" w:space="0" w:color="auto"/>
            <w:left w:val="none" w:sz="0" w:space="0" w:color="auto"/>
            <w:bottom w:val="none" w:sz="0" w:space="0" w:color="auto"/>
            <w:right w:val="none" w:sz="0" w:space="0" w:color="auto"/>
          </w:divBdr>
        </w:div>
        <w:div w:id="872423319">
          <w:marLeft w:val="0"/>
          <w:marRight w:val="0"/>
          <w:marTop w:val="0"/>
          <w:marBottom w:val="0"/>
          <w:divBdr>
            <w:top w:val="none" w:sz="0" w:space="0" w:color="auto"/>
            <w:left w:val="none" w:sz="0" w:space="0" w:color="auto"/>
            <w:bottom w:val="none" w:sz="0" w:space="0" w:color="auto"/>
            <w:right w:val="none" w:sz="0" w:space="0" w:color="auto"/>
          </w:divBdr>
        </w:div>
        <w:div w:id="890535037">
          <w:marLeft w:val="0"/>
          <w:marRight w:val="0"/>
          <w:marTop w:val="0"/>
          <w:marBottom w:val="0"/>
          <w:divBdr>
            <w:top w:val="none" w:sz="0" w:space="0" w:color="auto"/>
            <w:left w:val="none" w:sz="0" w:space="0" w:color="auto"/>
            <w:bottom w:val="none" w:sz="0" w:space="0" w:color="auto"/>
            <w:right w:val="none" w:sz="0" w:space="0" w:color="auto"/>
          </w:divBdr>
        </w:div>
        <w:div w:id="893734519">
          <w:marLeft w:val="0"/>
          <w:marRight w:val="0"/>
          <w:marTop w:val="0"/>
          <w:marBottom w:val="0"/>
          <w:divBdr>
            <w:top w:val="none" w:sz="0" w:space="0" w:color="auto"/>
            <w:left w:val="none" w:sz="0" w:space="0" w:color="auto"/>
            <w:bottom w:val="none" w:sz="0" w:space="0" w:color="auto"/>
            <w:right w:val="none" w:sz="0" w:space="0" w:color="auto"/>
          </w:divBdr>
        </w:div>
        <w:div w:id="899176308">
          <w:marLeft w:val="0"/>
          <w:marRight w:val="0"/>
          <w:marTop w:val="0"/>
          <w:marBottom w:val="0"/>
          <w:divBdr>
            <w:top w:val="none" w:sz="0" w:space="0" w:color="auto"/>
            <w:left w:val="none" w:sz="0" w:space="0" w:color="auto"/>
            <w:bottom w:val="none" w:sz="0" w:space="0" w:color="auto"/>
            <w:right w:val="none" w:sz="0" w:space="0" w:color="auto"/>
          </w:divBdr>
        </w:div>
        <w:div w:id="923224485">
          <w:marLeft w:val="0"/>
          <w:marRight w:val="0"/>
          <w:marTop w:val="0"/>
          <w:marBottom w:val="0"/>
          <w:divBdr>
            <w:top w:val="none" w:sz="0" w:space="0" w:color="auto"/>
            <w:left w:val="none" w:sz="0" w:space="0" w:color="auto"/>
            <w:bottom w:val="none" w:sz="0" w:space="0" w:color="auto"/>
            <w:right w:val="none" w:sz="0" w:space="0" w:color="auto"/>
          </w:divBdr>
        </w:div>
        <w:div w:id="1021009219">
          <w:marLeft w:val="0"/>
          <w:marRight w:val="0"/>
          <w:marTop w:val="0"/>
          <w:marBottom w:val="0"/>
          <w:divBdr>
            <w:top w:val="none" w:sz="0" w:space="0" w:color="auto"/>
            <w:left w:val="none" w:sz="0" w:space="0" w:color="auto"/>
            <w:bottom w:val="none" w:sz="0" w:space="0" w:color="auto"/>
            <w:right w:val="none" w:sz="0" w:space="0" w:color="auto"/>
          </w:divBdr>
          <w:divsChild>
            <w:div w:id="364716910">
              <w:marLeft w:val="0"/>
              <w:marRight w:val="0"/>
              <w:marTop w:val="0"/>
              <w:marBottom w:val="0"/>
              <w:divBdr>
                <w:top w:val="none" w:sz="0" w:space="0" w:color="auto"/>
                <w:left w:val="none" w:sz="0" w:space="0" w:color="auto"/>
                <w:bottom w:val="none" w:sz="0" w:space="0" w:color="auto"/>
                <w:right w:val="none" w:sz="0" w:space="0" w:color="auto"/>
              </w:divBdr>
              <w:divsChild>
                <w:div w:id="274405111">
                  <w:marLeft w:val="0"/>
                  <w:marRight w:val="0"/>
                  <w:marTop w:val="0"/>
                  <w:marBottom w:val="0"/>
                  <w:divBdr>
                    <w:top w:val="none" w:sz="0" w:space="0" w:color="auto"/>
                    <w:left w:val="none" w:sz="0" w:space="0" w:color="auto"/>
                    <w:bottom w:val="none" w:sz="0" w:space="0" w:color="auto"/>
                    <w:right w:val="none" w:sz="0" w:space="0" w:color="auto"/>
                  </w:divBdr>
                </w:div>
                <w:div w:id="301160808">
                  <w:marLeft w:val="0"/>
                  <w:marRight w:val="0"/>
                  <w:marTop w:val="0"/>
                  <w:marBottom w:val="0"/>
                  <w:divBdr>
                    <w:top w:val="none" w:sz="0" w:space="0" w:color="auto"/>
                    <w:left w:val="none" w:sz="0" w:space="0" w:color="auto"/>
                    <w:bottom w:val="none" w:sz="0" w:space="0" w:color="auto"/>
                    <w:right w:val="none" w:sz="0" w:space="0" w:color="auto"/>
                  </w:divBdr>
                </w:div>
                <w:div w:id="402416709">
                  <w:marLeft w:val="0"/>
                  <w:marRight w:val="0"/>
                  <w:marTop w:val="0"/>
                  <w:marBottom w:val="0"/>
                  <w:divBdr>
                    <w:top w:val="none" w:sz="0" w:space="0" w:color="auto"/>
                    <w:left w:val="none" w:sz="0" w:space="0" w:color="auto"/>
                    <w:bottom w:val="none" w:sz="0" w:space="0" w:color="auto"/>
                    <w:right w:val="none" w:sz="0" w:space="0" w:color="auto"/>
                  </w:divBdr>
                </w:div>
                <w:div w:id="658198153">
                  <w:marLeft w:val="0"/>
                  <w:marRight w:val="0"/>
                  <w:marTop w:val="0"/>
                  <w:marBottom w:val="0"/>
                  <w:divBdr>
                    <w:top w:val="none" w:sz="0" w:space="0" w:color="auto"/>
                    <w:left w:val="none" w:sz="0" w:space="0" w:color="auto"/>
                    <w:bottom w:val="none" w:sz="0" w:space="0" w:color="auto"/>
                    <w:right w:val="none" w:sz="0" w:space="0" w:color="auto"/>
                  </w:divBdr>
                </w:div>
                <w:div w:id="890270532">
                  <w:marLeft w:val="0"/>
                  <w:marRight w:val="0"/>
                  <w:marTop w:val="0"/>
                  <w:marBottom w:val="0"/>
                  <w:divBdr>
                    <w:top w:val="none" w:sz="0" w:space="0" w:color="auto"/>
                    <w:left w:val="none" w:sz="0" w:space="0" w:color="auto"/>
                    <w:bottom w:val="none" w:sz="0" w:space="0" w:color="auto"/>
                    <w:right w:val="none" w:sz="0" w:space="0" w:color="auto"/>
                  </w:divBdr>
                </w:div>
                <w:div w:id="15165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5079">
          <w:marLeft w:val="0"/>
          <w:marRight w:val="0"/>
          <w:marTop w:val="0"/>
          <w:marBottom w:val="0"/>
          <w:divBdr>
            <w:top w:val="none" w:sz="0" w:space="0" w:color="auto"/>
            <w:left w:val="none" w:sz="0" w:space="0" w:color="auto"/>
            <w:bottom w:val="none" w:sz="0" w:space="0" w:color="auto"/>
            <w:right w:val="none" w:sz="0" w:space="0" w:color="auto"/>
          </w:divBdr>
        </w:div>
        <w:div w:id="1098721923">
          <w:marLeft w:val="0"/>
          <w:marRight w:val="0"/>
          <w:marTop w:val="0"/>
          <w:marBottom w:val="0"/>
          <w:divBdr>
            <w:top w:val="none" w:sz="0" w:space="0" w:color="auto"/>
            <w:left w:val="none" w:sz="0" w:space="0" w:color="auto"/>
            <w:bottom w:val="none" w:sz="0" w:space="0" w:color="auto"/>
            <w:right w:val="none" w:sz="0" w:space="0" w:color="auto"/>
          </w:divBdr>
        </w:div>
        <w:div w:id="1135558984">
          <w:marLeft w:val="0"/>
          <w:marRight w:val="0"/>
          <w:marTop w:val="0"/>
          <w:marBottom w:val="0"/>
          <w:divBdr>
            <w:top w:val="none" w:sz="0" w:space="0" w:color="auto"/>
            <w:left w:val="none" w:sz="0" w:space="0" w:color="auto"/>
            <w:bottom w:val="none" w:sz="0" w:space="0" w:color="auto"/>
            <w:right w:val="none" w:sz="0" w:space="0" w:color="auto"/>
          </w:divBdr>
        </w:div>
        <w:div w:id="1143306791">
          <w:marLeft w:val="0"/>
          <w:marRight w:val="0"/>
          <w:marTop w:val="0"/>
          <w:marBottom w:val="0"/>
          <w:divBdr>
            <w:top w:val="none" w:sz="0" w:space="0" w:color="auto"/>
            <w:left w:val="none" w:sz="0" w:space="0" w:color="auto"/>
            <w:bottom w:val="none" w:sz="0" w:space="0" w:color="auto"/>
            <w:right w:val="none" w:sz="0" w:space="0" w:color="auto"/>
          </w:divBdr>
        </w:div>
        <w:div w:id="1175077722">
          <w:marLeft w:val="0"/>
          <w:marRight w:val="0"/>
          <w:marTop w:val="0"/>
          <w:marBottom w:val="0"/>
          <w:divBdr>
            <w:top w:val="none" w:sz="0" w:space="0" w:color="auto"/>
            <w:left w:val="none" w:sz="0" w:space="0" w:color="auto"/>
            <w:bottom w:val="none" w:sz="0" w:space="0" w:color="auto"/>
            <w:right w:val="none" w:sz="0" w:space="0" w:color="auto"/>
          </w:divBdr>
        </w:div>
        <w:div w:id="1198667157">
          <w:marLeft w:val="0"/>
          <w:marRight w:val="0"/>
          <w:marTop w:val="0"/>
          <w:marBottom w:val="0"/>
          <w:divBdr>
            <w:top w:val="none" w:sz="0" w:space="0" w:color="auto"/>
            <w:left w:val="none" w:sz="0" w:space="0" w:color="auto"/>
            <w:bottom w:val="none" w:sz="0" w:space="0" w:color="auto"/>
            <w:right w:val="none" w:sz="0" w:space="0" w:color="auto"/>
          </w:divBdr>
        </w:div>
        <w:div w:id="1204825460">
          <w:marLeft w:val="0"/>
          <w:marRight w:val="0"/>
          <w:marTop w:val="0"/>
          <w:marBottom w:val="0"/>
          <w:divBdr>
            <w:top w:val="none" w:sz="0" w:space="0" w:color="auto"/>
            <w:left w:val="none" w:sz="0" w:space="0" w:color="auto"/>
            <w:bottom w:val="none" w:sz="0" w:space="0" w:color="auto"/>
            <w:right w:val="none" w:sz="0" w:space="0" w:color="auto"/>
          </w:divBdr>
        </w:div>
        <w:div w:id="1214317459">
          <w:marLeft w:val="0"/>
          <w:marRight w:val="0"/>
          <w:marTop w:val="0"/>
          <w:marBottom w:val="0"/>
          <w:divBdr>
            <w:top w:val="none" w:sz="0" w:space="0" w:color="auto"/>
            <w:left w:val="none" w:sz="0" w:space="0" w:color="auto"/>
            <w:bottom w:val="none" w:sz="0" w:space="0" w:color="auto"/>
            <w:right w:val="none" w:sz="0" w:space="0" w:color="auto"/>
          </w:divBdr>
        </w:div>
        <w:div w:id="1292052738">
          <w:marLeft w:val="0"/>
          <w:marRight w:val="0"/>
          <w:marTop w:val="0"/>
          <w:marBottom w:val="0"/>
          <w:divBdr>
            <w:top w:val="none" w:sz="0" w:space="0" w:color="auto"/>
            <w:left w:val="none" w:sz="0" w:space="0" w:color="auto"/>
            <w:bottom w:val="none" w:sz="0" w:space="0" w:color="auto"/>
            <w:right w:val="none" w:sz="0" w:space="0" w:color="auto"/>
          </w:divBdr>
        </w:div>
        <w:div w:id="1298073805">
          <w:marLeft w:val="0"/>
          <w:marRight w:val="0"/>
          <w:marTop w:val="0"/>
          <w:marBottom w:val="0"/>
          <w:divBdr>
            <w:top w:val="none" w:sz="0" w:space="0" w:color="auto"/>
            <w:left w:val="none" w:sz="0" w:space="0" w:color="auto"/>
            <w:bottom w:val="none" w:sz="0" w:space="0" w:color="auto"/>
            <w:right w:val="none" w:sz="0" w:space="0" w:color="auto"/>
          </w:divBdr>
        </w:div>
        <w:div w:id="1387147963">
          <w:marLeft w:val="0"/>
          <w:marRight w:val="0"/>
          <w:marTop w:val="0"/>
          <w:marBottom w:val="0"/>
          <w:divBdr>
            <w:top w:val="none" w:sz="0" w:space="0" w:color="auto"/>
            <w:left w:val="none" w:sz="0" w:space="0" w:color="auto"/>
            <w:bottom w:val="none" w:sz="0" w:space="0" w:color="auto"/>
            <w:right w:val="none" w:sz="0" w:space="0" w:color="auto"/>
          </w:divBdr>
        </w:div>
        <w:div w:id="1409764700">
          <w:marLeft w:val="0"/>
          <w:marRight w:val="0"/>
          <w:marTop w:val="0"/>
          <w:marBottom w:val="0"/>
          <w:divBdr>
            <w:top w:val="none" w:sz="0" w:space="0" w:color="auto"/>
            <w:left w:val="none" w:sz="0" w:space="0" w:color="auto"/>
            <w:bottom w:val="none" w:sz="0" w:space="0" w:color="auto"/>
            <w:right w:val="none" w:sz="0" w:space="0" w:color="auto"/>
          </w:divBdr>
        </w:div>
        <w:div w:id="1479952554">
          <w:marLeft w:val="0"/>
          <w:marRight w:val="0"/>
          <w:marTop w:val="0"/>
          <w:marBottom w:val="0"/>
          <w:divBdr>
            <w:top w:val="none" w:sz="0" w:space="0" w:color="auto"/>
            <w:left w:val="none" w:sz="0" w:space="0" w:color="auto"/>
            <w:bottom w:val="none" w:sz="0" w:space="0" w:color="auto"/>
            <w:right w:val="none" w:sz="0" w:space="0" w:color="auto"/>
          </w:divBdr>
        </w:div>
        <w:div w:id="1521428231">
          <w:marLeft w:val="0"/>
          <w:marRight w:val="0"/>
          <w:marTop w:val="0"/>
          <w:marBottom w:val="0"/>
          <w:divBdr>
            <w:top w:val="none" w:sz="0" w:space="0" w:color="auto"/>
            <w:left w:val="none" w:sz="0" w:space="0" w:color="auto"/>
            <w:bottom w:val="none" w:sz="0" w:space="0" w:color="auto"/>
            <w:right w:val="none" w:sz="0" w:space="0" w:color="auto"/>
          </w:divBdr>
        </w:div>
        <w:div w:id="1559246886">
          <w:marLeft w:val="0"/>
          <w:marRight w:val="0"/>
          <w:marTop w:val="0"/>
          <w:marBottom w:val="0"/>
          <w:divBdr>
            <w:top w:val="none" w:sz="0" w:space="0" w:color="auto"/>
            <w:left w:val="none" w:sz="0" w:space="0" w:color="auto"/>
            <w:bottom w:val="none" w:sz="0" w:space="0" w:color="auto"/>
            <w:right w:val="none" w:sz="0" w:space="0" w:color="auto"/>
          </w:divBdr>
        </w:div>
        <w:div w:id="1562859723">
          <w:marLeft w:val="0"/>
          <w:marRight w:val="0"/>
          <w:marTop w:val="0"/>
          <w:marBottom w:val="0"/>
          <w:divBdr>
            <w:top w:val="none" w:sz="0" w:space="0" w:color="auto"/>
            <w:left w:val="none" w:sz="0" w:space="0" w:color="auto"/>
            <w:bottom w:val="none" w:sz="0" w:space="0" w:color="auto"/>
            <w:right w:val="none" w:sz="0" w:space="0" w:color="auto"/>
          </w:divBdr>
        </w:div>
        <w:div w:id="1598832383">
          <w:marLeft w:val="0"/>
          <w:marRight w:val="0"/>
          <w:marTop w:val="0"/>
          <w:marBottom w:val="0"/>
          <w:divBdr>
            <w:top w:val="none" w:sz="0" w:space="0" w:color="auto"/>
            <w:left w:val="none" w:sz="0" w:space="0" w:color="auto"/>
            <w:bottom w:val="none" w:sz="0" w:space="0" w:color="auto"/>
            <w:right w:val="none" w:sz="0" w:space="0" w:color="auto"/>
          </w:divBdr>
        </w:div>
        <w:div w:id="1628587046">
          <w:marLeft w:val="0"/>
          <w:marRight w:val="0"/>
          <w:marTop w:val="0"/>
          <w:marBottom w:val="0"/>
          <w:divBdr>
            <w:top w:val="none" w:sz="0" w:space="0" w:color="auto"/>
            <w:left w:val="none" w:sz="0" w:space="0" w:color="auto"/>
            <w:bottom w:val="none" w:sz="0" w:space="0" w:color="auto"/>
            <w:right w:val="none" w:sz="0" w:space="0" w:color="auto"/>
          </w:divBdr>
        </w:div>
        <w:div w:id="1642420975">
          <w:marLeft w:val="0"/>
          <w:marRight w:val="0"/>
          <w:marTop w:val="0"/>
          <w:marBottom w:val="0"/>
          <w:divBdr>
            <w:top w:val="none" w:sz="0" w:space="0" w:color="auto"/>
            <w:left w:val="none" w:sz="0" w:space="0" w:color="auto"/>
            <w:bottom w:val="none" w:sz="0" w:space="0" w:color="auto"/>
            <w:right w:val="none" w:sz="0" w:space="0" w:color="auto"/>
          </w:divBdr>
        </w:div>
        <w:div w:id="1654261297">
          <w:marLeft w:val="0"/>
          <w:marRight w:val="0"/>
          <w:marTop w:val="0"/>
          <w:marBottom w:val="0"/>
          <w:divBdr>
            <w:top w:val="none" w:sz="0" w:space="0" w:color="auto"/>
            <w:left w:val="none" w:sz="0" w:space="0" w:color="auto"/>
            <w:bottom w:val="none" w:sz="0" w:space="0" w:color="auto"/>
            <w:right w:val="none" w:sz="0" w:space="0" w:color="auto"/>
          </w:divBdr>
        </w:div>
        <w:div w:id="1708987685">
          <w:marLeft w:val="0"/>
          <w:marRight w:val="0"/>
          <w:marTop w:val="0"/>
          <w:marBottom w:val="0"/>
          <w:divBdr>
            <w:top w:val="none" w:sz="0" w:space="0" w:color="auto"/>
            <w:left w:val="none" w:sz="0" w:space="0" w:color="auto"/>
            <w:bottom w:val="none" w:sz="0" w:space="0" w:color="auto"/>
            <w:right w:val="none" w:sz="0" w:space="0" w:color="auto"/>
          </w:divBdr>
        </w:div>
        <w:div w:id="1841852871">
          <w:marLeft w:val="0"/>
          <w:marRight w:val="0"/>
          <w:marTop w:val="0"/>
          <w:marBottom w:val="0"/>
          <w:divBdr>
            <w:top w:val="none" w:sz="0" w:space="0" w:color="auto"/>
            <w:left w:val="none" w:sz="0" w:space="0" w:color="auto"/>
            <w:bottom w:val="none" w:sz="0" w:space="0" w:color="auto"/>
            <w:right w:val="none" w:sz="0" w:space="0" w:color="auto"/>
          </w:divBdr>
        </w:div>
        <w:div w:id="1865633404">
          <w:marLeft w:val="0"/>
          <w:marRight w:val="0"/>
          <w:marTop w:val="0"/>
          <w:marBottom w:val="0"/>
          <w:divBdr>
            <w:top w:val="none" w:sz="0" w:space="0" w:color="auto"/>
            <w:left w:val="none" w:sz="0" w:space="0" w:color="auto"/>
            <w:bottom w:val="none" w:sz="0" w:space="0" w:color="auto"/>
            <w:right w:val="none" w:sz="0" w:space="0" w:color="auto"/>
          </w:divBdr>
        </w:div>
        <w:div w:id="1967661418">
          <w:marLeft w:val="0"/>
          <w:marRight w:val="0"/>
          <w:marTop w:val="0"/>
          <w:marBottom w:val="0"/>
          <w:divBdr>
            <w:top w:val="none" w:sz="0" w:space="0" w:color="auto"/>
            <w:left w:val="none" w:sz="0" w:space="0" w:color="auto"/>
            <w:bottom w:val="none" w:sz="0" w:space="0" w:color="auto"/>
            <w:right w:val="none" w:sz="0" w:space="0" w:color="auto"/>
          </w:divBdr>
        </w:div>
        <w:div w:id="2047900934">
          <w:marLeft w:val="0"/>
          <w:marRight w:val="0"/>
          <w:marTop w:val="0"/>
          <w:marBottom w:val="0"/>
          <w:divBdr>
            <w:top w:val="none" w:sz="0" w:space="0" w:color="auto"/>
            <w:left w:val="none" w:sz="0" w:space="0" w:color="auto"/>
            <w:bottom w:val="none" w:sz="0" w:space="0" w:color="auto"/>
            <w:right w:val="none" w:sz="0" w:space="0" w:color="auto"/>
          </w:divBdr>
        </w:div>
        <w:div w:id="2050835718">
          <w:marLeft w:val="0"/>
          <w:marRight w:val="0"/>
          <w:marTop w:val="0"/>
          <w:marBottom w:val="0"/>
          <w:divBdr>
            <w:top w:val="none" w:sz="0" w:space="0" w:color="auto"/>
            <w:left w:val="none" w:sz="0" w:space="0" w:color="auto"/>
            <w:bottom w:val="none" w:sz="0" w:space="0" w:color="auto"/>
            <w:right w:val="none" w:sz="0" w:space="0" w:color="auto"/>
          </w:divBdr>
        </w:div>
        <w:div w:id="2064789450">
          <w:marLeft w:val="0"/>
          <w:marRight w:val="0"/>
          <w:marTop w:val="0"/>
          <w:marBottom w:val="0"/>
          <w:divBdr>
            <w:top w:val="none" w:sz="0" w:space="0" w:color="auto"/>
            <w:left w:val="none" w:sz="0" w:space="0" w:color="auto"/>
            <w:bottom w:val="none" w:sz="0" w:space="0" w:color="auto"/>
            <w:right w:val="none" w:sz="0" w:space="0" w:color="auto"/>
          </w:divBdr>
        </w:div>
        <w:div w:id="2067683877">
          <w:marLeft w:val="0"/>
          <w:marRight w:val="0"/>
          <w:marTop w:val="0"/>
          <w:marBottom w:val="0"/>
          <w:divBdr>
            <w:top w:val="none" w:sz="0" w:space="0" w:color="auto"/>
            <w:left w:val="none" w:sz="0" w:space="0" w:color="auto"/>
            <w:bottom w:val="none" w:sz="0" w:space="0" w:color="auto"/>
            <w:right w:val="none" w:sz="0" w:space="0" w:color="auto"/>
          </w:divBdr>
        </w:div>
        <w:div w:id="2081631575">
          <w:marLeft w:val="0"/>
          <w:marRight w:val="0"/>
          <w:marTop w:val="0"/>
          <w:marBottom w:val="0"/>
          <w:divBdr>
            <w:top w:val="none" w:sz="0" w:space="0" w:color="auto"/>
            <w:left w:val="none" w:sz="0" w:space="0" w:color="auto"/>
            <w:bottom w:val="none" w:sz="0" w:space="0" w:color="auto"/>
            <w:right w:val="none" w:sz="0" w:space="0" w:color="auto"/>
          </w:divBdr>
        </w:div>
        <w:div w:id="2115981017">
          <w:marLeft w:val="0"/>
          <w:marRight w:val="0"/>
          <w:marTop w:val="0"/>
          <w:marBottom w:val="0"/>
          <w:divBdr>
            <w:top w:val="none" w:sz="0" w:space="0" w:color="auto"/>
            <w:left w:val="none" w:sz="0" w:space="0" w:color="auto"/>
            <w:bottom w:val="none" w:sz="0" w:space="0" w:color="auto"/>
            <w:right w:val="none" w:sz="0" w:space="0" w:color="auto"/>
          </w:divBdr>
        </w:div>
        <w:div w:id="2134015795">
          <w:marLeft w:val="0"/>
          <w:marRight w:val="0"/>
          <w:marTop w:val="0"/>
          <w:marBottom w:val="0"/>
          <w:divBdr>
            <w:top w:val="none" w:sz="0" w:space="0" w:color="auto"/>
            <w:left w:val="none" w:sz="0" w:space="0" w:color="auto"/>
            <w:bottom w:val="none" w:sz="0" w:space="0" w:color="auto"/>
            <w:right w:val="none" w:sz="0" w:space="0" w:color="auto"/>
          </w:divBdr>
        </w:div>
        <w:div w:id="2138330946">
          <w:marLeft w:val="0"/>
          <w:marRight w:val="0"/>
          <w:marTop w:val="0"/>
          <w:marBottom w:val="0"/>
          <w:divBdr>
            <w:top w:val="none" w:sz="0" w:space="0" w:color="auto"/>
            <w:left w:val="none" w:sz="0" w:space="0" w:color="auto"/>
            <w:bottom w:val="none" w:sz="0" w:space="0" w:color="auto"/>
            <w:right w:val="none" w:sz="0" w:space="0" w:color="auto"/>
          </w:divBdr>
        </w:div>
      </w:divsChild>
    </w:div>
    <w:div w:id="1042633592">
      <w:bodyDiv w:val="1"/>
      <w:marLeft w:val="0"/>
      <w:marRight w:val="0"/>
      <w:marTop w:val="0"/>
      <w:marBottom w:val="0"/>
      <w:divBdr>
        <w:top w:val="none" w:sz="0" w:space="0" w:color="auto"/>
        <w:left w:val="none" w:sz="0" w:space="0" w:color="auto"/>
        <w:bottom w:val="none" w:sz="0" w:space="0" w:color="auto"/>
        <w:right w:val="none" w:sz="0" w:space="0" w:color="auto"/>
      </w:divBdr>
    </w:div>
    <w:div w:id="1056971380">
      <w:bodyDiv w:val="1"/>
      <w:marLeft w:val="0"/>
      <w:marRight w:val="0"/>
      <w:marTop w:val="0"/>
      <w:marBottom w:val="0"/>
      <w:divBdr>
        <w:top w:val="none" w:sz="0" w:space="0" w:color="auto"/>
        <w:left w:val="none" w:sz="0" w:space="0" w:color="auto"/>
        <w:bottom w:val="none" w:sz="0" w:space="0" w:color="auto"/>
        <w:right w:val="none" w:sz="0" w:space="0" w:color="auto"/>
      </w:divBdr>
    </w:div>
    <w:div w:id="1284774269">
      <w:bodyDiv w:val="1"/>
      <w:marLeft w:val="0"/>
      <w:marRight w:val="0"/>
      <w:marTop w:val="0"/>
      <w:marBottom w:val="0"/>
      <w:divBdr>
        <w:top w:val="none" w:sz="0" w:space="0" w:color="auto"/>
        <w:left w:val="none" w:sz="0" w:space="0" w:color="auto"/>
        <w:bottom w:val="none" w:sz="0" w:space="0" w:color="auto"/>
        <w:right w:val="none" w:sz="0" w:space="0" w:color="auto"/>
      </w:divBdr>
    </w:div>
    <w:div w:id="1346786092">
      <w:bodyDiv w:val="1"/>
      <w:marLeft w:val="0"/>
      <w:marRight w:val="0"/>
      <w:marTop w:val="0"/>
      <w:marBottom w:val="0"/>
      <w:divBdr>
        <w:top w:val="none" w:sz="0" w:space="0" w:color="auto"/>
        <w:left w:val="none" w:sz="0" w:space="0" w:color="auto"/>
        <w:bottom w:val="none" w:sz="0" w:space="0" w:color="auto"/>
        <w:right w:val="none" w:sz="0" w:space="0" w:color="auto"/>
      </w:divBdr>
    </w:div>
    <w:div w:id="1405180588">
      <w:bodyDiv w:val="1"/>
      <w:marLeft w:val="0"/>
      <w:marRight w:val="0"/>
      <w:marTop w:val="0"/>
      <w:marBottom w:val="0"/>
      <w:divBdr>
        <w:top w:val="none" w:sz="0" w:space="0" w:color="auto"/>
        <w:left w:val="none" w:sz="0" w:space="0" w:color="auto"/>
        <w:bottom w:val="none" w:sz="0" w:space="0" w:color="auto"/>
        <w:right w:val="none" w:sz="0" w:space="0" w:color="auto"/>
      </w:divBdr>
      <w:divsChild>
        <w:div w:id="400737">
          <w:marLeft w:val="0"/>
          <w:marRight w:val="0"/>
          <w:marTop w:val="0"/>
          <w:marBottom w:val="0"/>
          <w:divBdr>
            <w:top w:val="none" w:sz="0" w:space="0" w:color="auto"/>
            <w:left w:val="none" w:sz="0" w:space="0" w:color="auto"/>
            <w:bottom w:val="none" w:sz="0" w:space="0" w:color="auto"/>
            <w:right w:val="none" w:sz="0" w:space="0" w:color="auto"/>
          </w:divBdr>
        </w:div>
        <w:div w:id="1392962">
          <w:marLeft w:val="0"/>
          <w:marRight w:val="0"/>
          <w:marTop w:val="0"/>
          <w:marBottom w:val="0"/>
          <w:divBdr>
            <w:top w:val="none" w:sz="0" w:space="0" w:color="auto"/>
            <w:left w:val="none" w:sz="0" w:space="0" w:color="auto"/>
            <w:bottom w:val="none" w:sz="0" w:space="0" w:color="auto"/>
            <w:right w:val="none" w:sz="0" w:space="0" w:color="auto"/>
          </w:divBdr>
        </w:div>
        <w:div w:id="4789618">
          <w:marLeft w:val="0"/>
          <w:marRight w:val="0"/>
          <w:marTop w:val="0"/>
          <w:marBottom w:val="0"/>
          <w:divBdr>
            <w:top w:val="none" w:sz="0" w:space="0" w:color="auto"/>
            <w:left w:val="none" w:sz="0" w:space="0" w:color="auto"/>
            <w:bottom w:val="none" w:sz="0" w:space="0" w:color="auto"/>
            <w:right w:val="none" w:sz="0" w:space="0" w:color="auto"/>
          </w:divBdr>
        </w:div>
        <w:div w:id="31542692">
          <w:marLeft w:val="0"/>
          <w:marRight w:val="0"/>
          <w:marTop w:val="0"/>
          <w:marBottom w:val="0"/>
          <w:divBdr>
            <w:top w:val="none" w:sz="0" w:space="0" w:color="auto"/>
            <w:left w:val="none" w:sz="0" w:space="0" w:color="auto"/>
            <w:bottom w:val="none" w:sz="0" w:space="0" w:color="auto"/>
            <w:right w:val="none" w:sz="0" w:space="0" w:color="auto"/>
          </w:divBdr>
        </w:div>
        <w:div w:id="39673103">
          <w:marLeft w:val="0"/>
          <w:marRight w:val="0"/>
          <w:marTop w:val="0"/>
          <w:marBottom w:val="0"/>
          <w:divBdr>
            <w:top w:val="none" w:sz="0" w:space="0" w:color="auto"/>
            <w:left w:val="none" w:sz="0" w:space="0" w:color="auto"/>
            <w:bottom w:val="none" w:sz="0" w:space="0" w:color="auto"/>
            <w:right w:val="none" w:sz="0" w:space="0" w:color="auto"/>
          </w:divBdr>
        </w:div>
        <w:div w:id="41056002">
          <w:marLeft w:val="0"/>
          <w:marRight w:val="0"/>
          <w:marTop w:val="0"/>
          <w:marBottom w:val="0"/>
          <w:divBdr>
            <w:top w:val="none" w:sz="0" w:space="0" w:color="auto"/>
            <w:left w:val="none" w:sz="0" w:space="0" w:color="auto"/>
            <w:bottom w:val="none" w:sz="0" w:space="0" w:color="auto"/>
            <w:right w:val="none" w:sz="0" w:space="0" w:color="auto"/>
          </w:divBdr>
        </w:div>
        <w:div w:id="47581454">
          <w:marLeft w:val="0"/>
          <w:marRight w:val="0"/>
          <w:marTop w:val="0"/>
          <w:marBottom w:val="0"/>
          <w:divBdr>
            <w:top w:val="none" w:sz="0" w:space="0" w:color="auto"/>
            <w:left w:val="none" w:sz="0" w:space="0" w:color="auto"/>
            <w:bottom w:val="none" w:sz="0" w:space="0" w:color="auto"/>
            <w:right w:val="none" w:sz="0" w:space="0" w:color="auto"/>
          </w:divBdr>
        </w:div>
        <w:div w:id="53236962">
          <w:marLeft w:val="0"/>
          <w:marRight w:val="0"/>
          <w:marTop w:val="0"/>
          <w:marBottom w:val="0"/>
          <w:divBdr>
            <w:top w:val="none" w:sz="0" w:space="0" w:color="auto"/>
            <w:left w:val="none" w:sz="0" w:space="0" w:color="auto"/>
            <w:bottom w:val="none" w:sz="0" w:space="0" w:color="auto"/>
            <w:right w:val="none" w:sz="0" w:space="0" w:color="auto"/>
          </w:divBdr>
        </w:div>
        <w:div w:id="64181033">
          <w:marLeft w:val="0"/>
          <w:marRight w:val="0"/>
          <w:marTop w:val="0"/>
          <w:marBottom w:val="0"/>
          <w:divBdr>
            <w:top w:val="none" w:sz="0" w:space="0" w:color="auto"/>
            <w:left w:val="none" w:sz="0" w:space="0" w:color="auto"/>
            <w:bottom w:val="none" w:sz="0" w:space="0" w:color="auto"/>
            <w:right w:val="none" w:sz="0" w:space="0" w:color="auto"/>
          </w:divBdr>
        </w:div>
        <w:div w:id="89084919">
          <w:marLeft w:val="0"/>
          <w:marRight w:val="0"/>
          <w:marTop w:val="0"/>
          <w:marBottom w:val="0"/>
          <w:divBdr>
            <w:top w:val="none" w:sz="0" w:space="0" w:color="auto"/>
            <w:left w:val="none" w:sz="0" w:space="0" w:color="auto"/>
            <w:bottom w:val="none" w:sz="0" w:space="0" w:color="auto"/>
            <w:right w:val="none" w:sz="0" w:space="0" w:color="auto"/>
          </w:divBdr>
        </w:div>
        <w:div w:id="93867628">
          <w:marLeft w:val="0"/>
          <w:marRight w:val="0"/>
          <w:marTop w:val="0"/>
          <w:marBottom w:val="0"/>
          <w:divBdr>
            <w:top w:val="none" w:sz="0" w:space="0" w:color="auto"/>
            <w:left w:val="none" w:sz="0" w:space="0" w:color="auto"/>
            <w:bottom w:val="none" w:sz="0" w:space="0" w:color="auto"/>
            <w:right w:val="none" w:sz="0" w:space="0" w:color="auto"/>
          </w:divBdr>
        </w:div>
        <w:div w:id="99380382">
          <w:marLeft w:val="0"/>
          <w:marRight w:val="0"/>
          <w:marTop w:val="0"/>
          <w:marBottom w:val="0"/>
          <w:divBdr>
            <w:top w:val="none" w:sz="0" w:space="0" w:color="auto"/>
            <w:left w:val="none" w:sz="0" w:space="0" w:color="auto"/>
            <w:bottom w:val="none" w:sz="0" w:space="0" w:color="auto"/>
            <w:right w:val="none" w:sz="0" w:space="0" w:color="auto"/>
          </w:divBdr>
        </w:div>
        <w:div w:id="138616832">
          <w:marLeft w:val="0"/>
          <w:marRight w:val="0"/>
          <w:marTop w:val="0"/>
          <w:marBottom w:val="0"/>
          <w:divBdr>
            <w:top w:val="none" w:sz="0" w:space="0" w:color="auto"/>
            <w:left w:val="none" w:sz="0" w:space="0" w:color="auto"/>
            <w:bottom w:val="none" w:sz="0" w:space="0" w:color="auto"/>
            <w:right w:val="none" w:sz="0" w:space="0" w:color="auto"/>
          </w:divBdr>
        </w:div>
        <w:div w:id="155146202">
          <w:marLeft w:val="0"/>
          <w:marRight w:val="0"/>
          <w:marTop w:val="0"/>
          <w:marBottom w:val="0"/>
          <w:divBdr>
            <w:top w:val="none" w:sz="0" w:space="0" w:color="auto"/>
            <w:left w:val="none" w:sz="0" w:space="0" w:color="auto"/>
            <w:bottom w:val="none" w:sz="0" w:space="0" w:color="auto"/>
            <w:right w:val="none" w:sz="0" w:space="0" w:color="auto"/>
          </w:divBdr>
        </w:div>
        <w:div w:id="166676497">
          <w:marLeft w:val="0"/>
          <w:marRight w:val="0"/>
          <w:marTop w:val="0"/>
          <w:marBottom w:val="0"/>
          <w:divBdr>
            <w:top w:val="none" w:sz="0" w:space="0" w:color="auto"/>
            <w:left w:val="none" w:sz="0" w:space="0" w:color="auto"/>
            <w:bottom w:val="none" w:sz="0" w:space="0" w:color="auto"/>
            <w:right w:val="none" w:sz="0" w:space="0" w:color="auto"/>
          </w:divBdr>
        </w:div>
        <w:div w:id="169948542">
          <w:marLeft w:val="0"/>
          <w:marRight w:val="0"/>
          <w:marTop w:val="0"/>
          <w:marBottom w:val="0"/>
          <w:divBdr>
            <w:top w:val="none" w:sz="0" w:space="0" w:color="auto"/>
            <w:left w:val="none" w:sz="0" w:space="0" w:color="auto"/>
            <w:bottom w:val="none" w:sz="0" w:space="0" w:color="auto"/>
            <w:right w:val="none" w:sz="0" w:space="0" w:color="auto"/>
          </w:divBdr>
        </w:div>
        <w:div w:id="170339779">
          <w:marLeft w:val="0"/>
          <w:marRight w:val="0"/>
          <w:marTop w:val="0"/>
          <w:marBottom w:val="0"/>
          <w:divBdr>
            <w:top w:val="none" w:sz="0" w:space="0" w:color="auto"/>
            <w:left w:val="none" w:sz="0" w:space="0" w:color="auto"/>
            <w:bottom w:val="none" w:sz="0" w:space="0" w:color="auto"/>
            <w:right w:val="none" w:sz="0" w:space="0" w:color="auto"/>
          </w:divBdr>
        </w:div>
        <w:div w:id="188615180">
          <w:marLeft w:val="0"/>
          <w:marRight w:val="0"/>
          <w:marTop w:val="0"/>
          <w:marBottom w:val="0"/>
          <w:divBdr>
            <w:top w:val="none" w:sz="0" w:space="0" w:color="auto"/>
            <w:left w:val="none" w:sz="0" w:space="0" w:color="auto"/>
            <w:bottom w:val="none" w:sz="0" w:space="0" w:color="auto"/>
            <w:right w:val="none" w:sz="0" w:space="0" w:color="auto"/>
          </w:divBdr>
        </w:div>
        <w:div w:id="197279593">
          <w:marLeft w:val="0"/>
          <w:marRight w:val="0"/>
          <w:marTop w:val="0"/>
          <w:marBottom w:val="0"/>
          <w:divBdr>
            <w:top w:val="none" w:sz="0" w:space="0" w:color="auto"/>
            <w:left w:val="none" w:sz="0" w:space="0" w:color="auto"/>
            <w:bottom w:val="none" w:sz="0" w:space="0" w:color="auto"/>
            <w:right w:val="none" w:sz="0" w:space="0" w:color="auto"/>
          </w:divBdr>
        </w:div>
        <w:div w:id="207108203">
          <w:marLeft w:val="0"/>
          <w:marRight w:val="0"/>
          <w:marTop w:val="0"/>
          <w:marBottom w:val="0"/>
          <w:divBdr>
            <w:top w:val="none" w:sz="0" w:space="0" w:color="auto"/>
            <w:left w:val="none" w:sz="0" w:space="0" w:color="auto"/>
            <w:bottom w:val="none" w:sz="0" w:space="0" w:color="auto"/>
            <w:right w:val="none" w:sz="0" w:space="0" w:color="auto"/>
          </w:divBdr>
        </w:div>
        <w:div w:id="220093154">
          <w:marLeft w:val="0"/>
          <w:marRight w:val="0"/>
          <w:marTop w:val="0"/>
          <w:marBottom w:val="0"/>
          <w:divBdr>
            <w:top w:val="none" w:sz="0" w:space="0" w:color="auto"/>
            <w:left w:val="none" w:sz="0" w:space="0" w:color="auto"/>
            <w:bottom w:val="none" w:sz="0" w:space="0" w:color="auto"/>
            <w:right w:val="none" w:sz="0" w:space="0" w:color="auto"/>
          </w:divBdr>
        </w:div>
        <w:div w:id="230123104">
          <w:marLeft w:val="0"/>
          <w:marRight w:val="0"/>
          <w:marTop w:val="0"/>
          <w:marBottom w:val="0"/>
          <w:divBdr>
            <w:top w:val="none" w:sz="0" w:space="0" w:color="auto"/>
            <w:left w:val="none" w:sz="0" w:space="0" w:color="auto"/>
            <w:bottom w:val="none" w:sz="0" w:space="0" w:color="auto"/>
            <w:right w:val="none" w:sz="0" w:space="0" w:color="auto"/>
          </w:divBdr>
        </w:div>
        <w:div w:id="235437503">
          <w:marLeft w:val="0"/>
          <w:marRight w:val="0"/>
          <w:marTop w:val="0"/>
          <w:marBottom w:val="0"/>
          <w:divBdr>
            <w:top w:val="none" w:sz="0" w:space="0" w:color="auto"/>
            <w:left w:val="none" w:sz="0" w:space="0" w:color="auto"/>
            <w:bottom w:val="none" w:sz="0" w:space="0" w:color="auto"/>
            <w:right w:val="none" w:sz="0" w:space="0" w:color="auto"/>
          </w:divBdr>
        </w:div>
        <w:div w:id="281108848">
          <w:marLeft w:val="0"/>
          <w:marRight w:val="0"/>
          <w:marTop w:val="0"/>
          <w:marBottom w:val="0"/>
          <w:divBdr>
            <w:top w:val="none" w:sz="0" w:space="0" w:color="auto"/>
            <w:left w:val="none" w:sz="0" w:space="0" w:color="auto"/>
            <w:bottom w:val="none" w:sz="0" w:space="0" w:color="auto"/>
            <w:right w:val="none" w:sz="0" w:space="0" w:color="auto"/>
          </w:divBdr>
        </w:div>
        <w:div w:id="303119246">
          <w:marLeft w:val="0"/>
          <w:marRight w:val="0"/>
          <w:marTop w:val="0"/>
          <w:marBottom w:val="0"/>
          <w:divBdr>
            <w:top w:val="none" w:sz="0" w:space="0" w:color="auto"/>
            <w:left w:val="none" w:sz="0" w:space="0" w:color="auto"/>
            <w:bottom w:val="none" w:sz="0" w:space="0" w:color="auto"/>
            <w:right w:val="none" w:sz="0" w:space="0" w:color="auto"/>
          </w:divBdr>
        </w:div>
        <w:div w:id="303857649">
          <w:marLeft w:val="0"/>
          <w:marRight w:val="0"/>
          <w:marTop w:val="0"/>
          <w:marBottom w:val="0"/>
          <w:divBdr>
            <w:top w:val="none" w:sz="0" w:space="0" w:color="auto"/>
            <w:left w:val="none" w:sz="0" w:space="0" w:color="auto"/>
            <w:bottom w:val="none" w:sz="0" w:space="0" w:color="auto"/>
            <w:right w:val="none" w:sz="0" w:space="0" w:color="auto"/>
          </w:divBdr>
        </w:div>
        <w:div w:id="312176871">
          <w:marLeft w:val="0"/>
          <w:marRight w:val="0"/>
          <w:marTop w:val="0"/>
          <w:marBottom w:val="0"/>
          <w:divBdr>
            <w:top w:val="none" w:sz="0" w:space="0" w:color="auto"/>
            <w:left w:val="none" w:sz="0" w:space="0" w:color="auto"/>
            <w:bottom w:val="none" w:sz="0" w:space="0" w:color="auto"/>
            <w:right w:val="none" w:sz="0" w:space="0" w:color="auto"/>
          </w:divBdr>
        </w:div>
        <w:div w:id="313990278">
          <w:marLeft w:val="0"/>
          <w:marRight w:val="0"/>
          <w:marTop w:val="0"/>
          <w:marBottom w:val="0"/>
          <w:divBdr>
            <w:top w:val="none" w:sz="0" w:space="0" w:color="auto"/>
            <w:left w:val="none" w:sz="0" w:space="0" w:color="auto"/>
            <w:bottom w:val="none" w:sz="0" w:space="0" w:color="auto"/>
            <w:right w:val="none" w:sz="0" w:space="0" w:color="auto"/>
          </w:divBdr>
        </w:div>
        <w:div w:id="334185043">
          <w:marLeft w:val="0"/>
          <w:marRight w:val="0"/>
          <w:marTop w:val="0"/>
          <w:marBottom w:val="0"/>
          <w:divBdr>
            <w:top w:val="none" w:sz="0" w:space="0" w:color="auto"/>
            <w:left w:val="none" w:sz="0" w:space="0" w:color="auto"/>
            <w:bottom w:val="none" w:sz="0" w:space="0" w:color="auto"/>
            <w:right w:val="none" w:sz="0" w:space="0" w:color="auto"/>
          </w:divBdr>
        </w:div>
        <w:div w:id="351077367">
          <w:marLeft w:val="0"/>
          <w:marRight w:val="0"/>
          <w:marTop w:val="0"/>
          <w:marBottom w:val="0"/>
          <w:divBdr>
            <w:top w:val="none" w:sz="0" w:space="0" w:color="auto"/>
            <w:left w:val="none" w:sz="0" w:space="0" w:color="auto"/>
            <w:bottom w:val="none" w:sz="0" w:space="0" w:color="auto"/>
            <w:right w:val="none" w:sz="0" w:space="0" w:color="auto"/>
          </w:divBdr>
        </w:div>
        <w:div w:id="383141532">
          <w:marLeft w:val="0"/>
          <w:marRight w:val="0"/>
          <w:marTop w:val="0"/>
          <w:marBottom w:val="0"/>
          <w:divBdr>
            <w:top w:val="none" w:sz="0" w:space="0" w:color="auto"/>
            <w:left w:val="none" w:sz="0" w:space="0" w:color="auto"/>
            <w:bottom w:val="none" w:sz="0" w:space="0" w:color="auto"/>
            <w:right w:val="none" w:sz="0" w:space="0" w:color="auto"/>
          </w:divBdr>
          <w:divsChild>
            <w:div w:id="27872679">
              <w:marLeft w:val="0"/>
              <w:marRight w:val="0"/>
              <w:marTop w:val="0"/>
              <w:marBottom w:val="0"/>
              <w:divBdr>
                <w:top w:val="none" w:sz="0" w:space="0" w:color="auto"/>
                <w:left w:val="none" w:sz="0" w:space="0" w:color="auto"/>
                <w:bottom w:val="none" w:sz="0" w:space="0" w:color="auto"/>
                <w:right w:val="none" w:sz="0" w:space="0" w:color="auto"/>
              </w:divBdr>
              <w:divsChild>
                <w:div w:id="12193189">
                  <w:marLeft w:val="0"/>
                  <w:marRight w:val="0"/>
                  <w:marTop w:val="0"/>
                  <w:marBottom w:val="0"/>
                  <w:divBdr>
                    <w:top w:val="none" w:sz="0" w:space="0" w:color="auto"/>
                    <w:left w:val="none" w:sz="0" w:space="0" w:color="auto"/>
                    <w:bottom w:val="none" w:sz="0" w:space="0" w:color="auto"/>
                    <w:right w:val="none" w:sz="0" w:space="0" w:color="auto"/>
                  </w:divBdr>
                </w:div>
                <w:div w:id="16739288">
                  <w:marLeft w:val="0"/>
                  <w:marRight w:val="0"/>
                  <w:marTop w:val="0"/>
                  <w:marBottom w:val="0"/>
                  <w:divBdr>
                    <w:top w:val="none" w:sz="0" w:space="0" w:color="auto"/>
                    <w:left w:val="none" w:sz="0" w:space="0" w:color="auto"/>
                    <w:bottom w:val="none" w:sz="0" w:space="0" w:color="auto"/>
                    <w:right w:val="none" w:sz="0" w:space="0" w:color="auto"/>
                  </w:divBdr>
                </w:div>
                <w:div w:id="23870829">
                  <w:marLeft w:val="0"/>
                  <w:marRight w:val="0"/>
                  <w:marTop w:val="0"/>
                  <w:marBottom w:val="0"/>
                  <w:divBdr>
                    <w:top w:val="none" w:sz="0" w:space="0" w:color="auto"/>
                    <w:left w:val="none" w:sz="0" w:space="0" w:color="auto"/>
                    <w:bottom w:val="none" w:sz="0" w:space="0" w:color="auto"/>
                    <w:right w:val="none" w:sz="0" w:space="0" w:color="auto"/>
                  </w:divBdr>
                </w:div>
                <w:div w:id="26027871">
                  <w:marLeft w:val="0"/>
                  <w:marRight w:val="0"/>
                  <w:marTop w:val="0"/>
                  <w:marBottom w:val="0"/>
                  <w:divBdr>
                    <w:top w:val="none" w:sz="0" w:space="0" w:color="auto"/>
                    <w:left w:val="none" w:sz="0" w:space="0" w:color="auto"/>
                    <w:bottom w:val="none" w:sz="0" w:space="0" w:color="auto"/>
                    <w:right w:val="none" w:sz="0" w:space="0" w:color="auto"/>
                  </w:divBdr>
                </w:div>
                <w:div w:id="31197132">
                  <w:marLeft w:val="0"/>
                  <w:marRight w:val="0"/>
                  <w:marTop w:val="0"/>
                  <w:marBottom w:val="0"/>
                  <w:divBdr>
                    <w:top w:val="none" w:sz="0" w:space="0" w:color="auto"/>
                    <w:left w:val="none" w:sz="0" w:space="0" w:color="auto"/>
                    <w:bottom w:val="none" w:sz="0" w:space="0" w:color="auto"/>
                    <w:right w:val="none" w:sz="0" w:space="0" w:color="auto"/>
                  </w:divBdr>
                </w:div>
                <w:div w:id="115871891">
                  <w:marLeft w:val="0"/>
                  <w:marRight w:val="0"/>
                  <w:marTop w:val="0"/>
                  <w:marBottom w:val="0"/>
                  <w:divBdr>
                    <w:top w:val="none" w:sz="0" w:space="0" w:color="auto"/>
                    <w:left w:val="none" w:sz="0" w:space="0" w:color="auto"/>
                    <w:bottom w:val="none" w:sz="0" w:space="0" w:color="auto"/>
                    <w:right w:val="none" w:sz="0" w:space="0" w:color="auto"/>
                  </w:divBdr>
                </w:div>
                <w:div w:id="116140604">
                  <w:marLeft w:val="0"/>
                  <w:marRight w:val="0"/>
                  <w:marTop w:val="0"/>
                  <w:marBottom w:val="0"/>
                  <w:divBdr>
                    <w:top w:val="none" w:sz="0" w:space="0" w:color="auto"/>
                    <w:left w:val="none" w:sz="0" w:space="0" w:color="auto"/>
                    <w:bottom w:val="none" w:sz="0" w:space="0" w:color="auto"/>
                    <w:right w:val="none" w:sz="0" w:space="0" w:color="auto"/>
                  </w:divBdr>
                </w:div>
                <w:div w:id="129053228">
                  <w:marLeft w:val="0"/>
                  <w:marRight w:val="0"/>
                  <w:marTop w:val="0"/>
                  <w:marBottom w:val="0"/>
                  <w:divBdr>
                    <w:top w:val="none" w:sz="0" w:space="0" w:color="auto"/>
                    <w:left w:val="none" w:sz="0" w:space="0" w:color="auto"/>
                    <w:bottom w:val="none" w:sz="0" w:space="0" w:color="auto"/>
                    <w:right w:val="none" w:sz="0" w:space="0" w:color="auto"/>
                  </w:divBdr>
                </w:div>
                <w:div w:id="162282670">
                  <w:marLeft w:val="0"/>
                  <w:marRight w:val="0"/>
                  <w:marTop w:val="0"/>
                  <w:marBottom w:val="0"/>
                  <w:divBdr>
                    <w:top w:val="none" w:sz="0" w:space="0" w:color="auto"/>
                    <w:left w:val="none" w:sz="0" w:space="0" w:color="auto"/>
                    <w:bottom w:val="none" w:sz="0" w:space="0" w:color="auto"/>
                    <w:right w:val="none" w:sz="0" w:space="0" w:color="auto"/>
                  </w:divBdr>
                </w:div>
                <w:div w:id="164132612">
                  <w:marLeft w:val="0"/>
                  <w:marRight w:val="0"/>
                  <w:marTop w:val="0"/>
                  <w:marBottom w:val="0"/>
                  <w:divBdr>
                    <w:top w:val="none" w:sz="0" w:space="0" w:color="auto"/>
                    <w:left w:val="none" w:sz="0" w:space="0" w:color="auto"/>
                    <w:bottom w:val="none" w:sz="0" w:space="0" w:color="auto"/>
                    <w:right w:val="none" w:sz="0" w:space="0" w:color="auto"/>
                  </w:divBdr>
                </w:div>
                <w:div w:id="166140127">
                  <w:marLeft w:val="0"/>
                  <w:marRight w:val="0"/>
                  <w:marTop w:val="0"/>
                  <w:marBottom w:val="0"/>
                  <w:divBdr>
                    <w:top w:val="none" w:sz="0" w:space="0" w:color="auto"/>
                    <w:left w:val="none" w:sz="0" w:space="0" w:color="auto"/>
                    <w:bottom w:val="none" w:sz="0" w:space="0" w:color="auto"/>
                    <w:right w:val="none" w:sz="0" w:space="0" w:color="auto"/>
                  </w:divBdr>
                </w:div>
                <w:div w:id="171335731">
                  <w:marLeft w:val="0"/>
                  <w:marRight w:val="0"/>
                  <w:marTop w:val="0"/>
                  <w:marBottom w:val="0"/>
                  <w:divBdr>
                    <w:top w:val="none" w:sz="0" w:space="0" w:color="auto"/>
                    <w:left w:val="none" w:sz="0" w:space="0" w:color="auto"/>
                    <w:bottom w:val="none" w:sz="0" w:space="0" w:color="auto"/>
                    <w:right w:val="none" w:sz="0" w:space="0" w:color="auto"/>
                  </w:divBdr>
                </w:div>
                <w:div w:id="171574138">
                  <w:marLeft w:val="0"/>
                  <w:marRight w:val="0"/>
                  <w:marTop w:val="0"/>
                  <w:marBottom w:val="0"/>
                  <w:divBdr>
                    <w:top w:val="none" w:sz="0" w:space="0" w:color="auto"/>
                    <w:left w:val="none" w:sz="0" w:space="0" w:color="auto"/>
                    <w:bottom w:val="none" w:sz="0" w:space="0" w:color="auto"/>
                    <w:right w:val="none" w:sz="0" w:space="0" w:color="auto"/>
                  </w:divBdr>
                </w:div>
                <w:div w:id="200946938">
                  <w:marLeft w:val="0"/>
                  <w:marRight w:val="0"/>
                  <w:marTop w:val="0"/>
                  <w:marBottom w:val="0"/>
                  <w:divBdr>
                    <w:top w:val="none" w:sz="0" w:space="0" w:color="auto"/>
                    <w:left w:val="none" w:sz="0" w:space="0" w:color="auto"/>
                    <w:bottom w:val="none" w:sz="0" w:space="0" w:color="auto"/>
                    <w:right w:val="none" w:sz="0" w:space="0" w:color="auto"/>
                  </w:divBdr>
                </w:div>
                <w:div w:id="209731573">
                  <w:marLeft w:val="0"/>
                  <w:marRight w:val="0"/>
                  <w:marTop w:val="0"/>
                  <w:marBottom w:val="0"/>
                  <w:divBdr>
                    <w:top w:val="none" w:sz="0" w:space="0" w:color="auto"/>
                    <w:left w:val="none" w:sz="0" w:space="0" w:color="auto"/>
                    <w:bottom w:val="none" w:sz="0" w:space="0" w:color="auto"/>
                    <w:right w:val="none" w:sz="0" w:space="0" w:color="auto"/>
                  </w:divBdr>
                </w:div>
                <w:div w:id="350184059">
                  <w:marLeft w:val="0"/>
                  <w:marRight w:val="0"/>
                  <w:marTop w:val="0"/>
                  <w:marBottom w:val="0"/>
                  <w:divBdr>
                    <w:top w:val="none" w:sz="0" w:space="0" w:color="auto"/>
                    <w:left w:val="none" w:sz="0" w:space="0" w:color="auto"/>
                    <w:bottom w:val="none" w:sz="0" w:space="0" w:color="auto"/>
                    <w:right w:val="none" w:sz="0" w:space="0" w:color="auto"/>
                  </w:divBdr>
                </w:div>
                <w:div w:id="368842262">
                  <w:marLeft w:val="0"/>
                  <w:marRight w:val="0"/>
                  <w:marTop w:val="0"/>
                  <w:marBottom w:val="0"/>
                  <w:divBdr>
                    <w:top w:val="none" w:sz="0" w:space="0" w:color="auto"/>
                    <w:left w:val="none" w:sz="0" w:space="0" w:color="auto"/>
                    <w:bottom w:val="none" w:sz="0" w:space="0" w:color="auto"/>
                    <w:right w:val="none" w:sz="0" w:space="0" w:color="auto"/>
                  </w:divBdr>
                </w:div>
                <w:div w:id="418332728">
                  <w:marLeft w:val="0"/>
                  <w:marRight w:val="0"/>
                  <w:marTop w:val="0"/>
                  <w:marBottom w:val="0"/>
                  <w:divBdr>
                    <w:top w:val="none" w:sz="0" w:space="0" w:color="auto"/>
                    <w:left w:val="none" w:sz="0" w:space="0" w:color="auto"/>
                    <w:bottom w:val="none" w:sz="0" w:space="0" w:color="auto"/>
                    <w:right w:val="none" w:sz="0" w:space="0" w:color="auto"/>
                  </w:divBdr>
                </w:div>
                <w:div w:id="475688785">
                  <w:marLeft w:val="0"/>
                  <w:marRight w:val="0"/>
                  <w:marTop w:val="0"/>
                  <w:marBottom w:val="0"/>
                  <w:divBdr>
                    <w:top w:val="none" w:sz="0" w:space="0" w:color="auto"/>
                    <w:left w:val="none" w:sz="0" w:space="0" w:color="auto"/>
                    <w:bottom w:val="none" w:sz="0" w:space="0" w:color="auto"/>
                    <w:right w:val="none" w:sz="0" w:space="0" w:color="auto"/>
                  </w:divBdr>
                </w:div>
                <w:div w:id="494614278">
                  <w:marLeft w:val="0"/>
                  <w:marRight w:val="0"/>
                  <w:marTop w:val="0"/>
                  <w:marBottom w:val="0"/>
                  <w:divBdr>
                    <w:top w:val="none" w:sz="0" w:space="0" w:color="auto"/>
                    <w:left w:val="none" w:sz="0" w:space="0" w:color="auto"/>
                    <w:bottom w:val="none" w:sz="0" w:space="0" w:color="auto"/>
                    <w:right w:val="none" w:sz="0" w:space="0" w:color="auto"/>
                  </w:divBdr>
                </w:div>
                <w:div w:id="507409453">
                  <w:marLeft w:val="0"/>
                  <w:marRight w:val="0"/>
                  <w:marTop w:val="0"/>
                  <w:marBottom w:val="0"/>
                  <w:divBdr>
                    <w:top w:val="none" w:sz="0" w:space="0" w:color="auto"/>
                    <w:left w:val="none" w:sz="0" w:space="0" w:color="auto"/>
                    <w:bottom w:val="none" w:sz="0" w:space="0" w:color="auto"/>
                    <w:right w:val="none" w:sz="0" w:space="0" w:color="auto"/>
                  </w:divBdr>
                </w:div>
                <w:div w:id="510950468">
                  <w:marLeft w:val="0"/>
                  <w:marRight w:val="0"/>
                  <w:marTop w:val="0"/>
                  <w:marBottom w:val="0"/>
                  <w:divBdr>
                    <w:top w:val="none" w:sz="0" w:space="0" w:color="auto"/>
                    <w:left w:val="none" w:sz="0" w:space="0" w:color="auto"/>
                    <w:bottom w:val="none" w:sz="0" w:space="0" w:color="auto"/>
                    <w:right w:val="none" w:sz="0" w:space="0" w:color="auto"/>
                  </w:divBdr>
                </w:div>
                <w:div w:id="564680034">
                  <w:marLeft w:val="0"/>
                  <w:marRight w:val="0"/>
                  <w:marTop w:val="0"/>
                  <w:marBottom w:val="0"/>
                  <w:divBdr>
                    <w:top w:val="none" w:sz="0" w:space="0" w:color="auto"/>
                    <w:left w:val="none" w:sz="0" w:space="0" w:color="auto"/>
                    <w:bottom w:val="none" w:sz="0" w:space="0" w:color="auto"/>
                    <w:right w:val="none" w:sz="0" w:space="0" w:color="auto"/>
                  </w:divBdr>
                </w:div>
                <w:div w:id="571425524">
                  <w:marLeft w:val="0"/>
                  <w:marRight w:val="0"/>
                  <w:marTop w:val="0"/>
                  <w:marBottom w:val="0"/>
                  <w:divBdr>
                    <w:top w:val="none" w:sz="0" w:space="0" w:color="auto"/>
                    <w:left w:val="none" w:sz="0" w:space="0" w:color="auto"/>
                    <w:bottom w:val="none" w:sz="0" w:space="0" w:color="auto"/>
                    <w:right w:val="none" w:sz="0" w:space="0" w:color="auto"/>
                  </w:divBdr>
                </w:div>
                <w:div w:id="612251485">
                  <w:marLeft w:val="0"/>
                  <w:marRight w:val="0"/>
                  <w:marTop w:val="0"/>
                  <w:marBottom w:val="0"/>
                  <w:divBdr>
                    <w:top w:val="none" w:sz="0" w:space="0" w:color="auto"/>
                    <w:left w:val="none" w:sz="0" w:space="0" w:color="auto"/>
                    <w:bottom w:val="none" w:sz="0" w:space="0" w:color="auto"/>
                    <w:right w:val="none" w:sz="0" w:space="0" w:color="auto"/>
                  </w:divBdr>
                </w:div>
                <w:div w:id="630130135">
                  <w:marLeft w:val="0"/>
                  <w:marRight w:val="0"/>
                  <w:marTop w:val="0"/>
                  <w:marBottom w:val="0"/>
                  <w:divBdr>
                    <w:top w:val="none" w:sz="0" w:space="0" w:color="auto"/>
                    <w:left w:val="none" w:sz="0" w:space="0" w:color="auto"/>
                    <w:bottom w:val="none" w:sz="0" w:space="0" w:color="auto"/>
                    <w:right w:val="none" w:sz="0" w:space="0" w:color="auto"/>
                  </w:divBdr>
                </w:div>
                <w:div w:id="638531728">
                  <w:marLeft w:val="0"/>
                  <w:marRight w:val="0"/>
                  <w:marTop w:val="0"/>
                  <w:marBottom w:val="0"/>
                  <w:divBdr>
                    <w:top w:val="none" w:sz="0" w:space="0" w:color="auto"/>
                    <w:left w:val="none" w:sz="0" w:space="0" w:color="auto"/>
                    <w:bottom w:val="none" w:sz="0" w:space="0" w:color="auto"/>
                    <w:right w:val="none" w:sz="0" w:space="0" w:color="auto"/>
                  </w:divBdr>
                </w:div>
                <w:div w:id="646932676">
                  <w:marLeft w:val="0"/>
                  <w:marRight w:val="0"/>
                  <w:marTop w:val="0"/>
                  <w:marBottom w:val="0"/>
                  <w:divBdr>
                    <w:top w:val="none" w:sz="0" w:space="0" w:color="auto"/>
                    <w:left w:val="none" w:sz="0" w:space="0" w:color="auto"/>
                    <w:bottom w:val="none" w:sz="0" w:space="0" w:color="auto"/>
                    <w:right w:val="none" w:sz="0" w:space="0" w:color="auto"/>
                  </w:divBdr>
                </w:div>
                <w:div w:id="668021901">
                  <w:marLeft w:val="0"/>
                  <w:marRight w:val="0"/>
                  <w:marTop w:val="0"/>
                  <w:marBottom w:val="0"/>
                  <w:divBdr>
                    <w:top w:val="none" w:sz="0" w:space="0" w:color="auto"/>
                    <w:left w:val="none" w:sz="0" w:space="0" w:color="auto"/>
                    <w:bottom w:val="none" w:sz="0" w:space="0" w:color="auto"/>
                    <w:right w:val="none" w:sz="0" w:space="0" w:color="auto"/>
                  </w:divBdr>
                </w:div>
                <w:div w:id="673260227">
                  <w:marLeft w:val="0"/>
                  <w:marRight w:val="0"/>
                  <w:marTop w:val="0"/>
                  <w:marBottom w:val="0"/>
                  <w:divBdr>
                    <w:top w:val="none" w:sz="0" w:space="0" w:color="auto"/>
                    <w:left w:val="none" w:sz="0" w:space="0" w:color="auto"/>
                    <w:bottom w:val="none" w:sz="0" w:space="0" w:color="auto"/>
                    <w:right w:val="none" w:sz="0" w:space="0" w:color="auto"/>
                  </w:divBdr>
                </w:div>
                <w:div w:id="678966206">
                  <w:marLeft w:val="0"/>
                  <w:marRight w:val="0"/>
                  <w:marTop w:val="0"/>
                  <w:marBottom w:val="0"/>
                  <w:divBdr>
                    <w:top w:val="none" w:sz="0" w:space="0" w:color="auto"/>
                    <w:left w:val="none" w:sz="0" w:space="0" w:color="auto"/>
                    <w:bottom w:val="none" w:sz="0" w:space="0" w:color="auto"/>
                    <w:right w:val="none" w:sz="0" w:space="0" w:color="auto"/>
                  </w:divBdr>
                </w:div>
                <w:div w:id="734746515">
                  <w:marLeft w:val="0"/>
                  <w:marRight w:val="0"/>
                  <w:marTop w:val="0"/>
                  <w:marBottom w:val="0"/>
                  <w:divBdr>
                    <w:top w:val="none" w:sz="0" w:space="0" w:color="auto"/>
                    <w:left w:val="none" w:sz="0" w:space="0" w:color="auto"/>
                    <w:bottom w:val="none" w:sz="0" w:space="0" w:color="auto"/>
                    <w:right w:val="none" w:sz="0" w:space="0" w:color="auto"/>
                  </w:divBdr>
                </w:div>
                <w:div w:id="744766113">
                  <w:marLeft w:val="0"/>
                  <w:marRight w:val="0"/>
                  <w:marTop w:val="0"/>
                  <w:marBottom w:val="0"/>
                  <w:divBdr>
                    <w:top w:val="none" w:sz="0" w:space="0" w:color="auto"/>
                    <w:left w:val="none" w:sz="0" w:space="0" w:color="auto"/>
                    <w:bottom w:val="none" w:sz="0" w:space="0" w:color="auto"/>
                    <w:right w:val="none" w:sz="0" w:space="0" w:color="auto"/>
                  </w:divBdr>
                </w:div>
                <w:div w:id="762800267">
                  <w:marLeft w:val="0"/>
                  <w:marRight w:val="0"/>
                  <w:marTop w:val="0"/>
                  <w:marBottom w:val="0"/>
                  <w:divBdr>
                    <w:top w:val="none" w:sz="0" w:space="0" w:color="auto"/>
                    <w:left w:val="none" w:sz="0" w:space="0" w:color="auto"/>
                    <w:bottom w:val="none" w:sz="0" w:space="0" w:color="auto"/>
                    <w:right w:val="none" w:sz="0" w:space="0" w:color="auto"/>
                  </w:divBdr>
                </w:div>
                <w:div w:id="773744590">
                  <w:marLeft w:val="0"/>
                  <w:marRight w:val="0"/>
                  <w:marTop w:val="0"/>
                  <w:marBottom w:val="0"/>
                  <w:divBdr>
                    <w:top w:val="none" w:sz="0" w:space="0" w:color="auto"/>
                    <w:left w:val="none" w:sz="0" w:space="0" w:color="auto"/>
                    <w:bottom w:val="none" w:sz="0" w:space="0" w:color="auto"/>
                    <w:right w:val="none" w:sz="0" w:space="0" w:color="auto"/>
                  </w:divBdr>
                </w:div>
                <w:div w:id="775366538">
                  <w:marLeft w:val="0"/>
                  <w:marRight w:val="0"/>
                  <w:marTop w:val="0"/>
                  <w:marBottom w:val="0"/>
                  <w:divBdr>
                    <w:top w:val="none" w:sz="0" w:space="0" w:color="auto"/>
                    <w:left w:val="none" w:sz="0" w:space="0" w:color="auto"/>
                    <w:bottom w:val="none" w:sz="0" w:space="0" w:color="auto"/>
                    <w:right w:val="none" w:sz="0" w:space="0" w:color="auto"/>
                  </w:divBdr>
                </w:div>
                <w:div w:id="775368163">
                  <w:marLeft w:val="0"/>
                  <w:marRight w:val="0"/>
                  <w:marTop w:val="0"/>
                  <w:marBottom w:val="0"/>
                  <w:divBdr>
                    <w:top w:val="none" w:sz="0" w:space="0" w:color="auto"/>
                    <w:left w:val="none" w:sz="0" w:space="0" w:color="auto"/>
                    <w:bottom w:val="none" w:sz="0" w:space="0" w:color="auto"/>
                    <w:right w:val="none" w:sz="0" w:space="0" w:color="auto"/>
                  </w:divBdr>
                </w:div>
                <w:div w:id="830371304">
                  <w:marLeft w:val="0"/>
                  <w:marRight w:val="0"/>
                  <w:marTop w:val="0"/>
                  <w:marBottom w:val="0"/>
                  <w:divBdr>
                    <w:top w:val="none" w:sz="0" w:space="0" w:color="auto"/>
                    <w:left w:val="none" w:sz="0" w:space="0" w:color="auto"/>
                    <w:bottom w:val="none" w:sz="0" w:space="0" w:color="auto"/>
                    <w:right w:val="none" w:sz="0" w:space="0" w:color="auto"/>
                  </w:divBdr>
                </w:div>
                <w:div w:id="913587239">
                  <w:marLeft w:val="0"/>
                  <w:marRight w:val="0"/>
                  <w:marTop w:val="0"/>
                  <w:marBottom w:val="0"/>
                  <w:divBdr>
                    <w:top w:val="none" w:sz="0" w:space="0" w:color="auto"/>
                    <w:left w:val="none" w:sz="0" w:space="0" w:color="auto"/>
                    <w:bottom w:val="none" w:sz="0" w:space="0" w:color="auto"/>
                    <w:right w:val="none" w:sz="0" w:space="0" w:color="auto"/>
                  </w:divBdr>
                </w:div>
                <w:div w:id="921454318">
                  <w:marLeft w:val="0"/>
                  <w:marRight w:val="0"/>
                  <w:marTop w:val="0"/>
                  <w:marBottom w:val="0"/>
                  <w:divBdr>
                    <w:top w:val="none" w:sz="0" w:space="0" w:color="auto"/>
                    <w:left w:val="none" w:sz="0" w:space="0" w:color="auto"/>
                    <w:bottom w:val="none" w:sz="0" w:space="0" w:color="auto"/>
                    <w:right w:val="none" w:sz="0" w:space="0" w:color="auto"/>
                  </w:divBdr>
                </w:div>
                <w:div w:id="948780368">
                  <w:marLeft w:val="0"/>
                  <w:marRight w:val="0"/>
                  <w:marTop w:val="0"/>
                  <w:marBottom w:val="0"/>
                  <w:divBdr>
                    <w:top w:val="none" w:sz="0" w:space="0" w:color="auto"/>
                    <w:left w:val="none" w:sz="0" w:space="0" w:color="auto"/>
                    <w:bottom w:val="none" w:sz="0" w:space="0" w:color="auto"/>
                    <w:right w:val="none" w:sz="0" w:space="0" w:color="auto"/>
                  </w:divBdr>
                </w:div>
                <w:div w:id="963384762">
                  <w:marLeft w:val="0"/>
                  <w:marRight w:val="0"/>
                  <w:marTop w:val="0"/>
                  <w:marBottom w:val="0"/>
                  <w:divBdr>
                    <w:top w:val="none" w:sz="0" w:space="0" w:color="auto"/>
                    <w:left w:val="none" w:sz="0" w:space="0" w:color="auto"/>
                    <w:bottom w:val="none" w:sz="0" w:space="0" w:color="auto"/>
                    <w:right w:val="none" w:sz="0" w:space="0" w:color="auto"/>
                  </w:divBdr>
                </w:div>
                <w:div w:id="1077482332">
                  <w:marLeft w:val="0"/>
                  <w:marRight w:val="0"/>
                  <w:marTop w:val="0"/>
                  <w:marBottom w:val="0"/>
                  <w:divBdr>
                    <w:top w:val="none" w:sz="0" w:space="0" w:color="auto"/>
                    <w:left w:val="none" w:sz="0" w:space="0" w:color="auto"/>
                    <w:bottom w:val="none" w:sz="0" w:space="0" w:color="auto"/>
                    <w:right w:val="none" w:sz="0" w:space="0" w:color="auto"/>
                  </w:divBdr>
                </w:div>
                <w:div w:id="1088690996">
                  <w:marLeft w:val="0"/>
                  <w:marRight w:val="0"/>
                  <w:marTop w:val="0"/>
                  <w:marBottom w:val="0"/>
                  <w:divBdr>
                    <w:top w:val="none" w:sz="0" w:space="0" w:color="auto"/>
                    <w:left w:val="none" w:sz="0" w:space="0" w:color="auto"/>
                    <w:bottom w:val="none" w:sz="0" w:space="0" w:color="auto"/>
                    <w:right w:val="none" w:sz="0" w:space="0" w:color="auto"/>
                  </w:divBdr>
                </w:div>
                <w:div w:id="1089618394">
                  <w:marLeft w:val="0"/>
                  <w:marRight w:val="0"/>
                  <w:marTop w:val="0"/>
                  <w:marBottom w:val="0"/>
                  <w:divBdr>
                    <w:top w:val="none" w:sz="0" w:space="0" w:color="auto"/>
                    <w:left w:val="none" w:sz="0" w:space="0" w:color="auto"/>
                    <w:bottom w:val="none" w:sz="0" w:space="0" w:color="auto"/>
                    <w:right w:val="none" w:sz="0" w:space="0" w:color="auto"/>
                  </w:divBdr>
                </w:div>
                <w:div w:id="1127745588">
                  <w:marLeft w:val="0"/>
                  <w:marRight w:val="0"/>
                  <w:marTop w:val="0"/>
                  <w:marBottom w:val="0"/>
                  <w:divBdr>
                    <w:top w:val="none" w:sz="0" w:space="0" w:color="auto"/>
                    <w:left w:val="none" w:sz="0" w:space="0" w:color="auto"/>
                    <w:bottom w:val="none" w:sz="0" w:space="0" w:color="auto"/>
                    <w:right w:val="none" w:sz="0" w:space="0" w:color="auto"/>
                  </w:divBdr>
                </w:div>
                <w:div w:id="1164125798">
                  <w:marLeft w:val="0"/>
                  <w:marRight w:val="0"/>
                  <w:marTop w:val="0"/>
                  <w:marBottom w:val="0"/>
                  <w:divBdr>
                    <w:top w:val="none" w:sz="0" w:space="0" w:color="auto"/>
                    <w:left w:val="none" w:sz="0" w:space="0" w:color="auto"/>
                    <w:bottom w:val="none" w:sz="0" w:space="0" w:color="auto"/>
                    <w:right w:val="none" w:sz="0" w:space="0" w:color="auto"/>
                  </w:divBdr>
                </w:div>
                <w:div w:id="1192957776">
                  <w:marLeft w:val="0"/>
                  <w:marRight w:val="0"/>
                  <w:marTop w:val="0"/>
                  <w:marBottom w:val="0"/>
                  <w:divBdr>
                    <w:top w:val="none" w:sz="0" w:space="0" w:color="auto"/>
                    <w:left w:val="none" w:sz="0" w:space="0" w:color="auto"/>
                    <w:bottom w:val="none" w:sz="0" w:space="0" w:color="auto"/>
                    <w:right w:val="none" w:sz="0" w:space="0" w:color="auto"/>
                  </w:divBdr>
                </w:div>
                <w:div w:id="1203979970">
                  <w:marLeft w:val="0"/>
                  <w:marRight w:val="0"/>
                  <w:marTop w:val="0"/>
                  <w:marBottom w:val="0"/>
                  <w:divBdr>
                    <w:top w:val="none" w:sz="0" w:space="0" w:color="auto"/>
                    <w:left w:val="none" w:sz="0" w:space="0" w:color="auto"/>
                    <w:bottom w:val="none" w:sz="0" w:space="0" w:color="auto"/>
                    <w:right w:val="none" w:sz="0" w:space="0" w:color="auto"/>
                  </w:divBdr>
                </w:div>
                <w:div w:id="1228764189">
                  <w:marLeft w:val="0"/>
                  <w:marRight w:val="0"/>
                  <w:marTop w:val="0"/>
                  <w:marBottom w:val="0"/>
                  <w:divBdr>
                    <w:top w:val="none" w:sz="0" w:space="0" w:color="auto"/>
                    <w:left w:val="none" w:sz="0" w:space="0" w:color="auto"/>
                    <w:bottom w:val="none" w:sz="0" w:space="0" w:color="auto"/>
                    <w:right w:val="none" w:sz="0" w:space="0" w:color="auto"/>
                  </w:divBdr>
                </w:div>
                <w:div w:id="1233001772">
                  <w:marLeft w:val="0"/>
                  <w:marRight w:val="0"/>
                  <w:marTop w:val="0"/>
                  <w:marBottom w:val="0"/>
                  <w:divBdr>
                    <w:top w:val="none" w:sz="0" w:space="0" w:color="auto"/>
                    <w:left w:val="none" w:sz="0" w:space="0" w:color="auto"/>
                    <w:bottom w:val="none" w:sz="0" w:space="0" w:color="auto"/>
                    <w:right w:val="none" w:sz="0" w:space="0" w:color="auto"/>
                  </w:divBdr>
                </w:div>
                <w:div w:id="1351906984">
                  <w:marLeft w:val="0"/>
                  <w:marRight w:val="0"/>
                  <w:marTop w:val="0"/>
                  <w:marBottom w:val="0"/>
                  <w:divBdr>
                    <w:top w:val="none" w:sz="0" w:space="0" w:color="auto"/>
                    <w:left w:val="none" w:sz="0" w:space="0" w:color="auto"/>
                    <w:bottom w:val="none" w:sz="0" w:space="0" w:color="auto"/>
                    <w:right w:val="none" w:sz="0" w:space="0" w:color="auto"/>
                  </w:divBdr>
                </w:div>
                <w:div w:id="1365911420">
                  <w:marLeft w:val="0"/>
                  <w:marRight w:val="0"/>
                  <w:marTop w:val="0"/>
                  <w:marBottom w:val="0"/>
                  <w:divBdr>
                    <w:top w:val="none" w:sz="0" w:space="0" w:color="auto"/>
                    <w:left w:val="none" w:sz="0" w:space="0" w:color="auto"/>
                    <w:bottom w:val="none" w:sz="0" w:space="0" w:color="auto"/>
                    <w:right w:val="none" w:sz="0" w:space="0" w:color="auto"/>
                  </w:divBdr>
                </w:div>
                <w:div w:id="1367292560">
                  <w:marLeft w:val="0"/>
                  <w:marRight w:val="0"/>
                  <w:marTop w:val="0"/>
                  <w:marBottom w:val="0"/>
                  <w:divBdr>
                    <w:top w:val="none" w:sz="0" w:space="0" w:color="auto"/>
                    <w:left w:val="none" w:sz="0" w:space="0" w:color="auto"/>
                    <w:bottom w:val="none" w:sz="0" w:space="0" w:color="auto"/>
                    <w:right w:val="none" w:sz="0" w:space="0" w:color="auto"/>
                  </w:divBdr>
                </w:div>
                <w:div w:id="1374428615">
                  <w:marLeft w:val="0"/>
                  <w:marRight w:val="0"/>
                  <w:marTop w:val="0"/>
                  <w:marBottom w:val="0"/>
                  <w:divBdr>
                    <w:top w:val="none" w:sz="0" w:space="0" w:color="auto"/>
                    <w:left w:val="none" w:sz="0" w:space="0" w:color="auto"/>
                    <w:bottom w:val="none" w:sz="0" w:space="0" w:color="auto"/>
                    <w:right w:val="none" w:sz="0" w:space="0" w:color="auto"/>
                  </w:divBdr>
                </w:div>
                <w:div w:id="1390543154">
                  <w:marLeft w:val="0"/>
                  <w:marRight w:val="0"/>
                  <w:marTop w:val="0"/>
                  <w:marBottom w:val="0"/>
                  <w:divBdr>
                    <w:top w:val="none" w:sz="0" w:space="0" w:color="auto"/>
                    <w:left w:val="none" w:sz="0" w:space="0" w:color="auto"/>
                    <w:bottom w:val="none" w:sz="0" w:space="0" w:color="auto"/>
                    <w:right w:val="none" w:sz="0" w:space="0" w:color="auto"/>
                  </w:divBdr>
                </w:div>
                <w:div w:id="1480615490">
                  <w:marLeft w:val="0"/>
                  <w:marRight w:val="0"/>
                  <w:marTop w:val="0"/>
                  <w:marBottom w:val="0"/>
                  <w:divBdr>
                    <w:top w:val="none" w:sz="0" w:space="0" w:color="auto"/>
                    <w:left w:val="none" w:sz="0" w:space="0" w:color="auto"/>
                    <w:bottom w:val="none" w:sz="0" w:space="0" w:color="auto"/>
                    <w:right w:val="none" w:sz="0" w:space="0" w:color="auto"/>
                  </w:divBdr>
                </w:div>
                <w:div w:id="1487934348">
                  <w:marLeft w:val="0"/>
                  <w:marRight w:val="0"/>
                  <w:marTop w:val="0"/>
                  <w:marBottom w:val="0"/>
                  <w:divBdr>
                    <w:top w:val="none" w:sz="0" w:space="0" w:color="auto"/>
                    <w:left w:val="none" w:sz="0" w:space="0" w:color="auto"/>
                    <w:bottom w:val="none" w:sz="0" w:space="0" w:color="auto"/>
                    <w:right w:val="none" w:sz="0" w:space="0" w:color="auto"/>
                  </w:divBdr>
                </w:div>
                <w:div w:id="1508670625">
                  <w:marLeft w:val="0"/>
                  <w:marRight w:val="0"/>
                  <w:marTop w:val="0"/>
                  <w:marBottom w:val="0"/>
                  <w:divBdr>
                    <w:top w:val="none" w:sz="0" w:space="0" w:color="auto"/>
                    <w:left w:val="none" w:sz="0" w:space="0" w:color="auto"/>
                    <w:bottom w:val="none" w:sz="0" w:space="0" w:color="auto"/>
                    <w:right w:val="none" w:sz="0" w:space="0" w:color="auto"/>
                  </w:divBdr>
                </w:div>
                <w:div w:id="1510751468">
                  <w:marLeft w:val="0"/>
                  <w:marRight w:val="0"/>
                  <w:marTop w:val="0"/>
                  <w:marBottom w:val="0"/>
                  <w:divBdr>
                    <w:top w:val="none" w:sz="0" w:space="0" w:color="auto"/>
                    <w:left w:val="none" w:sz="0" w:space="0" w:color="auto"/>
                    <w:bottom w:val="none" w:sz="0" w:space="0" w:color="auto"/>
                    <w:right w:val="none" w:sz="0" w:space="0" w:color="auto"/>
                  </w:divBdr>
                </w:div>
                <w:div w:id="1562596100">
                  <w:marLeft w:val="0"/>
                  <w:marRight w:val="0"/>
                  <w:marTop w:val="0"/>
                  <w:marBottom w:val="0"/>
                  <w:divBdr>
                    <w:top w:val="none" w:sz="0" w:space="0" w:color="auto"/>
                    <w:left w:val="none" w:sz="0" w:space="0" w:color="auto"/>
                    <w:bottom w:val="none" w:sz="0" w:space="0" w:color="auto"/>
                    <w:right w:val="none" w:sz="0" w:space="0" w:color="auto"/>
                  </w:divBdr>
                </w:div>
                <w:div w:id="1595477633">
                  <w:marLeft w:val="0"/>
                  <w:marRight w:val="0"/>
                  <w:marTop w:val="0"/>
                  <w:marBottom w:val="0"/>
                  <w:divBdr>
                    <w:top w:val="none" w:sz="0" w:space="0" w:color="auto"/>
                    <w:left w:val="none" w:sz="0" w:space="0" w:color="auto"/>
                    <w:bottom w:val="none" w:sz="0" w:space="0" w:color="auto"/>
                    <w:right w:val="none" w:sz="0" w:space="0" w:color="auto"/>
                  </w:divBdr>
                </w:div>
                <w:div w:id="1621568374">
                  <w:marLeft w:val="0"/>
                  <w:marRight w:val="0"/>
                  <w:marTop w:val="0"/>
                  <w:marBottom w:val="0"/>
                  <w:divBdr>
                    <w:top w:val="none" w:sz="0" w:space="0" w:color="auto"/>
                    <w:left w:val="none" w:sz="0" w:space="0" w:color="auto"/>
                    <w:bottom w:val="none" w:sz="0" w:space="0" w:color="auto"/>
                    <w:right w:val="none" w:sz="0" w:space="0" w:color="auto"/>
                  </w:divBdr>
                </w:div>
                <w:div w:id="1646884798">
                  <w:marLeft w:val="0"/>
                  <w:marRight w:val="0"/>
                  <w:marTop w:val="0"/>
                  <w:marBottom w:val="0"/>
                  <w:divBdr>
                    <w:top w:val="none" w:sz="0" w:space="0" w:color="auto"/>
                    <w:left w:val="none" w:sz="0" w:space="0" w:color="auto"/>
                    <w:bottom w:val="none" w:sz="0" w:space="0" w:color="auto"/>
                    <w:right w:val="none" w:sz="0" w:space="0" w:color="auto"/>
                  </w:divBdr>
                </w:div>
                <w:div w:id="1697466838">
                  <w:marLeft w:val="0"/>
                  <w:marRight w:val="0"/>
                  <w:marTop w:val="0"/>
                  <w:marBottom w:val="0"/>
                  <w:divBdr>
                    <w:top w:val="none" w:sz="0" w:space="0" w:color="auto"/>
                    <w:left w:val="none" w:sz="0" w:space="0" w:color="auto"/>
                    <w:bottom w:val="none" w:sz="0" w:space="0" w:color="auto"/>
                    <w:right w:val="none" w:sz="0" w:space="0" w:color="auto"/>
                  </w:divBdr>
                </w:div>
                <w:div w:id="1698044503">
                  <w:marLeft w:val="0"/>
                  <w:marRight w:val="0"/>
                  <w:marTop w:val="0"/>
                  <w:marBottom w:val="0"/>
                  <w:divBdr>
                    <w:top w:val="none" w:sz="0" w:space="0" w:color="auto"/>
                    <w:left w:val="none" w:sz="0" w:space="0" w:color="auto"/>
                    <w:bottom w:val="none" w:sz="0" w:space="0" w:color="auto"/>
                    <w:right w:val="none" w:sz="0" w:space="0" w:color="auto"/>
                  </w:divBdr>
                </w:div>
                <w:div w:id="1700930174">
                  <w:marLeft w:val="0"/>
                  <w:marRight w:val="0"/>
                  <w:marTop w:val="0"/>
                  <w:marBottom w:val="0"/>
                  <w:divBdr>
                    <w:top w:val="none" w:sz="0" w:space="0" w:color="auto"/>
                    <w:left w:val="none" w:sz="0" w:space="0" w:color="auto"/>
                    <w:bottom w:val="none" w:sz="0" w:space="0" w:color="auto"/>
                    <w:right w:val="none" w:sz="0" w:space="0" w:color="auto"/>
                  </w:divBdr>
                </w:div>
                <w:div w:id="1707363064">
                  <w:marLeft w:val="0"/>
                  <w:marRight w:val="0"/>
                  <w:marTop w:val="0"/>
                  <w:marBottom w:val="0"/>
                  <w:divBdr>
                    <w:top w:val="none" w:sz="0" w:space="0" w:color="auto"/>
                    <w:left w:val="none" w:sz="0" w:space="0" w:color="auto"/>
                    <w:bottom w:val="none" w:sz="0" w:space="0" w:color="auto"/>
                    <w:right w:val="none" w:sz="0" w:space="0" w:color="auto"/>
                  </w:divBdr>
                </w:div>
                <w:div w:id="1717046801">
                  <w:marLeft w:val="0"/>
                  <w:marRight w:val="0"/>
                  <w:marTop w:val="0"/>
                  <w:marBottom w:val="0"/>
                  <w:divBdr>
                    <w:top w:val="none" w:sz="0" w:space="0" w:color="auto"/>
                    <w:left w:val="none" w:sz="0" w:space="0" w:color="auto"/>
                    <w:bottom w:val="none" w:sz="0" w:space="0" w:color="auto"/>
                    <w:right w:val="none" w:sz="0" w:space="0" w:color="auto"/>
                  </w:divBdr>
                </w:div>
                <w:div w:id="1726102787">
                  <w:marLeft w:val="0"/>
                  <w:marRight w:val="0"/>
                  <w:marTop w:val="0"/>
                  <w:marBottom w:val="0"/>
                  <w:divBdr>
                    <w:top w:val="none" w:sz="0" w:space="0" w:color="auto"/>
                    <w:left w:val="none" w:sz="0" w:space="0" w:color="auto"/>
                    <w:bottom w:val="none" w:sz="0" w:space="0" w:color="auto"/>
                    <w:right w:val="none" w:sz="0" w:space="0" w:color="auto"/>
                  </w:divBdr>
                </w:div>
                <w:div w:id="1730881969">
                  <w:marLeft w:val="0"/>
                  <w:marRight w:val="0"/>
                  <w:marTop w:val="0"/>
                  <w:marBottom w:val="0"/>
                  <w:divBdr>
                    <w:top w:val="none" w:sz="0" w:space="0" w:color="auto"/>
                    <w:left w:val="none" w:sz="0" w:space="0" w:color="auto"/>
                    <w:bottom w:val="none" w:sz="0" w:space="0" w:color="auto"/>
                    <w:right w:val="none" w:sz="0" w:space="0" w:color="auto"/>
                  </w:divBdr>
                </w:div>
                <w:div w:id="1731805841">
                  <w:marLeft w:val="0"/>
                  <w:marRight w:val="0"/>
                  <w:marTop w:val="0"/>
                  <w:marBottom w:val="0"/>
                  <w:divBdr>
                    <w:top w:val="none" w:sz="0" w:space="0" w:color="auto"/>
                    <w:left w:val="none" w:sz="0" w:space="0" w:color="auto"/>
                    <w:bottom w:val="none" w:sz="0" w:space="0" w:color="auto"/>
                    <w:right w:val="none" w:sz="0" w:space="0" w:color="auto"/>
                  </w:divBdr>
                </w:div>
                <w:div w:id="1734621481">
                  <w:marLeft w:val="0"/>
                  <w:marRight w:val="0"/>
                  <w:marTop w:val="0"/>
                  <w:marBottom w:val="0"/>
                  <w:divBdr>
                    <w:top w:val="none" w:sz="0" w:space="0" w:color="auto"/>
                    <w:left w:val="none" w:sz="0" w:space="0" w:color="auto"/>
                    <w:bottom w:val="none" w:sz="0" w:space="0" w:color="auto"/>
                    <w:right w:val="none" w:sz="0" w:space="0" w:color="auto"/>
                  </w:divBdr>
                </w:div>
                <w:div w:id="1788041281">
                  <w:marLeft w:val="0"/>
                  <w:marRight w:val="0"/>
                  <w:marTop w:val="0"/>
                  <w:marBottom w:val="0"/>
                  <w:divBdr>
                    <w:top w:val="none" w:sz="0" w:space="0" w:color="auto"/>
                    <w:left w:val="none" w:sz="0" w:space="0" w:color="auto"/>
                    <w:bottom w:val="none" w:sz="0" w:space="0" w:color="auto"/>
                    <w:right w:val="none" w:sz="0" w:space="0" w:color="auto"/>
                  </w:divBdr>
                </w:div>
                <w:div w:id="1791628220">
                  <w:marLeft w:val="0"/>
                  <w:marRight w:val="0"/>
                  <w:marTop w:val="0"/>
                  <w:marBottom w:val="0"/>
                  <w:divBdr>
                    <w:top w:val="none" w:sz="0" w:space="0" w:color="auto"/>
                    <w:left w:val="none" w:sz="0" w:space="0" w:color="auto"/>
                    <w:bottom w:val="none" w:sz="0" w:space="0" w:color="auto"/>
                    <w:right w:val="none" w:sz="0" w:space="0" w:color="auto"/>
                  </w:divBdr>
                </w:div>
                <w:div w:id="1792819878">
                  <w:marLeft w:val="0"/>
                  <w:marRight w:val="0"/>
                  <w:marTop w:val="0"/>
                  <w:marBottom w:val="0"/>
                  <w:divBdr>
                    <w:top w:val="none" w:sz="0" w:space="0" w:color="auto"/>
                    <w:left w:val="none" w:sz="0" w:space="0" w:color="auto"/>
                    <w:bottom w:val="none" w:sz="0" w:space="0" w:color="auto"/>
                    <w:right w:val="none" w:sz="0" w:space="0" w:color="auto"/>
                  </w:divBdr>
                </w:div>
                <w:div w:id="1814834334">
                  <w:marLeft w:val="0"/>
                  <w:marRight w:val="0"/>
                  <w:marTop w:val="0"/>
                  <w:marBottom w:val="0"/>
                  <w:divBdr>
                    <w:top w:val="none" w:sz="0" w:space="0" w:color="auto"/>
                    <w:left w:val="none" w:sz="0" w:space="0" w:color="auto"/>
                    <w:bottom w:val="none" w:sz="0" w:space="0" w:color="auto"/>
                    <w:right w:val="none" w:sz="0" w:space="0" w:color="auto"/>
                  </w:divBdr>
                </w:div>
                <w:div w:id="1818761176">
                  <w:marLeft w:val="0"/>
                  <w:marRight w:val="0"/>
                  <w:marTop w:val="0"/>
                  <w:marBottom w:val="0"/>
                  <w:divBdr>
                    <w:top w:val="none" w:sz="0" w:space="0" w:color="auto"/>
                    <w:left w:val="none" w:sz="0" w:space="0" w:color="auto"/>
                    <w:bottom w:val="none" w:sz="0" w:space="0" w:color="auto"/>
                    <w:right w:val="none" w:sz="0" w:space="0" w:color="auto"/>
                  </w:divBdr>
                </w:div>
                <w:div w:id="1821774095">
                  <w:marLeft w:val="0"/>
                  <w:marRight w:val="0"/>
                  <w:marTop w:val="0"/>
                  <w:marBottom w:val="0"/>
                  <w:divBdr>
                    <w:top w:val="none" w:sz="0" w:space="0" w:color="auto"/>
                    <w:left w:val="none" w:sz="0" w:space="0" w:color="auto"/>
                    <w:bottom w:val="none" w:sz="0" w:space="0" w:color="auto"/>
                    <w:right w:val="none" w:sz="0" w:space="0" w:color="auto"/>
                  </w:divBdr>
                </w:div>
                <w:div w:id="1837375804">
                  <w:marLeft w:val="0"/>
                  <w:marRight w:val="0"/>
                  <w:marTop w:val="0"/>
                  <w:marBottom w:val="0"/>
                  <w:divBdr>
                    <w:top w:val="none" w:sz="0" w:space="0" w:color="auto"/>
                    <w:left w:val="none" w:sz="0" w:space="0" w:color="auto"/>
                    <w:bottom w:val="none" w:sz="0" w:space="0" w:color="auto"/>
                    <w:right w:val="none" w:sz="0" w:space="0" w:color="auto"/>
                  </w:divBdr>
                </w:div>
                <w:div w:id="1851792972">
                  <w:marLeft w:val="0"/>
                  <w:marRight w:val="0"/>
                  <w:marTop w:val="0"/>
                  <w:marBottom w:val="0"/>
                  <w:divBdr>
                    <w:top w:val="none" w:sz="0" w:space="0" w:color="auto"/>
                    <w:left w:val="none" w:sz="0" w:space="0" w:color="auto"/>
                    <w:bottom w:val="none" w:sz="0" w:space="0" w:color="auto"/>
                    <w:right w:val="none" w:sz="0" w:space="0" w:color="auto"/>
                  </w:divBdr>
                </w:div>
                <w:div w:id="1858614136">
                  <w:marLeft w:val="0"/>
                  <w:marRight w:val="0"/>
                  <w:marTop w:val="0"/>
                  <w:marBottom w:val="0"/>
                  <w:divBdr>
                    <w:top w:val="none" w:sz="0" w:space="0" w:color="auto"/>
                    <w:left w:val="none" w:sz="0" w:space="0" w:color="auto"/>
                    <w:bottom w:val="none" w:sz="0" w:space="0" w:color="auto"/>
                    <w:right w:val="none" w:sz="0" w:space="0" w:color="auto"/>
                  </w:divBdr>
                </w:div>
                <w:div w:id="1893998297">
                  <w:marLeft w:val="0"/>
                  <w:marRight w:val="0"/>
                  <w:marTop w:val="0"/>
                  <w:marBottom w:val="0"/>
                  <w:divBdr>
                    <w:top w:val="none" w:sz="0" w:space="0" w:color="auto"/>
                    <w:left w:val="none" w:sz="0" w:space="0" w:color="auto"/>
                    <w:bottom w:val="none" w:sz="0" w:space="0" w:color="auto"/>
                    <w:right w:val="none" w:sz="0" w:space="0" w:color="auto"/>
                  </w:divBdr>
                </w:div>
                <w:div w:id="1921258030">
                  <w:marLeft w:val="0"/>
                  <w:marRight w:val="0"/>
                  <w:marTop w:val="0"/>
                  <w:marBottom w:val="0"/>
                  <w:divBdr>
                    <w:top w:val="none" w:sz="0" w:space="0" w:color="auto"/>
                    <w:left w:val="none" w:sz="0" w:space="0" w:color="auto"/>
                    <w:bottom w:val="none" w:sz="0" w:space="0" w:color="auto"/>
                    <w:right w:val="none" w:sz="0" w:space="0" w:color="auto"/>
                  </w:divBdr>
                </w:div>
                <w:div w:id="1925652021">
                  <w:marLeft w:val="0"/>
                  <w:marRight w:val="0"/>
                  <w:marTop w:val="0"/>
                  <w:marBottom w:val="0"/>
                  <w:divBdr>
                    <w:top w:val="none" w:sz="0" w:space="0" w:color="auto"/>
                    <w:left w:val="none" w:sz="0" w:space="0" w:color="auto"/>
                    <w:bottom w:val="none" w:sz="0" w:space="0" w:color="auto"/>
                    <w:right w:val="none" w:sz="0" w:space="0" w:color="auto"/>
                  </w:divBdr>
                </w:div>
                <w:div w:id="1928003790">
                  <w:marLeft w:val="0"/>
                  <w:marRight w:val="0"/>
                  <w:marTop w:val="0"/>
                  <w:marBottom w:val="0"/>
                  <w:divBdr>
                    <w:top w:val="none" w:sz="0" w:space="0" w:color="auto"/>
                    <w:left w:val="none" w:sz="0" w:space="0" w:color="auto"/>
                    <w:bottom w:val="none" w:sz="0" w:space="0" w:color="auto"/>
                    <w:right w:val="none" w:sz="0" w:space="0" w:color="auto"/>
                  </w:divBdr>
                </w:div>
                <w:div w:id="1956137706">
                  <w:marLeft w:val="0"/>
                  <w:marRight w:val="0"/>
                  <w:marTop w:val="0"/>
                  <w:marBottom w:val="0"/>
                  <w:divBdr>
                    <w:top w:val="none" w:sz="0" w:space="0" w:color="auto"/>
                    <w:left w:val="none" w:sz="0" w:space="0" w:color="auto"/>
                    <w:bottom w:val="none" w:sz="0" w:space="0" w:color="auto"/>
                    <w:right w:val="none" w:sz="0" w:space="0" w:color="auto"/>
                  </w:divBdr>
                </w:div>
                <w:div w:id="1961523672">
                  <w:marLeft w:val="0"/>
                  <w:marRight w:val="0"/>
                  <w:marTop w:val="0"/>
                  <w:marBottom w:val="0"/>
                  <w:divBdr>
                    <w:top w:val="none" w:sz="0" w:space="0" w:color="auto"/>
                    <w:left w:val="none" w:sz="0" w:space="0" w:color="auto"/>
                    <w:bottom w:val="none" w:sz="0" w:space="0" w:color="auto"/>
                    <w:right w:val="none" w:sz="0" w:space="0" w:color="auto"/>
                  </w:divBdr>
                </w:div>
                <w:div w:id="1962806513">
                  <w:marLeft w:val="0"/>
                  <w:marRight w:val="0"/>
                  <w:marTop w:val="0"/>
                  <w:marBottom w:val="0"/>
                  <w:divBdr>
                    <w:top w:val="none" w:sz="0" w:space="0" w:color="auto"/>
                    <w:left w:val="none" w:sz="0" w:space="0" w:color="auto"/>
                    <w:bottom w:val="none" w:sz="0" w:space="0" w:color="auto"/>
                    <w:right w:val="none" w:sz="0" w:space="0" w:color="auto"/>
                  </w:divBdr>
                </w:div>
                <w:div w:id="1987321525">
                  <w:marLeft w:val="0"/>
                  <w:marRight w:val="0"/>
                  <w:marTop w:val="0"/>
                  <w:marBottom w:val="0"/>
                  <w:divBdr>
                    <w:top w:val="none" w:sz="0" w:space="0" w:color="auto"/>
                    <w:left w:val="none" w:sz="0" w:space="0" w:color="auto"/>
                    <w:bottom w:val="none" w:sz="0" w:space="0" w:color="auto"/>
                    <w:right w:val="none" w:sz="0" w:space="0" w:color="auto"/>
                  </w:divBdr>
                </w:div>
                <w:div w:id="2010475734">
                  <w:marLeft w:val="0"/>
                  <w:marRight w:val="0"/>
                  <w:marTop w:val="0"/>
                  <w:marBottom w:val="0"/>
                  <w:divBdr>
                    <w:top w:val="none" w:sz="0" w:space="0" w:color="auto"/>
                    <w:left w:val="none" w:sz="0" w:space="0" w:color="auto"/>
                    <w:bottom w:val="none" w:sz="0" w:space="0" w:color="auto"/>
                    <w:right w:val="none" w:sz="0" w:space="0" w:color="auto"/>
                  </w:divBdr>
                </w:div>
                <w:div w:id="20994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5052">
          <w:marLeft w:val="0"/>
          <w:marRight w:val="0"/>
          <w:marTop w:val="0"/>
          <w:marBottom w:val="0"/>
          <w:divBdr>
            <w:top w:val="none" w:sz="0" w:space="0" w:color="auto"/>
            <w:left w:val="none" w:sz="0" w:space="0" w:color="auto"/>
            <w:bottom w:val="none" w:sz="0" w:space="0" w:color="auto"/>
            <w:right w:val="none" w:sz="0" w:space="0" w:color="auto"/>
          </w:divBdr>
        </w:div>
        <w:div w:id="454252889">
          <w:marLeft w:val="0"/>
          <w:marRight w:val="0"/>
          <w:marTop w:val="0"/>
          <w:marBottom w:val="0"/>
          <w:divBdr>
            <w:top w:val="none" w:sz="0" w:space="0" w:color="auto"/>
            <w:left w:val="none" w:sz="0" w:space="0" w:color="auto"/>
            <w:bottom w:val="none" w:sz="0" w:space="0" w:color="auto"/>
            <w:right w:val="none" w:sz="0" w:space="0" w:color="auto"/>
          </w:divBdr>
        </w:div>
        <w:div w:id="470446813">
          <w:marLeft w:val="0"/>
          <w:marRight w:val="0"/>
          <w:marTop w:val="0"/>
          <w:marBottom w:val="0"/>
          <w:divBdr>
            <w:top w:val="none" w:sz="0" w:space="0" w:color="auto"/>
            <w:left w:val="none" w:sz="0" w:space="0" w:color="auto"/>
            <w:bottom w:val="none" w:sz="0" w:space="0" w:color="auto"/>
            <w:right w:val="none" w:sz="0" w:space="0" w:color="auto"/>
          </w:divBdr>
        </w:div>
        <w:div w:id="485440622">
          <w:marLeft w:val="0"/>
          <w:marRight w:val="0"/>
          <w:marTop w:val="0"/>
          <w:marBottom w:val="0"/>
          <w:divBdr>
            <w:top w:val="none" w:sz="0" w:space="0" w:color="auto"/>
            <w:left w:val="none" w:sz="0" w:space="0" w:color="auto"/>
            <w:bottom w:val="none" w:sz="0" w:space="0" w:color="auto"/>
            <w:right w:val="none" w:sz="0" w:space="0" w:color="auto"/>
          </w:divBdr>
        </w:div>
        <w:div w:id="499272159">
          <w:marLeft w:val="0"/>
          <w:marRight w:val="0"/>
          <w:marTop w:val="0"/>
          <w:marBottom w:val="0"/>
          <w:divBdr>
            <w:top w:val="none" w:sz="0" w:space="0" w:color="auto"/>
            <w:left w:val="none" w:sz="0" w:space="0" w:color="auto"/>
            <w:bottom w:val="none" w:sz="0" w:space="0" w:color="auto"/>
            <w:right w:val="none" w:sz="0" w:space="0" w:color="auto"/>
          </w:divBdr>
        </w:div>
        <w:div w:id="519860659">
          <w:marLeft w:val="0"/>
          <w:marRight w:val="0"/>
          <w:marTop w:val="0"/>
          <w:marBottom w:val="0"/>
          <w:divBdr>
            <w:top w:val="none" w:sz="0" w:space="0" w:color="auto"/>
            <w:left w:val="none" w:sz="0" w:space="0" w:color="auto"/>
            <w:bottom w:val="none" w:sz="0" w:space="0" w:color="auto"/>
            <w:right w:val="none" w:sz="0" w:space="0" w:color="auto"/>
          </w:divBdr>
        </w:div>
        <w:div w:id="519970081">
          <w:marLeft w:val="0"/>
          <w:marRight w:val="0"/>
          <w:marTop w:val="0"/>
          <w:marBottom w:val="0"/>
          <w:divBdr>
            <w:top w:val="none" w:sz="0" w:space="0" w:color="auto"/>
            <w:left w:val="none" w:sz="0" w:space="0" w:color="auto"/>
            <w:bottom w:val="none" w:sz="0" w:space="0" w:color="auto"/>
            <w:right w:val="none" w:sz="0" w:space="0" w:color="auto"/>
          </w:divBdr>
        </w:div>
        <w:div w:id="545994144">
          <w:marLeft w:val="0"/>
          <w:marRight w:val="0"/>
          <w:marTop w:val="0"/>
          <w:marBottom w:val="0"/>
          <w:divBdr>
            <w:top w:val="none" w:sz="0" w:space="0" w:color="auto"/>
            <w:left w:val="none" w:sz="0" w:space="0" w:color="auto"/>
            <w:bottom w:val="none" w:sz="0" w:space="0" w:color="auto"/>
            <w:right w:val="none" w:sz="0" w:space="0" w:color="auto"/>
          </w:divBdr>
        </w:div>
        <w:div w:id="549419095">
          <w:marLeft w:val="0"/>
          <w:marRight w:val="0"/>
          <w:marTop w:val="0"/>
          <w:marBottom w:val="0"/>
          <w:divBdr>
            <w:top w:val="none" w:sz="0" w:space="0" w:color="auto"/>
            <w:left w:val="none" w:sz="0" w:space="0" w:color="auto"/>
            <w:bottom w:val="none" w:sz="0" w:space="0" w:color="auto"/>
            <w:right w:val="none" w:sz="0" w:space="0" w:color="auto"/>
          </w:divBdr>
        </w:div>
        <w:div w:id="550187172">
          <w:marLeft w:val="0"/>
          <w:marRight w:val="0"/>
          <w:marTop w:val="0"/>
          <w:marBottom w:val="0"/>
          <w:divBdr>
            <w:top w:val="none" w:sz="0" w:space="0" w:color="auto"/>
            <w:left w:val="none" w:sz="0" w:space="0" w:color="auto"/>
            <w:bottom w:val="none" w:sz="0" w:space="0" w:color="auto"/>
            <w:right w:val="none" w:sz="0" w:space="0" w:color="auto"/>
          </w:divBdr>
        </w:div>
        <w:div w:id="551044241">
          <w:marLeft w:val="0"/>
          <w:marRight w:val="0"/>
          <w:marTop w:val="0"/>
          <w:marBottom w:val="0"/>
          <w:divBdr>
            <w:top w:val="none" w:sz="0" w:space="0" w:color="auto"/>
            <w:left w:val="none" w:sz="0" w:space="0" w:color="auto"/>
            <w:bottom w:val="none" w:sz="0" w:space="0" w:color="auto"/>
            <w:right w:val="none" w:sz="0" w:space="0" w:color="auto"/>
          </w:divBdr>
        </w:div>
        <w:div w:id="559829091">
          <w:marLeft w:val="0"/>
          <w:marRight w:val="0"/>
          <w:marTop w:val="0"/>
          <w:marBottom w:val="0"/>
          <w:divBdr>
            <w:top w:val="none" w:sz="0" w:space="0" w:color="auto"/>
            <w:left w:val="none" w:sz="0" w:space="0" w:color="auto"/>
            <w:bottom w:val="none" w:sz="0" w:space="0" w:color="auto"/>
            <w:right w:val="none" w:sz="0" w:space="0" w:color="auto"/>
          </w:divBdr>
        </w:div>
        <w:div w:id="591547496">
          <w:marLeft w:val="0"/>
          <w:marRight w:val="0"/>
          <w:marTop w:val="0"/>
          <w:marBottom w:val="0"/>
          <w:divBdr>
            <w:top w:val="none" w:sz="0" w:space="0" w:color="auto"/>
            <w:left w:val="none" w:sz="0" w:space="0" w:color="auto"/>
            <w:bottom w:val="none" w:sz="0" w:space="0" w:color="auto"/>
            <w:right w:val="none" w:sz="0" w:space="0" w:color="auto"/>
          </w:divBdr>
        </w:div>
        <w:div w:id="609314420">
          <w:marLeft w:val="0"/>
          <w:marRight w:val="0"/>
          <w:marTop w:val="0"/>
          <w:marBottom w:val="0"/>
          <w:divBdr>
            <w:top w:val="none" w:sz="0" w:space="0" w:color="auto"/>
            <w:left w:val="none" w:sz="0" w:space="0" w:color="auto"/>
            <w:bottom w:val="none" w:sz="0" w:space="0" w:color="auto"/>
            <w:right w:val="none" w:sz="0" w:space="0" w:color="auto"/>
          </w:divBdr>
        </w:div>
        <w:div w:id="626358024">
          <w:marLeft w:val="0"/>
          <w:marRight w:val="0"/>
          <w:marTop w:val="0"/>
          <w:marBottom w:val="0"/>
          <w:divBdr>
            <w:top w:val="none" w:sz="0" w:space="0" w:color="auto"/>
            <w:left w:val="none" w:sz="0" w:space="0" w:color="auto"/>
            <w:bottom w:val="none" w:sz="0" w:space="0" w:color="auto"/>
            <w:right w:val="none" w:sz="0" w:space="0" w:color="auto"/>
          </w:divBdr>
        </w:div>
        <w:div w:id="627011529">
          <w:marLeft w:val="0"/>
          <w:marRight w:val="0"/>
          <w:marTop w:val="0"/>
          <w:marBottom w:val="0"/>
          <w:divBdr>
            <w:top w:val="none" w:sz="0" w:space="0" w:color="auto"/>
            <w:left w:val="none" w:sz="0" w:space="0" w:color="auto"/>
            <w:bottom w:val="none" w:sz="0" w:space="0" w:color="auto"/>
            <w:right w:val="none" w:sz="0" w:space="0" w:color="auto"/>
          </w:divBdr>
        </w:div>
        <w:div w:id="628710995">
          <w:marLeft w:val="0"/>
          <w:marRight w:val="0"/>
          <w:marTop w:val="0"/>
          <w:marBottom w:val="0"/>
          <w:divBdr>
            <w:top w:val="none" w:sz="0" w:space="0" w:color="auto"/>
            <w:left w:val="none" w:sz="0" w:space="0" w:color="auto"/>
            <w:bottom w:val="none" w:sz="0" w:space="0" w:color="auto"/>
            <w:right w:val="none" w:sz="0" w:space="0" w:color="auto"/>
          </w:divBdr>
        </w:div>
        <w:div w:id="632490553">
          <w:marLeft w:val="0"/>
          <w:marRight w:val="0"/>
          <w:marTop w:val="0"/>
          <w:marBottom w:val="0"/>
          <w:divBdr>
            <w:top w:val="none" w:sz="0" w:space="0" w:color="auto"/>
            <w:left w:val="none" w:sz="0" w:space="0" w:color="auto"/>
            <w:bottom w:val="none" w:sz="0" w:space="0" w:color="auto"/>
            <w:right w:val="none" w:sz="0" w:space="0" w:color="auto"/>
          </w:divBdr>
        </w:div>
        <w:div w:id="675960900">
          <w:marLeft w:val="0"/>
          <w:marRight w:val="0"/>
          <w:marTop w:val="0"/>
          <w:marBottom w:val="0"/>
          <w:divBdr>
            <w:top w:val="none" w:sz="0" w:space="0" w:color="auto"/>
            <w:left w:val="none" w:sz="0" w:space="0" w:color="auto"/>
            <w:bottom w:val="none" w:sz="0" w:space="0" w:color="auto"/>
            <w:right w:val="none" w:sz="0" w:space="0" w:color="auto"/>
          </w:divBdr>
        </w:div>
        <w:div w:id="682829201">
          <w:marLeft w:val="0"/>
          <w:marRight w:val="0"/>
          <w:marTop w:val="0"/>
          <w:marBottom w:val="0"/>
          <w:divBdr>
            <w:top w:val="none" w:sz="0" w:space="0" w:color="auto"/>
            <w:left w:val="none" w:sz="0" w:space="0" w:color="auto"/>
            <w:bottom w:val="none" w:sz="0" w:space="0" w:color="auto"/>
            <w:right w:val="none" w:sz="0" w:space="0" w:color="auto"/>
          </w:divBdr>
        </w:div>
        <w:div w:id="699747922">
          <w:marLeft w:val="0"/>
          <w:marRight w:val="0"/>
          <w:marTop w:val="0"/>
          <w:marBottom w:val="0"/>
          <w:divBdr>
            <w:top w:val="none" w:sz="0" w:space="0" w:color="auto"/>
            <w:left w:val="none" w:sz="0" w:space="0" w:color="auto"/>
            <w:bottom w:val="none" w:sz="0" w:space="0" w:color="auto"/>
            <w:right w:val="none" w:sz="0" w:space="0" w:color="auto"/>
          </w:divBdr>
        </w:div>
        <w:div w:id="762066317">
          <w:marLeft w:val="0"/>
          <w:marRight w:val="0"/>
          <w:marTop w:val="0"/>
          <w:marBottom w:val="0"/>
          <w:divBdr>
            <w:top w:val="none" w:sz="0" w:space="0" w:color="auto"/>
            <w:left w:val="none" w:sz="0" w:space="0" w:color="auto"/>
            <w:bottom w:val="none" w:sz="0" w:space="0" w:color="auto"/>
            <w:right w:val="none" w:sz="0" w:space="0" w:color="auto"/>
          </w:divBdr>
        </w:div>
        <w:div w:id="805703419">
          <w:marLeft w:val="0"/>
          <w:marRight w:val="0"/>
          <w:marTop w:val="0"/>
          <w:marBottom w:val="0"/>
          <w:divBdr>
            <w:top w:val="none" w:sz="0" w:space="0" w:color="auto"/>
            <w:left w:val="none" w:sz="0" w:space="0" w:color="auto"/>
            <w:bottom w:val="none" w:sz="0" w:space="0" w:color="auto"/>
            <w:right w:val="none" w:sz="0" w:space="0" w:color="auto"/>
          </w:divBdr>
        </w:div>
        <w:div w:id="862474557">
          <w:marLeft w:val="0"/>
          <w:marRight w:val="0"/>
          <w:marTop w:val="0"/>
          <w:marBottom w:val="0"/>
          <w:divBdr>
            <w:top w:val="none" w:sz="0" w:space="0" w:color="auto"/>
            <w:left w:val="none" w:sz="0" w:space="0" w:color="auto"/>
            <w:bottom w:val="none" w:sz="0" w:space="0" w:color="auto"/>
            <w:right w:val="none" w:sz="0" w:space="0" w:color="auto"/>
          </w:divBdr>
        </w:div>
        <w:div w:id="889918318">
          <w:marLeft w:val="0"/>
          <w:marRight w:val="0"/>
          <w:marTop w:val="0"/>
          <w:marBottom w:val="0"/>
          <w:divBdr>
            <w:top w:val="none" w:sz="0" w:space="0" w:color="auto"/>
            <w:left w:val="none" w:sz="0" w:space="0" w:color="auto"/>
            <w:bottom w:val="none" w:sz="0" w:space="0" w:color="auto"/>
            <w:right w:val="none" w:sz="0" w:space="0" w:color="auto"/>
          </w:divBdr>
        </w:div>
        <w:div w:id="942885426">
          <w:marLeft w:val="0"/>
          <w:marRight w:val="0"/>
          <w:marTop w:val="0"/>
          <w:marBottom w:val="0"/>
          <w:divBdr>
            <w:top w:val="none" w:sz="0" w:space="0" w:color="auto"/>
            <w:left w:val="none" w:sz="0" w:space="0" w:color="auto"/>
            <w:bottom w:val="none" w:sz="0" w:space="0" w:color="auto"/>
            <w:right w:val="none" w:sz="0" w:space="0" w:color="auto"/>
          </w:divBdr>
        </w:div>
        <w:div w:id="965235795">
          <w:marLeft w:val="0"/>
          <w:marRight w:val="0"/>
          <w:marTop w:val="0"/>
          <w:marBottom w:val="0"/>
          <w:divBdr>
            <w:top w:val="none" w:sz="0" w:space="0" w:color="auto"/>
            <w:left w:val="none" w:sz="0" w:space="0" w:color="auto"/>
            <w:bottom w:val="none" w:sz="0" w:space="0" w:color="auto"/>
            <w:right w:val="none" w:sz="0" w:space="0" w:color="auto"/>
          </w:divBdr>
        </w:div>
        <w:div w:id="985934660">
          <w:marLeft w:val="0"/>
          <w:marRight w:val="0"/>
          <w:marTop w:val="0"/>
          <w:marBottom w:val="0"/>
          <w:divBdr>
            <w:top w:val="none" w:sz="0" w:space="0" w:color="auto"/>
            <w:left w:val="none" w:sz="0" w:space="0" w:color="auto"/>
            <w:bottom w:val="none" w:sz="0" w:space="0" w:color="auto"/>
            <w:right w:val="none" w:sz="0" w:space="0" w:color="auto"/>
          </w:divBdr>
        </w:div>
        <w:div w:id="996616436">
          <w:marLeft w:val="0"/>
          <w:marRight w:val="0"/>
          <w:marTop w:val="0"/>
          <w:marBottom w:val="0"/>
          <w:divBdr>
            <w:top w:val="none" w:sz="0" w:space="0" w:color="auto"/>
            <w:left w:val="none" w:sz="0" w:space="0" w:color="auto"/>
            <w:bottom w:val="none" w:sz="0" w:space="0" w:color="auto"/>
            <w:right w:val="none" w:sz="0" w:space="0" w:color="auto"/>
          </w:divBdr>
        </w:div>
        <w:div w:id="1024751610">
          <w:marLeft w:val="0"/>
          <w:marRight w:val="0"/>
          <w:marTop w:val="0"/>
          <w:marBottom w:val="0"/>
          <w:divBdr>
            <w:top w:val="none" w:sz="0" w:space="0" w:color="auto"/>
            <w:left w:val="none" w:sz="0" w:space="0" w:color="auto"/>
            <w:bottom w:val="none" w:sz="0" w:space="0" w:color="auto"/>
            <w:right w:val="none" w:sz="0" w:space="0" w:color="auto"/>
          </w:divBdr>
        </w:div>
        <w:div w:id="1027676418">
          <w:marLeft w:val="0"/>
          <w:marRight w:val="0"/>
          <w:marTop w:val="0"/>
          <w:marBottom w:val="0"/>
          <w:divBdr>
            <w:top w:val="none" w:sz="0" w:space="0" w:color="auto"/>
            <w:left w:val="none" w:sz="0" w:space="0" w:color="auto"/>
            <w:bottom w:val="none" w:sz="0" w:space="0" w:color="auto"/>
            <w:right w:val="none" w:sz="0" w:space="0" w:color="auto"/>
          </w:divBdr>
        </w:div>
        <w:div w:id="1088163009">
          <w:marLeft w:val="0"/>
          <w:marRight w:val="0"/>
          <w:marTop w:val="0"/>
          <w:marBottom w:val="0"/>
          <w:divBdr>
            <w:top w:val="none" w:sz="0" w:space="0" w:color="auto"/>
            <w:left w:val="none" w:sz="0" w:space="0" w:color="auto"/>
            <w:bottom w:val="none" w:sz="0" w:space="0" w:color="auto"/>
            <w:right w:val="none" w:sz="0" w:space="0" w:color="auto"/>
          </w:divBdr>
        </w:div>
        <w:div w:id="1105614550">
          <w:marLeft w:val="0"/>
          <w:marRight w:val="0"/>
          <w:marTop w:val="0"/>
          <w:marBottom w:val="0"/>
          <w:divBdr>
            <w:top w:val="none" w:sz="0" w:space="0" w:color="auto"/>
            <w:left w:val="none" w:sz="0" w:space="0" w:color="auto"/>
            <w:bottom w:val="none" w:sz="0" w:space="0" w:color="auto"/>
            <w:right w:val="none" w:sz="0" w:space="0" w:color="auto"/>
          </w:divBdr>
        </w:div>
        <w:div w:id="1125269020">
          <w:marLeft w:val="0"/>
          <w:marRight w:val="0"/>
          <w:marTop w:val="0"/>
          <w:marBottom w:val="0"/>
          <w:divBdr>
            <w:top w:val="none" w:sz="0" w:space="0" w:color="auto"/>
            <w:left w:val="none" w:sz="0" w:space="0" w:color="auto"/>
            <w:bottom w:val="none" w:sz="0" w:space="0" w:color="auto"/>
            <w:right w:val="none" w:sz="0" w:space="0" w:color="auto"/>
          </w:divBdr>
        </w:div>
        <w:div w:id="1125923407">
          <w:marLeft w:val="0"/>
          <w:marRight w:val="0"/>
          <w:marTop w:val="0"/>
          <w:marBottom w:val="0"/>
          <w:divBdr>
            <w:top w:val="none" w:sz="0" w:space="0" w:color="auto"/>
            <w:left w:val="none" w:sz="0" w:space="0" w:color="auto"/>
            <w:bottom w:val="none" w:sz="0" w:space="0" w:color="auto"/>
            <w:right w:val="none" w:sz="0" w:space="0" w:color="auto"/>
          </w:divBdr>
        </w:div>
        <w:div w:id="1128010698">
          <w:marLeft w:val="0"/>
          <w:marRight w:val="0"/>
          <w:marTop w:val="0"/>
          <w:marBottom w:val="0"/>
          <w:divBdr>
            <w:top w:val="none" w:sz="0" w:space="0" w:color="auto"/>
            <w:left w:val="none" w:sz="0" w:space="0" w:color="auto"/>
            <w:bottom w:val="none" w:sz="0" w:space="0" w:color="auto"/>
            <w:right w:val="none" w:sz="0" w:space="0" w:color="auto"/>
          </w:divBdr>
        </w:div>
        <w:div w:id="1130824087">
          <w:marLeft w:val="0"/>
          <w:marRight w:val="0"/>
          <w:marTop w:val="0"/>
          <w:marBottom w:val="0"/>
          <w:divBdr>
            <w:top w:val="none" w:sz="0" w:space="0" w:color="auto"/>
            <w:left w:val="none" w:sz="0" w:space="0" w:color="auto"/>
            <w:bottom w:val="none" w:sz="0" w:space="0" w:color="auto"/>
            <w:right w:val="none" w:sz="0" w:space="0" w:color="auto"/>
          </w:divBdr>
        </w:div>
        <w:div w:id="1159536087">
          <w:marLeft w:val="0"/>
          <w:marRight w:val="0"/>
          <w:marTop w:val="0"/>
          <w:marBottom w:val="0"/>
          <w:divBdr>
            <w:top w:val="none" w:sz="0" w:space="0" w:color="auto"/>
            <w:left w:val="none" w:sz="0" w:space="0" w:color="auto"/>
            <w:bottom w:val="none" w:sz="0" w:space="0" w:color="auto"/>
            <w:right w:val="none" w:sz="0" w:space="0" w:color="auto"/>
          </w:divBdr>
        </w:div>
        <w:div w:id="1168062582">
          <w:marLeft w:val="0"/>
          <w:marRight w:val="0"/>
          <w:marTop w:val="0"/>
          <w:marBottom w:val="0"/>
          <w:divBdr>
            <w:top w:val="none" w:sz="0" w:space="0" w:color="auto"/>
            <w:left w:val="none" w:sz="0" w:space="0" w:color="auto"/>
            <w:bottom w:val="none" w:sz="0" w:space="0" w:color="auto"/>
            <w:right w:val="none" w:sz="0" w:space="0" w:color="auto"/>
          </w:divBdr>
        </w:div>
        <w:div w:id="1177886589">
          <w:marLeft w:val="0"/>
          <w:marRight w:val="0"/>
          <w:marTop w:val="0"/>
          <w:marBottom w:val="0"/>
          <w:divBdr>
            <w:top w:val="none" w:sz="0" w:space="0" w:color="auto"/>
            <w:left w:val="none" w:sz="0" w:space="0" w:color="auto"/>
            <w:bottom w:val="none" w:sz="0" w:space="0" w:color="auto"/>
            <w:right w:val="none" w:sz="0" w:space="0" w:color="auto"/>
          </w:divBdr>
        </w:div>
        <w:div w:id="1198202633">
          <w:marLeft w:val="0"/>
          <w:marRight w:val="0"/>
          <w:marTop w:val="0"/>
          <w:marBottom w:val="0"/>
          <w:divBdr>
            <w:top w:val="none" w:sz="0" w:space="0" w:color="auto"/>
            <w:left w:val="none" w:sz="0" w:space="0" w:color="auto"/>
            <w:bottom w:val="none" w:sz="0" w:space="0" w:color="auto"/>
            <w:right w:val="none" w:sz="0" w:space="0" w:color="auto"/>
          </w:divBdr>
        </w:div>
        <w:div w:id="1231647834">
          <w:marLeft w:val="0"/>
          <w:marRight w:val="0"/>
          <w:marTop w:val="0"/>
          <w:marBottom w:val="0"/>
          <w:divBdr>
            <w:top w:val="none" w:sz="0" w:space="0" w:color="auto"/>
            <w:left w:val="none" w:sz="0" w:space="0" w:color="auto"/>
            <w:bottom w:val="none" w:sz="0" w:space="0" w:color="auto"/>
            <w:right w:val="none" w:sz="0" w:space="0" w:color="auto"/>
          </w:divBdr>
        </w:div>
        <w:div w:id="1234268748">
          <w:marLeft w:val="0"/>
          <w:marRight w:val="0"/>
          <w:marTop w:val="0"/>
          <w:marBottom w:val="0"/>
          <w:divBdr>
            <w:top w:val="none" w:sz="0" w:space="0" w:color="auto"/>
            <w:left w:val="none" w:sz="0" w:space="0" w:color="auto"/>
            <w:bottom w:val="none" w:sz="0" w:space="0" w:color="auto"/>
            <w:right w:val="none" w:sz="0" w:space="0" w:color="auto"/>
          </w:divBdr>
        </w:div>
        <w:div w:id="1272472032">
          <w:marLeft w:val="0"/>
          <w:marRight w:val="0"/>
          <w:marTop w:val="0"/>
          <w:marBottom w:val="0"/>
          <w:divBdr>
            <w:top w:val="none" w:sz="0" w:space="0" w:color="auto"/>
            <w:left w:val="none" w:sz="0" w:space="0" w:color="auto"/>
            <w:bottom w:val="none" w:sz="0" w:space="0" w:color="auto"/>
            <w:right w:val="none" w:sz="0" w:space="0" w:color="auto"/>
          </w:divBdr>
        </w:div>
        <w:div w:id="1279222653">
          <w:marLeft w:val="0"/>
          <w:marRight w:val="0"/>
          <w:marTop w:val="0"/>
          <w:marBottom w:val="0"/>
          <w:divBdr>
            <w:top w:val="none" w:sz="0" w:space="0" w:color="auto"/>
            <w:left w:val="none" w:sz="0" w:space="0" w:color="auto"/>
            <w:bottom w:val="none" w:sz="0" w:space="0" w:color="auto"/>
            <w:right w:val="none" w:sz="0" w:space="0" w:color="auto"/>
          </w:divBdr>
        </w:div>
        <w:div w:id="1315446677">
          <w:marLeft w:val="0"/>
          <w:marRight w:val="0"/>
          <w:marTop w:val="0"/>
          <w:marBottom w:val="0"/>
          <w:divBdr>
            <w:top w:val="none" w:sz="0" w:space="0" w:color="auto"/>
            <w:left w:val="none" w:sz="0" w:space="0" w:color="auto"/>
            <w:bottom w:val="none" w:sz="0" w:space="0" w:color="auto"/>
            <w:right w:val="none" w:sz="0" w:space="0" w:color="auto"/>
          </w:divBdr>
        </w:div>
        <w:div w:id="1320959373">
          <w:marLeft w:val="0"/>
          <w:marRight w:val="0"/>
          <w:marTop w:val="0"/>
          <w:marBottom w:val="0"/>
          <w:divBdr>
            <w:top w:val="none" w:sz="0" w:space="0" w:color="auto"/>
            <w:left w:val="none" w:sz="0" w:space="0" w:color="auto"/>
            <w:bottom w:val="none" w:sz="0" w:space="0" w:color="auto"/>
            <w:right w:val="none" w:sz="0" w:space="0" w:color="auto"/>
          </w:divBdr>
        </w:div>
        <w:div w:id="1361084408">
          <w:marLeft w:val="0"/>
          <w:marRight w:val="0"/>
          <w:marTop w:val="0"/>
          <w:marBottom w:val="0"/>
          <w:divBdr>
            <w:top w:val="none" w:sz="0" w:space="0" w:color="auto"/>
            <w:left w:val="none" w:sz="0" w:space="0" w:color="auto"/>
            <w:bottom w:val="none" w:sz="0" w:space="0" w:color="auto"/>
            <w:right w:val="none" w:sz="0" w:space="0" w:color="auto"/>
          </w:divBdr>
        </w:div>
        <w:div w:id="1367413324">
          <w:marLeft w:val="0"/>
          <w:marRight w:val="0"/>
          <w:marTop w:val="0"/>
          <w:marBottom w:val="0"/>
          <w:divBdr>
            <w:top w:val="none" w:sz="0" w:space="0" w:color="auto"/>
            <w:left w:val="none" w:sz="0" w:space="0" w:color="auto"/>
            <w:bottom w:val="none" w:sz="0" w:space="0" w:color="auto"/>
            <w:right w:val="none" w:sz="0" w:space="0" w:color="auto"/>
          </w:divBdr>
        </w:div>
        <w:div w:id="1419327247">
          <w:marLeft w:val="0"/>
          <w:marRight w:val="0"/>
          <w:marTop w:val="0"/>
          <w:marBottom w:val="0"/>
          <w:divBdr>
            <w:top w:val="none" w:sz="0" w:space="0" w:color="auto"/>
            <w:left w:val="none" w:sz="0" w:space="0" w:color="auto"/>
            <w:bottom w:val="none" w:sz="0" w:space="0" w:color="auto"/>
            <w:right w:val="none" w:sz="0" w:space="0" w:color="auto"/>
          </w:divBdr>
        </w:div>
        <w:div w:id="1431662576">
          <w:marLeft w:val="0"/>
          <w:marRight w:val="0"/>
          <w:marTop w:val="0"/>
          <w:marBottom w:val="0"/>
          <w:divBdr>
            <w:top w:val="none" w:sz="0" w:space="0" w:color="auto"/>
            <w:left w:val="none" w:sz="0" w:space="0" w:color="auto"/>
            <w:bottom w:val="none" w:sz="0" w:space="0" w:color="auto"/>
            <w:right w:val="none" w:sz="0" w:space="0" w:color="auto"/>
          </w:divBdr>
        </w:div>
        <w:div w:id="1446995026">
          <w:marLeft w:val="0"/>
          <w:marRight w:val="0"/>
          <w:marTop w:val="0"/>
          <w:marBottom w:val="0"/>
          <w:divBdr>
            <w:top w:val="none" w:sz="0" w:space="0" w:color="auto"/>
            <w:left w:val="none" w:sz="0" w:space="0" w:color="auto"/>
            <w:bottom w:val="none" w:sz="0" w:space="0" w:color="auto"/>
            <w:right w:val="none" w:sz="0" w:space="0" w:color="auto"/>
          </w:divBdr>
        </w:div>
        <w:div w:id="1451969549">
          <w:marLeft w:val="0"/>
          <w:marRight w:val="0"/>
          <w:marTop w:val="0"/>
          <w:marBottom w:val="0"/>
          <w:divBdr>
            <w:top w:val="none" w:sz="0" w:space="0" w:color="auto"/>
            <w:left w:val="none" w:sz="0" w:space="0" w:color="auto"/>
            <w:bottom w:val="none" w:sz="0" w:space="0" w:color="auto"/>
            <w:right w:val="none" w:sz="0" w:space="0" w:color="auto"/>
          </w:divBdr>
        </w:div>
        <w:div w:id="1456756000">
          <w:marLeft w:val="0"/>
          <w:marRight w:val="0"/>
          <w:marTop w:val="0"/>
          <w:marBottom w:val="0"/>
          <w:divBdr>
            <w:top w:val="none" w:sz="0" w:space="0" w:color="auto"/>
            <w:left w:val="none" w:sz="0" w:space="0" w:color="auto"/>
            <w:bottom w:val="none" w:sz="0" w:space="0" w:color="auto"/>
            <w:right w:val="none" w:sz="0" w:space="0" w:color="auto"/>
          </w:divBdr>
        </w:div>
        <w:div w:id="1514614370">
          <w:marLeft w:val="0"/>
          <w:marRight w:val="0"/>
          <w:marTop w:val="0"/>
          <w:marBottom w:val="0"/>
          <w:divBdr>
            <w:top w:val="none" w:sz="0" w:space="0" w:color="auto"/>
            <w:left w:val="none" w:sz="0" w:space="0" w:color="auto"/>
            <w:bottom w:val="none" w:sz="0" w:space="0" w:color="auto"/>
            <w:right w:val="none" w:sz="0" w:space="0" w:color="auto"/>
          </w:divBdr>
        </w:div>
        <w:div w:id="1533373192">
          <w:marLeft w:val="0"/>
          <w:marRight w:val="0"/>
          <w:marTop w:val="0"/>
          <w:marBottom w:val="0"/>
          <w:divBdr>
            <w:top w:val="none" w:sz="0" w:space="0" w:color="auto"/>
            <w:left w:val="none" w:sz="0" w:space="0" w:color="auto"/>
            <w:bottom w:val="none" w:sz="0" w:space="0" w:color="auto"/>
            <w:right w:val="none" w:sz="0" w:space="0" w:color="auto"/>
          </w:divBdr>
        </w:div>
        <w:div w:id="1545404562">
          <w:marLeft w:val="0"/>
          <w:marRight w:val="0"/>
          <w:marTop w:val="0"/>
          <w:marBottom w:val="0"/>
          <w:divBdr>
            <w:top w:val="none" w:sz="0" w:space="0" w:color="auto"/>
            <w:left w:val="none" w:sz="0" w:space="0" w:color="auto"/>
            <w:bottom w:val="none" w:sz="0" w:space="0" w:color="auto"/>
            <w:right w:val="none" w:sz="0" w:space="0" w:color="auto"/>
          </w:divBdr>
        </w:div>
        <w:div w:id="1576471823">
          <w:marLeft w:val="0"/>
          <w:marRight w:val="0"/>
          <w:marTop w:val="0"/>
          <w:marBottom w:val="0"/>
          <w:divBdr>
            <w:top w:val="none" w:sz="0" w:space="0" w:color="auto"/>
            <w:left w:val="none" w:sz="0" w:space="0" w:color="auto"/>
            <w:bottom w:val="none" w:sz="0" w:space="0" w:color="auto"/>
            <w:right w:val="none" w:sz="0" w:space="0" w:color="auto"/>
          </w:divBdr>
        </w:div>
        <w:div w:id="1577471309">
          <w:marLeft w:val="0"/>
          <w:marRight w:val="0"/>
          <w:marTop w:val="0"/>
          <w:marBottom w:val="0"/>
          <w:divBdr>
            <w:top w:val="none" w:sz="0" w:space="0" w:color="auto"/>
            <w:left w:val="none" w:sz="0" w:space="0" w:color="auto"/>
            <w:bottom w:val="none" w:sz="0" w:space="0" w:color="auto"/>
            <w:right w:val="none" w:sz="0" w:space="0" w:color="auto"/>
          </w:divBdr>
        </w:div>
        <w:div w:id="1599406634">
          <w:marLeft w:val="0"/>
          <w:marRight w:val="0"/>
          <w:marTop w:val="0"/>
          <w:marBottom w:val="0"/>
          <w:divBdr>
            <w:top w:val="none" w:sz="0" w:space="0" w:color="auto"/>
            <w:left w:val="none" w:sz="0" w:space="0" w:color="auto"/>
            <w:bottom w:val="none" w:sz="0" w:space="0" w:color="auto"/>
            <w:right w:val="none" w:sz="0" w:space="0" w:color="auto"/>
          </w:divBdr>
        </w:div>
        <w:div w:id="1600025943">
          <w:marLeft w:val="0"/>
          <w:marRight w:val="0"/>
          <w:marTop w:val="0"/>
          <w:marBottom w:val="0"/>
          <w:divBdr>
            <w:top w:val="none" w:sz="0" w:space="0" w:color="auto"/>
            <w:left w:val="none" w:sz="0" w:space="0" w:color="auto"/>
            <w:bottom w:val="none" w:sz="0" w:space="0" w:color="auto"/>
            <w:right w:val="none" w:sz="0" w:space="0" w:color="auto"/>
          </w:divBdr>
        </w:div>
        <w:div w:id="1618098610">
          <w:marLeft w:val="0"/>
          <w:marRight w:val="0"/>
          <w:marTop w:val="0"/>
          <w:marBottom w:val="0"/>
          <w:divBdr>
            <w:top w:val="none" w:sz="0" w:space="0" w:color="auto"/>
            <w:left w:val="none" w:sz="0" w:space="0" w:color="auto"/>
            <w:bottom w:val="none" w:sz="0" w:space="0" w:color="auto"/>
            <w:right w:val="none" w:sz="0" w:space="0" w:color="auto"/>
          </w:divBdr>
        </w:div>
        <w:div w:id="1645037149">
          <w:marLeft w:val="0"/>
          <w:marRight w:val="0"/>
          <w:marTop w:val="0"/>
          <w:marBottom w:val="0"/>
          <w:divBdr>
            <w:top w:val="none" w:sz="0" w:space="0" w:color="auto"/>
            <w:left w:val="none" w:sz="0" w:space="0" w:color="auto"/>
            <w:bottom w:val="none" w:sz="0" w:space="0" w:color="auto"/>
            <w:right w:val="none" w:sz="0" w:space="0" w:color="auto"/>
          </w:divBdr>
        </w:div>
        <w:div w:id="1767193352">
          <w:marLeft w:val="0"/>
          <w:marRight w:val="0"/>
          <w:marTop w:val="0"/>
          <w:marBottom w:val="0"/>
          <w:divBdr>
            <w:top w:val="none" w:sz="0" w:space="0" w:color="auto"/>
            <w:left w:val="none" w:sz="0" w:space="0" w:color="auto"/>
            <w:bottom w:val="none" w:sz="0" w:space="0" w:color="auto"/>
            <w:right w:val="none" w:sz="0" w:space="0" w:color="auto"/>
          </w:divBdr>
        </w:div>
        <w:div w:id="1796217642">
          <w:marLeft w:val="0"/>
          <w:marRight w:val="0"/>
          <w:marTop w:val="0"/>
          <w:marBottom w:val="0"/>
          <w:divBdr>
            <w:top w:val="none" w:sz="0" w:space="0" w:color="auto"/>
            <w:left w:val="none" w:sz="0" w:space="0" w:color="auto"/>
            <w:bottom w:val="none" w:sz="0" w:space="0" w:color="auto"/>
            <w:right w:val="none" w:sz="0" w:space="0" w:color="auto"/>
          </w:divBdr>
        </w:div>
        <w:div w:id="1808011058">
          <w:marLeft w:val="0"/>
          <w:marRight w:val="0"/>
          <w:marTop w:val="0"/>
          <w:marBottom w:val="0"/>
          <w:divBdr>
            <w:top w:val="none" w:sz="0" w:space="0" w:color="auto"/>
            <w:left w:val="none" w:sz="0" w:space="0" w:color="auto"/>
            <w:bottom w:val="none" w:sz="0" w:space="0" w:color="auto"/>
            <w:right w:val="none" w:sz="0" w:space="0" w:color="auto"/>
          </w:divBdr>
        </w:div>
        <w:div w:id="1812819826">
          <w:marLeft w:val="0"/>
          <w:marRight w:val="0"/>
          <w:marTop w:val="0"/>
          <w:marBottom w:val="0"/>
          <w:divBdr>
            <w:top w:val="none" w:sz="0" w:space="0" w:color="auto"/>
            <w:left w:val="none" w:sz="0" w:space="0" w:color="auto"/>
            <w:bottom w:val="none" w:sz="0" w:space="0" w:color="auto"/>
            <w:right w:val="none" w:sz="0" w:space="0" w:color="auto"/>
          </w:divBdr>
        </w:div>
        <w:div w:id="1828863251">
          <w:marLeft w:val="0"/>
          <w:marRight w:val="0"/>
          <w:marTop w:val="0"/>
          <w:marBottom w:val="0"/>
          <w:divBdr>
            <w:top w:val="none" w:sz="0" w:space="0" w:color="auto"/>
            <w:left w:val="none" w:sz="0" w:space="0" w:color="auto"/>
            <w:bottom w:val="none" w:sz="0" w:space="0" w:color="auto"/>
            <w:right w:val="none" w:sz="0" w:space="0" w:color="auto"/>
          </w:divBdr>
        </w:div>
        <w:div w:id="1832941178">
          <w:marLeft w:val="0"/>
          <w:marRight w:val="0"/>
          <w:marTop w:val="0"/>
          <w:marBottom w:val="0"/>
          <w:divBdr>
            <w:top w:val="none" w:sz="0" w:space="0" w:color="auto"/>
            <w:left w:val="none" w:sz="0" w:space="0" w:color="auto"/>
            <w:bottom w:val="none" w:sz="0" w:space="0" w:color="auto"/>
            <w:right w:val="none" w:sz="0" w:space="0" w:color="auto"/>
          </w:divBdr>
        </w:div>
        <w:div w:id="1890141541">
          <w:marLeft w:val="0"/>
          <w:marRight w:val="0"/>
          <w:marTop w:val="0"/>
          <w:marBottom w:val="0"/>
          <w:divBdr>
            <w:top w:val="none" w:sz="0" w:space="0" w:color="auto"/>
            <w:left w:val="none" w:sz="0" w:space="0" w:color="auto"/>
            <w:bottom w:val="none" w:sz="0" w:space="0" w:color="auto"/>
            <w:right w:val="none" w:sz="0" w:space="0" w:color="auto"/>
          </w:divBdr>
        </w:div>
        <w:div w:id="1951085048">
          <w:marLeft w:val="0"/>
          <w:marRight w:val="0"/>
          <w:marTop w:val="0"/>
          <w:marBottom w:val="0"/>
          <w:divBdr>
            <w:top w:val="none" w:sz="0" w:space="0" w:color="auto"/>
            <w:left w:val="none" w:sz="0" w:space="0" w:color="auto"/>
            <w:bottom w:val="none" w:sz="0" w:space="0" w:color="auto"/>
            <w:right w:val="none" w:sz="0" w:space="0" w:color="auto"/>
          </w:divBdr>
        </w:div>
        <w:div w:id="1959214938">
          <w:marLeft w:val="0"/>
          <w:marRight w:val="0"/>
          <w:marTop w:val="0"/>
          <w:marBottom w:val="0"/>
          <w:divBdr>
            <w:top w:val="none" w:sz="0" w:space="0" w:color="auto"/>
            <w:left w:val="none" w:sz="0" w:space="0" w:color="auto"/>
            <w:bottom w:val="none" w:sz="0" w:space="0" w:color="auto"/>
            <w:right w:val="none" w:sz="0" w:space="0" w:color="auto"/>
          </w:divBdr>
        </w:div>
        <w:div w:id="1963875595">
          <w:marLeft w:val="0"/>
          <w:marRight w:val="0"/>
          <w:marTop w:val="0"/>
          <w:marBottom w:val="0"/>
          <w:divBdr>
            <w:top w:val="none" w:sz="0" w:space="0" w:color="auto"/>
            <w:left w:val="none" w:sz="0" w:space="0" w:color="auto"/>
            <w:bottom w:val="none" w:sz="0" w:space="0" w:color="auto"/>
            <w:right w:val="none" w:sz="0" w:space="0" w:color="auto"/>
          </w:divBdr>
        </w:div>
        <w:div w:id="2007438993">
          <w:marLeft w:val="0"/>
          <w:marRight w:val="0"/>
          <w:marTop w:val="0"/>
          <w:marBottom w:val="0"/>
          <w:divBdr>
            <w:top w:val="none" w:sz="0" w:space="0" w:color="auto"/>
            <w:left w:val="none" w:sz="0" w:space="0" w:color="auto"/>
            <w:bottom w:val="none" w:sz="0" w:space="0" w:color="auto"/>
            <w:right w:val="none" w:sz="0" w:space="0" w:color="auto"/>
          </w:divBdr>
        </w:div>
        <w:div w:id="2022704831">
          <w:marLeft w:val="0"/>
          <w:marRight w:val="0"/>
          <w:marTop w:val="0"/>
          <w:marBottom w:val="0"/>
          <w:divBdr>
            <w:top w:val="none" w:sz="0" w:space="0" w:color="auto"/>
            <w:left w:val="none" w:sz="0" w:space="0" w:color="auto"/>
            <w:bottom w:val="none" w:sz="0" w:space="0" w:color="auto"/>
            <w:right w:val="none" w:sz="0" w:space="0" w:color="auto"/>
          </w:divBdr>
        </w:div>
        <w:div w:id="2071952301">
          <w:marLeft w:val="0"/>
          <w:marRight w:val="0"/>
          <w:marTop w:val="0"/>
          <w:marBottom w:val="0"/>
          <w:divBdr>
            <w:top w:val="none" w:sz="0" w:space="0" w:color="auto"/>
            <w:left w:val="none" w:sz="0" w:space="0" w:color="auto"/>
            <w:bottom w:val="none" w:sz="0" w:space="0" w:color="auto"/>
            <w:right w:val="none" w:sz="0" w:space="0" w:color="auto"/>
          </w:divBdr>
        </w:div>
        <w:div w:id="2090808067">
          <w:marLeft w:val="0"/>
          <w:marRight w:val="0"/>
          <w:marTop w:val="0"/>
          <w:marBottom w:val="0"/>
          <w:divBdr>
            <w:top w:val="none" w:sz="0" w:space="0" w:color="auto"/>
            <w:left w:val="none" w:sz="0" w:space="0" w:color="auto"/>
            <w:bottom w:val="none" w:sz="0" w:space="0" w:color="auto"/>
            <w:right w:val="none" w:sz="0" w:space="0" w:color="auto"/>
          </w:divBdr>
        </w:div>
        <w:div w:id="2099716884">
          <w:marLeft w:val="0"/>
          <w:marRight w:val="0"/>
          <w:marTop w:val="0"/>
          <w:marBottom w:val="0"/>
          <w:divBdr>
            <w:top w:val="none" w:sz="0" w:space="0" w:color="auto"/>
            <w:left w:val="none" w:sz="0" w:space="0" w:color="auto"/>
            <w:bottom w:val="none" w:sz="0" w:space="0" w:color="auto"/>
            <w:right w:val="none" w:sz="0" w:space="0" w:color="auto"/>
          </w:divBdr>
        </w:div>
        <w:div w:id="2104523285">
          <w:marLeft w:val="0"/>
          <w:marRight w:val="0"/>
          <w:marTop w:val="0"/>
          <w:marBottom w:val="0"/>
          <w:divBdr>
            <w:top w:val="none" w:sz="0" w:space="0" w:color="auto"/>
            <w:left w:val="none" w:sz="0" w:space="0" w:color="auto"/>
            <w:bottom w:val="none" w:sz="0" w:space="0" w:color="auto"/>
            <w:right w:val="none" w:sz="0" w:space="0" w:color="auto"/>
          </w:divBdr>
        </w:div>
        <w:div w:id="2142336653">
          <w:marLeft w:val="0"/>
          <w:marRight w:val="0"/>
          <w:marTop w:val="0"/>
          <w:marBottom w:val="0"/>
          <w:divBdr>
            <w:top w:val="none" w:sz="0" w:space="0" w:color="auto"/>
            <w:left w:val="none" w:sz="0" w:space="0" w:color="auto"/>
            <w:bottom w:val="none" w:sz="0" w:space="0" w:color="auto"/>
            <w:right w:val="none" w:sz="0" w:space="0" w:color="auto"/>
          </w:divBdr>
        </w:div>
      </w:divsChild>
    </w:div>
    <w:div w:id="1416785791">
      <w:bodyDiv w:val="1"/>
      <w:marLeft w:val="0"/>
      <w:marRight w:val="0"/>
      <w:marTop w:val="0"/>
      <w:marBottom w:val="0"/>
      <w:divBdr>
        <w:top w:val="none" w:sz="0" w:space="0" w:color="auto"/>
        <w:left w:val="none" w:sz="0" w:space="0" w:color="auto"/>
        <w:bottom w:val="none" w:sz="0" w:space="0" w:color="auto"/>
        <w:right w:val="none" w:sz="0" w:space="0" w:color="auto"/>
      </w:divBdr>
    </w:div>
    <w:div w:id="1435203652">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503620765">
      <w:bodyDiv w:val="1"/>
      <w:marLeft w:val="0"/>
      <w:marRight w:val="0"/>
      <w:marTop w:val="0"/>
      <w:marBottom w:val="0"/>
      <w:divBdr>
        <w:top w:val="none" w:sz="0" w:space="0" w:color="auto"/>
        <w:left w:val="none" w:sz="0" w:space="0" w:color="auto"/>
        <w:bottom w:val="none" w:sz="0" w:space="0" w:color="auto"/>
        <w:right w:val="none" w:sz="0" w:space="0" w:color="auto"/>
      </w:divBdr>
    </w:div>
    <w:div w:id="1729064415">
      <w:bodyDiv w:val="1"/>
      <w:marLeft w:val="0"/>
      <w:marRight w:val="0"/>
      <w:marTop w:val="0"/>
      <w:marBottom w:val="0"/>
      <w:divBdr>
        <w:top w:val="none" w:sz="0" w:space="0" w:color="auto"/>
        <w:left w:val="none" w:sz="0" w:space="0" w:color="auto"/>
        <w:bottom w:val="none" w:sz="0" w:space="0" w:color="auto"/>
        <w:right w:val="none" w:sz="0" w:space="0" w:color="auto"/>
      </w:divBdr>
      <w:divsChild>
        <w:div w:id="53087278">
          <w:marLeft w:val="0"/>
          <w:marRight w:val="0"/>
          <w:marTop w:val="0"/>
          <w:marBottom w:val="0"/>
          <w:divBdr>
            <w:top w:val="none" w:sz="0" w:space="0" w:color="auto"/>
            <w:left w:val="none" w:sz="0" w:space="0" w:color="auto"/>
            <w:bottom w:val="none" w:sz="0" w:space="0" w:color="auto"/>
            <w:right w:val="none" w:sz="0" w:space="0" w:color="auto"/>
          </w:divBdr>
        </w:div>
        <w:div w:id="534927915">
          <w:marLeft w:val="0"/>
          <w:marRight w:val="0"/>
          <w:marTop w:val="0"/>
          <w:marBottom w:val="0"/>
          <w:divBdr>
            <w:top w:val="none" w:sz="0" w:space="0" w:color="auto"/>
            <w:left w:val="none" w:sz="0" w:space="0" w:color="auto"/>
            <w:bottom w:val="none" w:sz="0" w:space="0" w:color="auto"/>
            <w:right w:val="none" w:sz="0" w:space="0" w:color="auto"/>
          </w:divBdr>
        </w:div>
        <w:div w:id="752746722">
          <w:marLeft w:val="0"/>
          <w:marRight w:val="0"/>
          <w:marTop w:val="0"/>
          <w:marBottom w:val="0"/>
          <w:divBdr>
            <w:top w:val="none" w:sz="0" w:space="0" w:color="auto"/>
            <w:left w:val="none" w:sz="0" w:space="0" w:color="auto"/>
            <w:bottom w:val="none" w:sz="0" w:space="0" w:color="auto"/>
            <w:right w:val="none" w:sz="0" w:space="0" w:color="auto"/>
          </w:divBdr>
        </w:div>
        <w:div w:id="1092779671">
          <w:marLeft w:val="0"/>
          <w:marRight w:val="0"/>
          <w:marTop w:val="0"/>
          <w:marBottom w:val="0"/>
          <w:divBdr>
            <w:top w:val="none" w:sz="0" w:space="0" w:color="auto"/>
            <w:left w:val="none" w:sz="0" w:space="0" w:color="auto"/>
            <w:bottom w:val="none" w:sz="0" w:space="0" w:color="auto"/>
            <w:right w:val="none" w:sz="0" w:space="0" w:color="auto"/>
          </w:divBdr>
        </w:div>
        <w:div w:id="1410007620">
          <w:marLeft w:val="0"/>
          <w:marRight w:val="0"/>
          <w:marTop w:val="0"/>
          <w:marBottom w:val="0"/>
          <w:divBdr>
            <w:top w:val="none" w:sz="0" w:space="0" w:color="auto"/>
            <w:left w:val="none" w:sz="0" w:space="0" w:color="auto"/>
            <w:bottom w:val="none" w:sz="0" w:space="0" w:color="auto"/>
            <w:right w:val="none" w:sz="0" w:space="0" w:color="auto"/>
          </w:divBdr>
        </w:div>
        <w:div w:id="2012439757">
          <w:marLeft w:val="0"/>
          <w:marRight w:val="0"/>
          <w:marTop w:val="0"/>
          <w:marBottom w:val="0"/>
          <w:divBdr>
            <w:top w:val="none" w:sz="0" w:space="0" w:color="auto"/>
            <w:left w:val="none" w:sz="0" w:space="0" w:color="auto"/>
            <w:bottom w:val="none" w:sz="0" w:space="0" w:color="auto"/>
            <w:right w:val="none" w:sz="0" w:space="0" w:color="auto"/>
          </w:divBdr>
        </w:div>
      </w:divsChild>
    </w:div>
    <w:div w:id="1830754063">
      <w:bodyDiv w:val="1"/>
      <w:marLeft w:val="0"/>
      <w:marRight w:val="0"/>
      <w:marTop w:val="0"/>
      <w:marBottom w:val="0"/>
      <w:divBdr>
        <w:top w:val="none" w:sz="0" w:space="0" w:color="auto"/>
        <w:left w:val="none" w:sz="0" w:space="0" w:color="auto"/>
        <w:bottom w:val="none" w:sz="0" w:space="0" w:color="auto"/>
        <w:right w:val="none" w:sz="0" w:space="0" w:color="auto"/>
      </w:divBdr>
    </w:div>
    <w:div w:id="1847790170">
      <w:bodyDiv w:val="1"/>
      <w:marLeft w:val="0"/>
      <w:marRight w:val="0"/>
      <w:marTop w:val="0"/>
      <w:marBottom w:val="0"/>
      <w:divBdr>
        <w:top w:val="none" w:sz="0" w:space="0" w:color="auto"/>
        <w:left w:val="none" w:sz="0" w:space="0" w:color="auto"/>
        <w:bottom w:val="none" w:sz="0" w:space="0" w:color="auto"/>
        <w:right w:val="none" w:sz="0" w:space="0" w:color="auto"/>
      </w:divBdr>
    </w:div>
    <w:div w:id="1855604528">
      <w:bodyDiv w:val="1"/>
      <w:marLeft w:val="0"/>
      <w:marRight w:val="0"/>
      <w:marTop w:val="0"/>
      <w:marBottom w:val="0"/>
      <w:divBdr>
        <w:top w:val="none" w:sz="0" w:space="0" w:color="auto"/>
        <w:left w:val="none" w:sz="0" w:space="0" w:color="auto"/>
        <w:bottom w:val="none" w:sz="0" w:space="0" w:color="auto"/>
        <w:right w:val="none" w:sz="0" w:space="0" w:color="auto"/>
      </w:divBdr>
    </w:div>
    <w:div w:id="1894736466">
      <w:bodyDiv w:val="1"/>
      <w:marLeft w:val="0"/>
      <w:marRight w:val="0"/>
      <w:marTop w:val="0"/>
      <w:marBottom w:val="0"/>
      <w:divBdr>
        <w:top w:val="none" w:sz="0" w:space="0" w:color="auto"/>
        <w:left w:val="none" w:sz="0" w:space="0" w:color="auto"/>
        <w:bottom w:val="none" w:sz="0" w:space="0" w:color="auto"/>
        <w:right w:val="none" w:sz="0" w:space="0" w:color="auto"/>
      </w:divBdr>
    </w:div>
    <w:div w:id="1955213549">
      <w:bodyDiv w:val="1"/>
      <w:marLeft w:val="0"/>
      <w:marRight w:val="0"/>
      <w:marTop w:val="0"/>
      <w:marBottom w:val="0"/>
      <w:divBdr>
        <w:top w:val="none" w:sz="0" w:space="0" w:color="auto"/>
        <w:left w:val="none" w:sz="0" w:space="0" w:color="auto"/>
        <w:bottom w:val="none" w:sz="0" w:space="0" w:color="auto"/>
        <w:right w:val="none" w:sz="0" w:space="0" w:color="auto"/>
      </w:divBdr>
      <w:divsChild>
        <w:div w:id="1761296783">
          <w:marLeft w:val="0"/>
          <w:marRight w:val="0"/>
          <w:marTop w:val="0"/>
          <w:marBottom w:val="0"/>
          <w:divBdr>
            <w:top w:val="none" w:sz="0" w:space="0" w:color="auto"/>
            <w:left w:val="none" w:sz="0" w:space="0" w:color="auto"/>
            <w:bottom w:val="none" w:sz="0" w:space="0" w:color="auto"/>
            <w:right w:val="none" w:sz="0" w:space="0" w:color="auto"/>
          </w:divBdr>
        </w:div>
        <w:div w:id="632250317">
          <w:marLeft w:val="0"/>
          <w:marRight w:val="0"/>
          <w:marTop w:val="0"/>
          <w:marBottom w:val="0"/>
          <w:divBdr>
            <w:top w:val="none" w:sz="0" w:space="0" w:color="auto"/>
            <w:left w:val="none" w:sz="0" w:space="0" w:color="auto"/>
            <w:bottom w:val="none" w:sz="0" w:space="0" w:color="auto"/>
            <w:right w:val="none" w:sz="0" w:space="0" w:color="auto"/>
          </w:divBdr>
        </w:div>
        <w:div w:id="1606571037">
          <w:marLeft w:val="0"/>
          <w:marRight w:val="0"/>
          <w:marTop w:val="0"/>
          <w:marBottom w:val="0"/>
          <w:divBdr>
            <w:top w:val="none" w:sz="0" w:space="0" w:color="auto"/>
            <w:left w:val="none" w:sz="0" w:space="0" w:color="auto"/>
            <w:bottom w:val="none" w:sz="0" w:space="0" w:color="auto"/>
            <w:right w:val="none" w:sz="0" w:space="0" w:color="auto"/>
          </w:divBdr>
        </w:div>
        <w:div w:id="186331411">
          <w:marLeft w:val="0"/>
          <w:marRight w:val="0"/>
          <w:marTop w:val="0"/>
          <w:marBottom w:val="0"/>
          <w:divBdr>
            <w:top w:val="none" w:sz="0" w:space="0" w:color="auto"/>
            <w:left w:val="none" w:sz="0" w:space="0" w:color="auto"/>
            <w:bottom w:val="none" w:sz="0" w:space="0" w:color="auto"/>
            <w:right w:val="none" w:sz="0" w:space="0" w:color="auto"/>
          </w:divBdr>
        </w:div>
        <w:div w:id="967275229">
          <w:marLeft w:val="0"/>
          <w:marRight w:val="0"/>
          <w:marTop w:val="0"/>
          <w:marBottom w:val="0"/>
          <w:divBdr>
            <w:top w:val="none" w:sz="0" w:space="0" w:color="auto"/>
            <w:left w:val="none" w:sz="0" w:space="0" w:color="auto"/>
            <w:bottom w:val="none" w:sz="0" w:space="0" w:color="auto"/>
            <w:right w:val="none" w:sz="0" w:space="0" w:color="auto"/>
          </w:divBdr>
        </w:div>
        <w:div w:id="902909688">
          <w:marLeft w:val="0"/>
          <w:marRight w:val="0"/>
          <w:marTop w:val="0"/>
          <w:marBottom w:val="0"/>
          <w:divBdr>
            <w:top w:val="none" w:sz="0" w:space="0" w:color="auto"/>
            <w:left w:val="none" w:sz="0" w:space="0" w:color="auto"/>
            <w:bottom w:val="none" w:sz="0" w:space="0" w:color="auto"/>
            <w:right w:val="none" w:sz="0" w:space="0" w:color="auto"/>
          </w:divBdr>
        </w:div>
        <w:div w:id="741754175">
          <w:marLeft w:val="0"/>
          <w:marRight w:val="0"/>
          <w:marTop w:val="0"/>
          <w:marBottom w:val="0"/>
          <w:divBdr>
            <w:top w:val="none" w:sz="0" w:space="0" w:color="auto"/>
            <w:left w:val="none" w:sz="0" w:space="0" w:color="auto"/>
            <w:bottom w:val="none" w:sz="0" w:space="0" w:color="auto"/>
            <w:right w:val="none" w:sz="0" w:space="0" w:color="auto"/>
          </w:divBdr>
        </w:div>
        <w:div w:id="387998490">
          <w:marLeft w:val="0"/>
          <w:marRight w:val="0"/>
          <w:marTop w:val="0"/>
          <w:marBottom w:val="0"/>
          <w:divBdr>
            <w:top w:val="none" w:sz="0" w:space="0" w:color="auto"/>
            <w:left w:val="none" w:sz="0" w:space="0" w:color="auto"/>
            <w:bottom w:val="none" w:sz="0" w:space="0" w:color="auto"/>
            <w:right w:val="none" w:sz="0" w:space="0" w:color="auto"/>
          </w:divBdr>
        </w:div>
        <w:div w:id="27880103">
          <w:marLeft w:val="0"/>
          <w:marRight w:val="0"/>
          <w:marTop w:val="0"/>
          <w:marBottom w:val="0"/>
          <w:divBdr>
            <w:top w:val="none" w:sz="0" w:space="0" w:color="auto"/>
            <w:left w:val="none" w:sz="0" w:space="0" w:color="auto"/>
            <w:bottom w:val="none" w:sz="0" w:space="0" w:color="auto"/>
            <w:right w:val="none" w:sz="0" w:space="0" w:color="auto"/>
          </w:divBdr>
        </w:div>
        <w:div w:id="1110201347">
          <w:marLeft w:val="0"/>
          <w:marRight w:val="0"/>
          <w:marTop w:val="0"/>
          <w:marBottom w:val="0"/>
          <w:divBdr>
            <w:top w:val="none" w:sz="0" w:space="0" w:color="auto"/>
            <w:left w:val="none" w:sz="0" w:space="0" w:color="auto"/>
            <w:bottom w:val="none" w:sz="0" w:space="0" w:color="auto"/>
            <w:right w:val="none" w:sz="0" w:space="0" w:color="auto"/>
          </w:divBdr>
        </w:div>
        <w:div w:id="574389679">
          <w:marLeft w:val="0"/>
          <w:marRight w:val="0"/>
          <w:marTop w:val="0"/>
          <w:marBottom w:val="0"/>
          <w:divBdr>
            <w:top w:val="none" w:sz="0" w:space="0" w:color="auto"/>
            <w:left w:val="none" w:sz="0" w:space="0" w:color="auto"/>
            <w:bottom w:val="none" w:sz="0" w:space="0" w:color="auto"/>
            <w:right w:val="none" w:sz="0" w:space="0" w:color="auto"/>
          </w:divBdr>
        </w:div>
        <w:div w:id="1371491018">
          <w:marLeft w:val="0"/>
          <w:marRight w:val="0"/>
          <w:marTop w:val="0"/>
          <w:marBottom w:val="0"/>
          <w:divBdr>
            <w:top w:val="none" w:sz="0" w:space="0" w:color="auto"/>
            <w:left w:val="none" w:sz="0" w:space="0" w:color="auto"/>
            <w:bottom w:val="none" w:sz="0" w:space="0" w:color="auto"/>
            <w:right w:val="none" w:sz="0" w:space="0" w:color="auto"/>
          </w:divBdr>
        </w:div>
        <w:div w:id="902714552">
          <w:marLeft w:val="0"/>
          <w:marRight w:val="0"/>
          <w:marTop w:val="0"/>
          <w:marBottom w:val="0"/>
          <w:divBdr>
            <w:top w:val="none" w:sz="0" w:space="0" w:color="auto"/>
            <w:left w:val="none" w:sz="0" w:space="0" w:color="auto"/>
            <w:bottom w:val="none" w:sz="0" w:space="0" w:color="auto"/>
            <w:right w:val="none" w:sz="0" w:space="0" w:color="auto"/>
          </w:divBdr>
        </w:div>
        <w:div w:id="816804129">
          <w:marLeft w:val="0"/>
          <w:marRight w:val="0"/>
          <w:marTop w:val="0"/>
          <w:marBottom w:val="0"/>
          <w:divBdr>
            <w:top w:val="none" w:sz="0" w:space="0" w:color="auto"/>
            <w:left w:val="none" w:sz="0" w:space="0" w:color="auto"/>
            <w:bottom w:val="none" w:sz="0" w:space="0" w:color="auto"/>
            <w:right w:val="none" w:sz="0" w:space="0" w:color="auto"/>
          </w:divBdr>
        </w:div>
        <w:div w:id="947857994">
          <w:marLeft w:val="0"/>
          <w:marRight w:val="0"/>
          <w:marTop w:val="0"/>
          <w:marBottom w:val="0"/>
          <w:divBdr>
            <w:top w:val="none" w:sz="0" w:space="0" w:color="auto"/>
            <w:left w:val="none" w:sz="0" w:space="0" w:color="auto"/>
            <w:bottom w:val="none" w:sz="0" w:space="0" w:color="auto"/>
            <w:right w:val="none" w:sz="0" w:space="0" w:color="auto"/>
          </w:divBdr>
        </w:div>
        <w:div w:id="1805536085">
          <w:marLeft w:val="0"/>
          <w:marRight w:val="0"/>
          <w:marTop w:val="0"/>
          <w:marBottom w:val="0"/>
          <w:divBdr>
            <w:top w:val="none" w:sz="0" w:space="0" w:color="auto"/>
            <w:left w:val="none" w:sz="0" w:space="0" w:color="auto"/>
            <w:bottom w:val="none" w:sz="0" w:space="0" w:color="auto"/>
            <w:right w:val="none" w:sz="0" w:space="0" w:color="auto"/>
          </w:divBdr>
        </w:div>
        <w:div w:id="556821591">
          <w:marLeft w:val="0"/>
          <w:marRight w:val="0"/>
          <w:marTop w:val="0"/>
          <w:marBottom w:val="0"/>
          <w:divBdr>
            <w:top w:val="none" w:sz="0" w:space="0" w:color="auto"/>
            <w:left w:val="none" w:sz="0" w:space="0" w:color="auto"/>
            <w:bottom w:val="none" w:sz="0" w:space="0" w:color="auto"/>
            <w:right w:val="none" w:sz="0" w:space="0" w:color="auto"/>
          </w:divBdr>
        </w:div>
        <w:div w:id="8994450">
          <w:marLeft w:val="0"/>
          <w:marRight w:val="0"/>
          <w:marTop w:val="0"/>
          <w:marBottom w:val="0"/>
          <w:divBdr>
            <w:top w:val="none" w:sz="0" w:space="0" w:color="auto"/>
            <w:left w:val="none" w:sz="0" w:space="0" w:color="auto"/>
            <w:bottom w:val="none" w:sz="0" w:space="0" w:color="auto"/>
            <w:right w:val="none" w:sz="0" w:space="0" w:color="auto"/>
          </w:divBdr>
        </w:div>
        <w:div w:id="1871605313">
          <w:marLeft w:val="0"/>
          <w:marRight w:val="0"/>
          <w:marTop w:val="0"/>
          <w:marBottom w:val="0"/>
          <w:divBdr>
            <w:top w:val="none" w:sz="0" w:space="0" w:color="auto"/>
            <w:left w:val="none" w:sz="0" w:space="0" w:color="auto"/>
            <w:bottom w:val="none" w:sz="0" w:space="0" w:color="auto"/>
            <w:right w:val="none" w:sz="0" w:space="0" w:color="auto"/>
          </w:divBdr>
        </w:div>
        <w:div w:id="1373264468">
          <w:marLeft w:val="0"/>
          <w:marRight w:val="0"/>
          <w:marTop w:val="0"/>
          <w:marBottom w:val="0"/>
          <w:divBdr>
            <w:top w:val="none" w:sz="0" w:space="0" w:color="auto"/>
            <w:left w:val="none" w:sz="0" w:space="0" w:color="auto"/>
            <w:bottom w:val="none" w:sz="0" w:space="0" w:color="auto"/>
            <w:right w:val="none" w:sz="0" w:space="0" w:color="auto"/>
          </w:divBdr>
        </w:div>
      </w:divsChild>
    </w:div>
    <w:div w:id="1957448030">
      <w:bodyDiv w:val="1"/>
      <w:marLeft w:val="0"/>
      <w:marRight w:val="0"/>
      <w:marTop w:val="0"/>
      <w:marBottom w:val="0"/>
      <w:divBdr>
        <w:top w:val="none" w:sz="0" w:space="0" w:color="auto"/>
        <w:left w:val="none" w:sz="0" w:space="0" w:color="auto"/>
        <w:bottom w:val="none" w:sz="0" w:space="0" w:color="auto"/>
        <w:right w:val="none" w:sz="0" w:space="0" w:color="auto"/>
      </w:divBdr>
    </w:div>
    <w:div w:id="2096785363">
      <w:bodyDiv w:val="1"/>
      <w:marLeft w:val="0"/>
      <w:marRight w:val="0"/>
      <w:marTop w:val="0"/>
      <w:marBottom w:val="0"/>
      <w:divBdr>
        <w:top w:val="none" w:sz="0" w:space="0" w:color="auto"/>
        <w:left w:val="none" w:sz="0" w:space="0" w:color="auto"/>
        <w:bottom w:val="none" w:sz="0" w:space="0" w:color="auto"/>
        <w:right w:val="none" w:sz="0" w:space="0" w:color="auto"/>
      </w:divBdr>
    </w:div>
    <w:div w:id="2119835309">
      <w:bodyDiv w:val="1"/>
      <w:marLeft w:val="0"/>
      <w:marRight w:val="0"/>
      <w:marTop w:val="0"/>
      <w:marBottom w:val="0"/>
      <w:divBdr>
        <w:top w:val="none" w:sz="0" w:space="0" w:color="auto"/>
        <w:left w:val="none" w:sz="0" w:space="0" w:color="auto"/>
        <w:bottom w:val="none" w:sz="0" w:space="0" w:color="auto"/>
        <w:right w:val="none" w:sz="0" w:space="0" w:color="auto"/>
      </w:divBdr>
    </w:div>
    <w:div w:id="21322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70B8-CD7C-430A-9C22-C28599ED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36626</Words>
  <Characters>208771</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School_98</Company>
  <LinksUpToDate>false</LinksUpToDate>
  <CharactersWithSpaces>244908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Андрей Клейн</cp:lastModifiedBy>
  <cp:revision>2</cp:revision>
  <cp:lastPrinted>2017-02-28T05:47:00Z</cp:lastPrinted>
  <dcterms:created xsi:type="dcterms:W3CDTF">2024-09-05T05:55:00Z</dcterms:created>
  <dcterms:modified xsi:type="dcterms:W3CDTF">2024-09-05T05:55:00Z</dcterms:modified>
</cp:coreProperties>
</file>